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A5391" w14:textId="77777777" w:rsidR="00335DD9" w:rsidRPr="00E81458" w:rsidRDefault="00335DD9" w:rsidP="00335DD9">
      <w:pPr>
        <w:rPr>
          <w:rFonts w:ascii="Arial" w:eastAsia="Candara" w:hAnsi="Arial" w:cs="Arial"/>
        </w:rPr>
      </w:pPr>
      <w:r w:rsidRPr="00E81458">
        <w:rPr>
          <w:rFonts w:ascii="Arial" w:eastAsia="Candara" w:hAnsi="Arial" w:cs="Arial"/>
        </w:rPr>
        <w:t>MINISTERSTVO VNITRA</w:t>
      </w:r>
    </w:p>
    <w:p w14:paraId="5494CD6D" w14:textId="31276F59" w:rsidR="00335DD9" w:rsidRPr="00E81458" w:rsidRDefault="00335DD9" w:rsidP="00335DD9">
      <w:pPr>
        <w:rPr>
          <w:rFonts w:ascii="Arial" w:eastAsia="Candara" w:hAnsi="Arial" w:cs="Arial"/>
        </w:rPr>
      </w:pPr>
      <w:r w:rsidRPr="00E81458">
        <w:rPr>
          <w:rFonts w:ascii="Arial" w:eastAsia="Candara" w:hAnsi="Arial" w:cs="Arial"/>
        </w:rPr>
        <w:t>Odbor azylové</w:t>
      </w:r>
      <w:r w:rsidR="00D049B9">
        <w:rPr>
          <w:rFonts w:ascii="Arial" w:eastAsia="Candara" w:hAnsi="Arial" w:cs="Arial"/>
        </w:rPr>
        <w:t xml:space="preserve"> a </w:t>
      </w:r>
      <w:r w:rsidRPr="00E81458">
        <w:rPr>
          <w:rFonts w:ascii="Arial" w:eastAsia="Candara" w:hAnsi="Arial" w:cs="Arial"/>
        </w:rPr>
        <w:t>migrační politiky</w:t>
      </w:r>
    </w:p>
    <w:p w14:paraId="6B99A0B7" w14:textId="75B2A594" w:rsidR="00335DD9" w:rsidRPr="00E81458" w:rsidRDefault="00335DD9" w:rsidP="00335DD9">
      <w:pPr>
        <w:rPr>
          <w:rFonts w:ascii="Arial" w:eastAsia="Candara" w:hAnsi="Arial" w:cs="Arial"/>
        </w:rPr>
      </w:pPr>
      <w:r w:rsidRPr="00E81458">
        <w:rPr>
          <w:rFonts w:ascii="Arial" w:eastAsia="Candara" w:hAnsi="Arial" w:cs="Arial"/>
        </w:rPr>
        <w:t>Oddělení pobytového správního řízeni Jihomoravský kraj</w:t>
      </w:r>
    </w:p>
    <w:p w14:paraId="7FB78FAD" w14:textId="142F8AB6" w:rsidR="00335DD9" w:rsidRPr="00E81458" w:rsidRDefault="00335DD9" w:rsidP="00335DD9">
      <w:pPr>
        <w:rPr>
          <w:rFonts w:ascii="Arial" w:eastAsia="Candara" w:hAnsi="Arial" w:cs="Arial"/>
        </w:rPr>
      </w:pPr>
      <w:r w:rsidRPr="00E81458">
        <w:rPr>
          <w:rFonts w:ascii="Arial" w:eastAsia="Candara" w:hAnsi="Arial" w:cs="Arial"/>
        </w:rPr>
        <w:t>Hněvkovského 30/65</w:t>
      </w:r>
    </w:p>
    <w:p w14:paraId="400FE226" w14:textId="53C80655" w:rsidR="00335DD9" w:rsidRDefault="00335DD9" w:rsidP="00335DD9">
      <w:pPr>
        <w:rPr>
          <w:rFonts w:ascii="Arial" w:eastAsia="Candara" w:hAnsi="Arial" w:cs="Arial"/>
        </w:rPr>
      </w:pPr>
      <w:r w:rsidRPr="00E81458">
        <w:rPr>
          <w:rFonts w:ascii="Arial" w:eastAsia="Candara" w:hAnsi="Arial" w:cs="Arial"/>
        </w:rPr>
        <w:t>617 00 BRNO</w:t>
      </w:r>
    </w:p>
    <w:p w14:paraId="3BA7CB03" w14:textId="2F240DA7" w:rsidR="00D570F4" w:rsidRDefault="00D570F4" w:rsidP="00335DD9">
      <w:pPr>
        <w:rPr>
          <w:rFonts w:ascii="Arial" w:eastAsia="Candara" w:hAnsi="Arial" w:cs="Arial"/>
        </w:rPr>
      </w:pPr>
    </w:p>
    <w:p w14:paraId="152C9829" w14:textId="77777777" w:rsidR="00D570F4" w:rsidRPr="00E81458" w:rsidRDefault="00D570F4" w:rsidP="00335DD9">
      <w:pPr>
        <w:rPr>
          <w:rFonts w:ascii="Arial" w:eastAsia="Candara" w:hAnsi="Arial" w:cs="Arial"/>
        </w:rPr>
      </w:pPr>
    </w:p>
    <w:p w14:paraId="3C63A0D9" w14:textId="026A7E94" w:rsidR="00335DD9" w:rsidRPr="00D570F4" w:rsidRDefault="00335DD9" w:rsidP="00D570F4">
      <w:pPr>
        <w:rPr>
          <w:rFonts w:ascii="Arial" w:eastAsia="Candara" w:hAnsi="Arial" w:cs="Arial"/>
        </w:rPr>
      </w:pPr>
      <w:proofErr w:type="gramStart"/>
      <w:r w:rsidRPr="00D570F4">
        <w:rPr>
          <w:rFonts w:ascii="Arial" w:eastAsia="Candara" w:hAnsi="Arial" w:cs="Arial"/>
        </w:rPr>
        <w:t>Č.j.</w:t>
      </w:r>
      <w:proofErr w:type="gramEnd"/>
      <w:r w:rsidRPr="00D570F4">
        <w:rPr>
          <w:rFonts w:ascii="Arial" w:eastAsia="Candara" w:hAnsi="Arial" w:cs="Arial"/>
        </w:rPr>
        <w:t>: OAM-XXXXX-XX/TP-2019</w:t>
      </w:r>
    </w:p>
    <w:p w14:paraId="78C17EBD" w14:textId="77777777" w:rsidR="00335DD9" w:rsidRPr="00D570F4" w:rsidRDefault="00335DD9" w:rsidP="00D570F4">
      <w:pPr>
        <w:ind w:left="6379"/>
        <w:rPr>
          <w:rFonts w:ascii="Arial" w:eastAsia="Candara" w:hAnsi="Arial" w:cs="Arial"/>
        </w:rPr>
      </w:pPr>
      <w:r w:rsidRPr="00D570F4">
        <w:rPr>
          <w:rFonts w:ascii="Arial" w:eastAsia="Candara" w:hAnsi="Arial" w:cs="Arial"/>
        </w:rPr>
        <w:t>Brno 26. 8. 2020</w:t>
      </w:r>
    </w:p>
    <w:p w14:paraId="551E84E4" w14:textId="58B18F73" w:rsidR="00335DD9" w:rsidRPr="00D570F4" w:rsidRDefault="00335DD9" w:rsidP="00D570F4">
      <w:pPr>
        <w:ind w:left="6379"/>
        <w:rPr>
          <w:rFonts w:ascii="Arial" w:eastAsia="Candara" w:hAnsi="Arial" w:cs="Arial"/>
        </w:rPr>
      </w:pPr>
      <w:r w:rsidRPr="00D570F4">
        <w:rPr>
          <w:rFonts w:ascii="Arial" w:eastAsia="Candara" w:hAnsi="Arial" w:cs="Arial"/>
        </w:rPr>
        <w:t>Počet stran: 6</w:t>
      </w:r>
    </w:p>
    <w:p w14:paraId="2ED9240B" w14:textId="77777777" w:rsidR="00335DD9" w:rsidRPr="00E81458" w:rsidRDefault="00335DD9" w:rsidP="00335DD9">
      <w:pPr>
        <w:rPr>
          <w:rFonts w:ascii="Arial" w:eastAsia="Candara" w:hAnsi="Arial" w:cs="Arial"/>
        </w:rPr>
      </w:pPr>
    </w:p>
    <w:p w14:paraId="4D7352D8" w14:textId="3CC0E35E" w:rsidR="00335DD9" w:rsidRPr="00E81458" w:rsidRDefault="00335DD9" w:rsidP="00335DD9">
      <w:pPr>
        <w:rPr>
          <w:rFonts w:ascii="Arial" w:eastAsia="Candara" w:hAnsi="Arial" w:cs="Arial"/>
        </w:rPr>
      </w:pPr>
      <w:r w:rsidRPr="00E81458">
        <w:rPr>
          <w:rFonts w:ascii="Arial" w:eastAsia="Candara" w:hAnsi="Arial" w:cs="Arial"/>
        </w:rPr>
        <w:t>Paní</w:t>
      </w:r>
      <w:r w:rsidR="009534CA" w:rsidRPr="00E81458">
        <w:rPr>
          <w:rFonts w:ascii="Arial" w:eastAsia="Candara" w:hAnsi="Arial" w:cs="Arial"/>
        </w:rPr>
        <w:t xml:space="preserve"> </w:t>
      </w:r>
      <w:r w:rsidRPr="00E81458">
        <w:rPr>
          <w:rFonts w:ascii="Arial" w:eastAsia="Candara" w:hAnsi="Arial" w:cs="Arial"/>
        </w:rPr>
        <w:t>XX</w:t>
      </w:r>
    </w:p>
    <w:p w14:paraId="5C3E15CA" w14:textId="3340F730" w:rsidR="00335DD9" w:rsidRPr="00E81458" w:rsidRDefault="00335DD9" w:rsidP="00335DD9">
      <w:pPr>
        <w:rPr>
          <w:rFonts w:ascii="Arial" w:eastAsia="Candara" w:hAnsi="Arial" w:cs="Arial"/>
        </w:rPr>
      </w:pPr>
      <w:r w:rsidRPr="00E81458">
        <w:rPr>
          <w:rFonts w:ascii="Arial" w:eastAsia="Candara" w:hAnsi="Arial" w:cs="Arial"/>
        </w:rPr>
        <w:t>nar.</w:t>
      </w:r>
      <w:r w:rsidR="009534CA" w:rsidRPr="00E81458">
        <w:rPr>
          <w:rFonts w:ascii="Arial" w:eastAsia="Candara" w:hAnsi="Arial" w:cs="Arial"/>
        </w:rPr>
        <w:t xml:space="preserve"> </w:t>
      </w:r>
      <w:r w:rsidRPr="00E81458">
        <w:rPr>
          <w:rFonts w:ascii="Arial" w:eastAsia="Candara" w:hAnsi="Arial" w:cs="Arial"/>
        </w:rPr>
        <w:t>XX</w:t>
      </w:r>
    </w:p>
    <w:p w14:paraId="54D6C0BF" w14:textId="48F1EA07" w:rsidR="00335DD9" w:rsidRPr="00E81458" w:rsidRDefault="00335DD9" w:rsidP="00335DD9">
      <w:pPr>
        <w:rPr>
          <w:rFonts w:ascii="Arial" w:eastAsia="Candara" w:hAnsi="Arial" w:cs="Arial"/>
        </w:rPr>
      </w:pPr>
      <w:r w:rsidRPr="00E81458">
        <w:rPr>
          <w:rFonts w:ascii="Arial" w:eastAsia="Candara" w:hAnsi="Arial" w:cs="Arial"/>
        </w:rPr>
        <w:t xml:space="preserve">stát. </w:t>
      </w:r>
      <w:proofErr w:type="gramStart"/>
      <w:r w:rsidRPr="00E81458">
        <w:rPr>
          <w:rFonts w:ascii="Arial" w:eastAsia="Candara" w:hAnsi="Arial" w:cs="Arial"/>
        </w:rPr>
        <w:t>přísl.</w:t>
      </w:r>
      <w:proofErr w:type="gramEnd"/>
      <w:r w:rsidRPr="00E81458">
        <w:rPr>
          <w:rFonts w:ascii="Arial" w:eastAsia="Candara" w:hAnsi="Arial" w:cs="Arial"/>
        </w:rPr>
        <w:t xml:space="preserve"> Ruská federace</w:t>
      </w:r>
    </w:p>
    <w:p w14:paraId="4DAD3B79" w14:textId="205785B7" w:rsidR="00335DD9" w:rsidRPr="00E81458" w:rsidRDefault="00335DD9" w:rsidP="00335DD9">
      <w:pPr>
        <w:rPr>
          <w:rFonts w:ascii="Arial" w:eastAsia="Candara" w:hAnsi="Arial" w:cs="Arial"/>
        </w:rPr>
      </w:pPr>
      <w:r w:rsidRPr="00E81458">
        <w:rPr>
          <w:rFonts w:ascii="Arial" w:eastAsia="Candara" w:hAnsi="Arial" w:cs="Arial"/>
        </w:rPr>
        <w:t>bytem: XX</w:t>
      </w:r>
    </w:p>
    <w:p w14:paraId="09CF73DE" w14:textId="752D5C64" w:rsidR="00335DD9" w:rsidRPr="00E81458" w:rsidRDefault="00335DD9" w:rsidP="00E81458">
      <w:pPr>
        <w:pStyle w:val="Zkladntext"/>
        <w:jc w:val="center"/>
        <w:rPr>
          <w:rFonts w:ascii="Arial" w:eastAsia="Candara" w:hAnsi="Arial" w:cs="Arial"/>
          <w:b/>
          <w:sz w:val="20"/>
          <w:szCs w:val="20"/>
          <w:u w:val="single"/>
        </w:rPr>
      </w:pPr>
      <w:r w:rsidRPr="00E81458">
        <w:rPr>
          <w:rFonts w:ascii="Arial" w:eastAsia="Candara" w:hAnsi="Arial" w:cs="Arial"/>
          <w:b/>
          <w:sz w:val="20"/>
          <w:szCs w:val="20"/>
          <w:u w:val="single"/>
        </w:rPr>
        <w:t>Výzva</w:t>
      </w:r>
      <w:r w:rsidR="00D049B9">
        <w:rPr>
          <w:rFonts w:ascii="Arial" w:eastAsia="Candara" w:hAnsi="Arial" w:cs="Arial"/>
          <w:b/>
          <w:sz w:val="20"/>
          <w:szCs w:val="20"/>
          <w:u w:val="single"/>
        </w:rPr>
        <w:t xml:space="preserve"> k </w:t>
      </w:r>
      <w:r w:rsidR="009534CA" w:rsidRPr="00E81458">
        <w:rPr>
          <w:rFonts w:ascii="Arial" w:eastAsia="Candara" w:hAnsi="Arial" w:cs="Arial"/>
          <w:b/>
          <w:sz w:val="20"/>
          <w:szCs w:val="20"/>
          <w:u w:val="single"/>
        </w:rPr>
        <w:t>odstranění</w:t>
      </w:r>
      <w:r w:rsidRPr="00E81458">
        <w:rPr>
          <w:rFonts w:ascii="Arial" w:eastAsia="Candara" w:hAnsi="Arial" w:cs="Arial"/>
          <w:b/>
          <w:sz w:val="20"/>
          <w:szCs w:val="20"/>
          <w:u w:val="single"/>
        </w:rPr>
        <w:t xml:space="preserve"> vad žádosti</w:t>
      </w:r>
    </w:p>
    <w:p w14:paraId="769CB621" w14:textId="58980F15" w:rsidR="00335DD9" w:rsidRPr="00E81458" w:rsidRDefault="00335DD9" w:rsidP="00E81458">
      <w:pPr>
        <w:pStyle w:val="Zkladntext"/>
        <w:jc w:val="both"/>
        <w:rPr>
          <w:rFonts w:ascii="Arial" w:eastAsia="Candara" w:hAnsi="Arial" w:cs="Arial"/>
          <w:sz w:val="18"/>
          <w:szCs w:val="18"/>
        </w:rPr>
      </w:pPr>
      <w:r w:rsidRPr="00E81458">
        <w:rPr>
          <w:rFonts w:ascii="Arial" w:eastAsia="Candara" w:hAnsi="Arial" w:cs="Arial"/>
          <w:sz w:val="18"/>
          <w:szCs w:val="18"/>
        </w:rPr>
        <w:t>Dne 03 10 2019 jste poda</w:t>
      </w:r>
      <w:r w:rsidR="009534CA" w:rsidRPr="00E81458">
        <w:rPr>
          <w:rFonts w:ascii="Arial" w:eastAsia="Candara" w:hAnsi="Arial" w:cs="Arial"/>
          <w:sz w:val="18"/>
          <w:szCs w:val="18"/>
        </w:rPr>
        <w:t>l</w:t>
      </w:r>
      <w:r w:rsidRPr="00E81458">
        <w:rPr>
          <w:rFonts w:ascii="Arial" w:eastAsia="Candara" w:hAnsi="Arial" w:cs="Arial"/>
          <w:sz w:val="18"/>
          <w:szCs w:val="18"/>
        </w:rPr>
        <w:t xml:space="preserve">a </w:t>
      </w:r>
      <w:r w:rsidR="009534CA" w:rsidRPr="00E81458">
        <w:rPr>
          <w:rFonts w:ascii="Arial" w:eastAsia="Candara" w:hAnsi="Arial" w:cs="Arial"/>
          <w:sz w:val="18"/>
          <w:szCs w:val="18"/>
        </w:rPr>
        <w:t>žádost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E81458">
        <w:rPr>
          <w:rFonts w:ascii="Arial" w:eastAsia="Candara" w:hAnsi="Arial" w:cs="Arial"/>
          <w:sz w:val="18"/>
          <w:szCs w:val="18"/>
          <w:u w:val="single"/>
        </w:rPr>
        <w:t>vydán</w:t>
      </w:r>
      <w:r w:rsidR="009534CA" w:rsidRPr="00E81458">
        <w:rPr>
          <w:rFonts w:ascii="Arial" w:eastAsia="Candara" w:hAnsi="Arial" w:cs="Arial"/>
          <w:sz w:val="18"/>
          <w:szCs w:val="18"/>
          <w:u w:val="single"/>
        </w:rPr>
        <w:t>í</w:t>
      </w:r>
      <w:r w:rsidRPr="00E81458">
        <w:rPr>
          <w:rFonts w:ascii="Arial" w:eastAsia="Candara" w:hAnsi="Arial" w:cs="Arial"/>
          <w:sz w:val="18"/>
          <w:szCs w:val="18"/>
          <w:u w:val="single"/>
        </w:rPr>
        <w:t xml:space="preserve"> povo</w:t>
      </w:r>
      <w:r w:rsidR="009534CA" w:rsidRPr="00E81458">
        <w:rPr>
          <w:rFonts w:ascii="Arial" w:eastAsia="Candara" w:hAnsi="Arial" w:cs="Arial"/>
          <w:sz w:val="18"/>
          <w:szCs w:val="18"/>
          <w:u w:val="single"/>
        </w:rPr>
        <w:t>lení</w:t>
      </w:r>
      <w:r w:rsidR="00D049B9">
        <w:rPr>
          <w:rFonts w:ascii="Arial" w:eastAsia="Candara" w:hAnsi="Arial" w:cs="Arial"/>
          <w:sz w:val="18"/>
          <w:szCs w:val="18"/>
          <w:u w:val="single"/>
        </w:rPr>
        <w:t xml:space="preserve"> k </w:t>
      </w:r>
      <w:r w:rsidRPr="00E81458">
        <w:rPr>
          <w:rFonts w:ascii="Arial" w:eastAsia="Candara" w:hAnsi="Arial" w:cs="Arial"/>
          <w:sz w:val="18"/>
          <w:szCs w:val="18"/>
          <w:u w:val="single"/>
        </w:rPr>
        <w:t>trvalému pobytu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Pr="00E81458">
        <w:rPr>
          <w:rFonts w:ascii="Arial" w:eastAsia="Candara" w:hAnsi="Arial" w:cs="Arial"/>
          <w:sz w:val="18"/>
          <w:szCs w:val="18"/>
        </w:rPr>
        <w:t>území České rep</w:t>
      </w:r>
      <w:r w:rsidR="009534CA" w:rsidRPr="00E81458">
        <w:rPr>
          <w:rFonts w:ascii="Arial" w:eastAsia="Candara" w:hAnsi="Arial" w:cs="Arial"/>
          <w:sz w:val="18"/>
          <w:szCs w:val="18"/>
        </w:rPr>
        <w:t>ubliky</w:t>
      </w:r>
      <w:r w:rsidR="00D049B9">
        <w:rPr>
          <w:rFonts w:ascii="Arial" w:eastAsia="Candara" w:hAnsi="Arial" w:cs="Arial"/>
          <w:sz w:val="18"/>
          <w:szCs w:val="18"/>
        </w:rPr>
        <w:t xml:space="preserve"> z </w:t>
      </w:r>
      <w:r w:rsidR="009534CA" w:rsidRPr="00E81458">
        <w:rPr>
          <w:rFonts w:ascii="Arial" w:eastAsia="Candara" w:hAnsi="Arial" w:cs="Arial"/>
          <w:sz w:val="18"/>
          <w:szCs w:val="18"/>
        </w:rPr>
        <w:t>důvodu uvedeného</w:t>
      </w:r>
      <w:r w:rsidR="00D049B9">
        <w:rPr>
          <w:rFonts w:ascii="Arial" w:eastAsia="Candara" w:hAnsi="Arial" w:cs="Arial"/>
          <w:sz w:val="18"/>
          <w:szCs w:val="18"/>
        </w:rPr>
        <w:t xml:space="preserve"> v § </w:t>
      </w:r>
      <w:r w:rsidR="009534CA" w:rsidRPr="00E81458">
        <w:rPr>
          <w:rFonts w:ascii="Arial" w:eastAsia="Candara" w:hAnsi="Arial" w:cs="Arial"/>
          <w:sz w:val="18"/>
          <w:szCs w:val="18"/>
        </w:rPr>
        <w:t>6</w:t>
      </w:r>
      <w:r w:rsidRPr="00E81458">
        <w:rPr>
          <w:rFonts w:ascii="Arial" w:eastAsia="Candara" w:hAnsi="Arial" w:cs="Arial"/>
          <w:sz w:val="18"/>
          <w:szCs w:val="18"/>
        </w:rPr>
        <w:t>8 zák</w:t>
      </w:r>
      <w:r w:rsidR="009534CA" w:rsidRPr="00E81458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Pr="00E81458">
        <w:rPr>
          <w:rFonts w:ascii="Arial" w:eastAsia="Candara" w:hAnsi="Arial" w:cs="Arial"/>
          <w:sz w:val="18"/>
          <w:szCs w:val="18"/>
        </w:rPr>
        <w:t>326/1999 Sb</w:t>
      </w:r>
      <w:r w:rsidR="009534CA" w:rsidRPr="00E81458">
        <w:rPr>
          <w:rFonts w:ascii="Arial" w:eastAsia="Candara" w:hAnsi="Arial" w:cs="Arial"/>
          <w:sz w:val="18"/>
          <w:szCs w:val="18"/>
        </w:rPr>
        <w:t>.,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E81458">
        <w:rPr>
          <w:rFonts w:ascii="Arial" w:eastAsia="Candara" w:hAnsi="Arial" w:cs="Arial"/>
          <w:sz w:val="18"/>
          <w:szCs w:val="18"/>
        </w:rPr>
        <w:t>pobyt</w:t>
      </w:r>
      <w:r w:rsidR="009534CA" w:rsidRPr="00E81458">
        <w:rPr>
          <w:rFonts w:ascii="Arial" w:eastAsia="Candara" w:hAnsi="Arial" w:cs="Arial"/>
          <w:sz w:val="18"/>
          <w:szCs w:val="18"/>
        </w:rPr>
        <w:t>u</w:t>
      </w:r>
      <w:r w:rsidRPr="00E81458">
        <w:rPr>
          <w:rFonts w:ascii="Arial" w:eastAsia="Candara" w:hAnsi="Arial" w:cs="Arial"/>
          <w:sz w:val="18"/>
          <w:szCs w:val="18"/>
        </w:rPr>
        <w:t xml:space="preserve"> cizinců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Pr="00E81458">
        <w:rPr>
          <w:rFonts w:ascii="Arial" w:eastAsia="Candara" w:hAnsi="Arial" w:cs="Arial"/>
          <w:sz w:val="18"/>
          <w:szCs w:val="18"/>
        </w:rPr>
        <w:t>území České republiky</w:t>
      </w:r>
      <w:r w:rsidR="00D049B9">
        <w:rPr>
          <w:rFonts w:ascii="Arial" w:eastAsia="Candara" w:hAnsi="Arial" w:cs="Arial"/>
          <w:sz w:val="18"/>
          <w:szCs w:val="18"/>
        </w:rPr>
        <w:t xml:space="preserve"> a o </w:t>
      </w:r>
      <w:r w:rsidRPr="00E81458">
        <w:rPr>
          <w:rFonts w:ascii="Arial" w:eastAsia="Candara" w:hAnsi="Arial" w:cs="Arial"/>
          <w:sz w:val="18"/>
          <w:szCs w:val="18"/>
        </w:rPr>
        <w:t>z</w:t>
      </w:r>
      <w:r w:rsidR="009534CA" w:rsidRPr="00E81458">
        <w:rPr>
          <w:rFonts w:ascii="Arial" w:eastAsia="Candara" w:hAnsi="Arial" w:cs="Arial"/>
          <w:sz w:val="18"/>
          <w:szCs w:val="18"/>
        </w:rPr>
        <w:t>m</w:t>
      </w:r>
      <w:r w:rsidRPr="00E81458">
        <w:rPr>
          <w:rFonts w:ascii="Arial" w:eastAsia="Candara" w:hAnsi="Arial" w:cs="Arial"/>
          <w:sz w:val="18"/>
          <w:szCs w:val="18"/>
        </w:rPr>
        <w:t>ěn</w:t>
      </w:r>
      <w:r w:rsidR="009534CA" w:rsidRPr="00E81458">
        <w:rPr>
          <w:rFonts w:ascii="Arial" w:eastAsia="Candara" w:hAnsi="Arial" w:cs="Arial"/>
          <w:sz w:val="18"/>
          <w:szCs w:val="18"/>
        </w:rPr>
        <w:t>ě</w:t>
      </w:r>
      <w:r w:rsidRPr="00E81458">
        <w:rPr>
          <w:rFonts w:ascii="Arial" w:eastAsia="Candara" w:hAnsi="Arial" w:cs="Arial"/>
          <w:sz w:val="18"/>
          <w:szCs w:val="18"/>
        </w:rPr>
        <w:t xml:space="preserve"> některých zá</w:t>
      </w:r>
      <w:r w:rsidR="009534CA" w:rsidRPr="00E81458">
        <w:rPr>
          <w:rFonts w:ascii="Arial" w:eastAsia="Candara" w:hAnsi="Arial" w:cs="Arial"/>
          <w:sz w:val="18"/>
          <w:szCs w:val="18"/>
        </w:rPr>
        <w:t>k</w:t>
      </w:r>
      <w:r w:rsidRPr="00E81458">
        <w:rPr>
          <w:rFonts w:ascii="Arial" w:eastAsia="Candara" w:hAnsi="Arial" w:cs="Arial"/>
          <w:sz w:val="18"/>
          <w:szCs w:val="18"/>
        </w:rPr>
        <w:t>on</w:t>
      </w:r>
      <w:r w:rsidR="009534CA" w:rsidRPr="00E81458">
        <w:rPr>
          <w:rFonts w:ascii="Arial" w:eastAsia="Candara" w:hAnsi="Arial" w:cs="Arial"/>
          <w:sz w:val="18"/>
          <w:szCs w:val="18"/>
        </w:rPr>
        <w:t>ů</w:t>
      </w:r>
      <w:r w:rsidRPr="00E81458">
        <w:rPr>
          <w:rFonts w:ascii="Arial" w:eastAsia="Candara" w:hAnsi="Arial" w:cs="Arial"/>
          <w:sz w:val="18"/>
          <w:szCs w:val="18"/>
        </w:rPr>
        <w:t>,</w:t>
      </w:r>
      <w:r w:rsidR="00D049B9">
        <w:rPr>
          <w:rFonts w:ascii="Arial" w:eastAsia="Candara" w:hAnsi="Arial" w:cs="Arial"/>
          <w:sz w:val="18"/>
          <w:szCs w:val="18"/>
        </w:rPr>
        <w:t xml:space="preserve"> ve </w:t>
      </w:r>
      <w:r w:rsidRPr="00E81458">
        <w:rPr>
          <w:rFonts w:ascii="Arial" w:eastAsia="Candara" w:hAnsi="Arial" w:cs="Arial"/>
          <w:sz w:val="18"/>
          <w:szCs w:val="18"/>
        </w:rPr>
        <w:t>zněn</w:t>
      </w:r>
      <w:r w:rsidR="009534CA" w:rsidRPr="00E81458">
        <w:rPr>
          <w:rFonts w:ascii="Arial" w:eastAsia="Candara" w:hAnsi="Arial" w:cs="Arial"/>
          <w:sz w:val="18"/>
          <w:szCs w:val="18"/>
        </w:rPr>
        <w:t>í</w:t>
      </w:r>
      <w:r w:rsidRPr="00E81458">
        <w:rPr>
          <w:rFonts w:ascii="Arial" w:eastAsia="Candara" w:hAnsi="Arial" w:cs="Arial"/>
          <w:sz w:val="18"/>
          <w:szCs w:val="18"/>
        </w:rPr>
        <w:t xml:space="preserve"> p</w:t>
      </w:r>
      <w:r w:rsidR="009534CA" w:rsidRPr="00E81458">
        <w:rPr>
          <w:rFonts w:ascii="Arial" w:eastAsia="Candara" w:hAnsi="Arial" w:cs="Arial"/>
          <w:sz w:val="18"/>
          <w:szCs w:val="18"/>
        </w:rPr>
        <w:t>ozdějších předpisů (dále jen „zá</w:t>
      </w:r>
      <w:r w:rsidRPr="00E81458">
        <w:rPr>
          <w:rFonts w:ascii="Arial" w:eastAsia="Candara" w:hAnsi="Arial" w:cs="Arial"/>
          <w:sz w:val="18"/>
          <w:szCs w:val="18"/>
        </w:rPr>
        <w:t>k</w:t>
      </w:r>
      <w:r w:rsidR="009534CA" w:rsidRPr="00E81458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Pr="00E81458">
        <w:rPr>
          <w:rFonts w:ascii="Arial" w:eastAsia="Candara" w:hAnsi="Arial" w:cs="Arial"/>
          <w:sz w:val="18"/>
          <w:szCs w:val="18"/>
        </w:rPr>
        <w:t>326/1999 Sb</w:t>
      </w:r>
      <w:r w:rsidR="009534CA" w:rsidRPr="00E81458">
        <w:rPr>
          <w:rFonts w:ascii="Arial" w:eastAsia="Candara" w:hAnsi="Arial" w:cs="Arial"/>
          <w:sz w:val="18"/>
          <w:szCs w:val="18"/>
        </w:rPr>
        <w:t>.“</w:t>
      </w:r>
      <w:r w:rsidRPr="00E81458">
        <w:rPr>
          <w:rFonts w:ascii="Arial" w:eastAsia="Candara" w:hAnsi="Arial" w:cs="Arial"/>
          <w:sz w:val="18"/>
          <w:szCs w:val="18"/>
        </w:rPr>
        <w:t>)</w:t>
      </w:r>
      <w:r w:rsidR="009534CA" w:rsidRPr="00E81458">
        <w:rPr>
          <w:rFonts w:ascii="Arial" w:eastAsia="Candara" w:hAnsi="Arial" w:cs="Arial"/>
          <w:sz w:val="18"/>
          <w:szCs w:val="18"/>
        </w:rPr>
        <w:t>.</w:t>
      </w:r>
    </w:p>
    <w:p w14:paraId="75040FD0" w14:textId="70D366A9" w:rsidR="00335DD9" w:rsidRPr="00E81458" w:rsidRDefault="00335DD9" w:rsidP="00E81458">
      <w:pPr>
        <w:pStyle w:val="Zkladntext"/>
        <w:jc w:val="both"/>
        <w:rPr>
          <w:rFonts w:ascii="Arial" w:eastAsia="Candara" w:hAnsi="Arial" w:cs="Arial"/>
          <w:sz w:val="18"/>
          <w:szCs w:val="18"/>
        </w:rPr>
      </w:pPr>
      <w:r w:rsidRPr="00E81458">
        <w:rPr>
          <w:rFonts w:ascii="Arial" w:eastAsia="Candara" w:hAnsi="Arial" w:cs="Arial"/>
          <w:sz w:val="18"/>
          <w:szCs w:val="18"/>
        </w:rPr>
        <w:t>Nadepsaný správní orgán</w:t>
      </w:r>
      <w:r w:rsidR="00D049B9">
        <w:rPr>
          <w:rFonts w:ascii="Arial" w:eastAsia="Candara" w:hAnsi="Arial" w:cs="Arial"/>
          <w:sz w:val="18"/>
          <w:szCs w:val="18"/>
        </w:rPr>
        <w:t xml:space="preserve"> z </w:t>
      </w:r>
      <w:r w:rsidRPr="00E81458">
        <w:rPr>
          <w:rFonts w:ascii="Arial" w:eastAsia="Candara" w:hAnsi="Arial" w:cs="Arial"/>
          <w:sz w:val="18"/>
          <w:szCs w:val="18"/>
        </w:rPr>
        <w:t>žádosti zjistil</w:t>
      </w:r>
      <w:r w:rsidR="00A266C1" w:rsidRPr="00E81458">
        <w:rPr>
          <w:rFonts w:ascii="Arial" w:eastAsia="Candara" w:hAnsi="Arial" w:cs="Arial"/>
          <w:sz w:val="18"/>
          <w:szCs w:val="18"/>
        </w:rPr>
        <w:t>,</w:t>
      </w:r>
      <w:r w:rsidRPr="00E81458">
        <w:rPr>
          <w:rFonts w:ascii="Arial" w:eastAsia="Candara" w:hAnsi="Arial" w:cs="Arial"/>
          <w:sz w:val="18"/>
          <w:szCs w:val="18"/>
        </w:rPr>
        <w:t xml:space="preserve"> </w:t>
      </w:r>
      <w:r w:rsidR="00A266C1" w:rsidRPr="00E81458">
        <w:rPr>
          <w:rFonts w:ascii="Arial" w:eastAsia="Candara" w:hAnsi="Arial" w:cs="Arial"/>
          <w:sz w:val="18"/>
          <w:szCs w:val="18"/>
        </w:rPr>
        <w:t>ž</w:t>
      </w:r>
      <w:r w:rsidRPr="00E81458">
        <w:rPr>
          <w:rFonts w:ascii="Arial" w:eastAsia="Candara" w:hAnsi="Arial" w:cs="Arial"/>
          <w:sz w:val="18"/>
          <w:szCs w:val="18"/>
        </w:rPr>
        <w:t>e tato trp</w:t>
      </w:r>
      <w:r w:rsidR="009534CA" w:rsidRPr="00E81458">
        <w:rPr>
          <w:rFonts w:ascii="Arial" w:eastAsia="Candara" w:hAnsi="Arial" w:cs="Arial"/>
          <w:sz w:val="18"/>
          <w:szCs w:val="18"/>
        </w:rPr>
        <w:t>í vadami, když neobsahuje vš</w:t>
      </w:r>
      <w:r w:rsidRPr="00E81458">
        <w:rPr>
          <w:rFonts w:ascii="Arial" w:eastAsia="Candara" w:hAnsi="Arial" w:cs="Arial"/>
          <w:sz w:val="18"/>
          <w:szCs w:val="18"/>
        </w:rPr>
        <w:t>echny zákonem stanovené náležitosti uvedené</w:t>
      </w:r>
      <w:r w:rsidR="00D049B9">
        <w:rPr>
          <w:rFonts w:ascii="Arial" w:eastAsia="Candara" w:hAnsi="Arial" w:cs="Arial"/>
          <w:sz w:val="18"/>
          <w:szCs w:val="18"/>
        </w:rPr>
        <w:t xml:space="preserve"> v § </w:t>
      </w:r>
      <w:r w:rsidRPr="00E81458">
        <w:rPr>
          <w:rFonts w:ascii="Arial" w:eastAsia="Candara" w:hAnsi="Arial" w:cs="Arial"/>
          <w:sz w:val="18"/>
          <w:szCs w:val="18"/>
        </w:rPr>
        <w:t>70 odst</w:t>
      </w:r>
      <w:r w:rsidR="009534CA" w:rsidRPr="00E81458">
        <w:rPr>
          <w:rFonts w:ascii="Arial" w:eastAsia="Candara" w:hAnsi="Arial" w:cs="Arial"/>
          <w:sz w:val="18"/>
          <w:szCs w:val="18"/>
        </w:rPr>
        <w:t>.</w:t>
      </w:r>
      <w:r w:rsidRPr="00E81458">
        <w:rPr>
          <w:rFonts w:ascii="Arial" w:eastAsia="Candara" w:hAnsi="Arial" w:cs="Arial"/>
          <w:sz w:val="18"/>
          <w:szCs w:val="18"/>
        </w:rPr>
        <w:t xml:space="preserve"> 2 zák</w:t>
      </w:r>
      <w:r w:rsidR="009534CA" w:rsidRPr="00E81458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Pr="00E81458">
        <w:rPr>
          <w:rFonts w:ascii="Arial" w:eastAsia="Candara" w:hAnsi="Arial" w:cs="Arial"/>
          <w:sz w:val="18"/>
          <w:szCs w:val="18"/>
        </w:rPr>
        <w:t>326/1999 Sb</w:t>
      </w:r>
      <w:r w:rsidR="009534CA" w:rsidRPr="00E81458">
        <w:rPr>
          <w:rFonts w:ascii="Arial" w:eastAsia="Candara" w:hAnsi="Arial" w:cs="Arial"/>
          <w:sz w:val="18"/>
          <w:szCs w:val="18"/>
        </w:rPr>
        <w:t>.</w:t>
      </w:r>
      <w:r w:rsidR="00A266C1" w:rsidRPr="00E81458">
        <w:rPr>
          <w:rFonts w:ascii="Arial" w:eastAsia="Candara" w:hAnsi="Arial" w:cs="Arial"/>
          <w:sz w:val="18"/>
          <w:szCs w:val="18"/>
        </w:rPr>
        <w:t>,</w:t>
      </w:r>
      <w:r w:rsidRPr="00E81458">
        <w:rPr>
          <w:rFonts w:ascii="Arial" w:eastAsia="Candara" w:hAnsi="Arial" w:cs="Arial"/>
          <w:sz w:val="18"/>
          <w:szCs w:val="18"/>
        </w:rPr>
        <w:t xml:space="preserve"> popřípadě něk</w:t>
      </w:r>
      <w:r w:rsidR="00A266C1" w:rsidRPr="00E81458">
        <w:rPr>
          <w:rFonts w:ascii="Arial" w:eastAsia="Candara" w:hAnsi="Arial" w:cs="Arial"/>
          <w:sz w:val="18"/>
          <w:szCs w:val="18"/>
        </w:rPr>
        <w:t>teré předložené náležitosti trpí</w:t>
      </w:r>
      <w:r w:rsidRPr="00E81458">
        <w:rPr>
          <w:rFonts w:ascii="Arial" w:eastAsia="Candara" w:hAnsi="Arial" w:cs="Arial"/>
          <w:sz w:val="18"/>
          <w:szCs w:val="18"/>
        </w:rPr>
        <w:t xml:space="preserve"> vadami</w:t>
      </w:r>
      <w:r w:rsidR="00A266C1" w:rsidRPr="00E81458">
        <w:rPr>
          <w:rFonts w:ascii="Arial" w:eastAsia="Candara" w:hAnsi="Arial" w:cs="Arial"/>
          <w:sz w:val="18"/>
          <w:szCs w:val="18"/>
        </w:rPr>
        <w:t>,</w:t>
      </w:r>
      <w:r w:rsidRPr="00E81458">
        <w:rPr>
          <w:rFonts w:ascii="Arial" w:eastAsia="Candara" w:hAnsi="Arial" w:cs="Arial"/>
          <w:sz w:val="18"/>
          <w:szCs w:val="18"/>
        </w:rPr>
        <w:t xml:space="preserve"> které</w:t>
      </w:r>
      <w:r w:rsidR="00A266C1" w:rsidRPr="00E81458">
        <w:rPr>
          <w:rFonts w:ascii="Arial" w:eastAsia="Candara" w:hAnsi="Arial" w:cs="Arial"/>
          <w:sz w:val="18"/>
          <w:szCs w:val="18"/>
        </w:rPr>
        <w:t xml:space="preserve"> j</w:t>
      </w:r>
      <w:r w:rsidRPr="00E81458">
        <w:rPr>
          <w:rFonts w:ascii="Arial" w:eastAsia="Candara" w:hAnsi="Arial" w:cs="Arial"/>
          <w:sz w:val="18"/>
          <w:szCs w:val="18"/>
        </w:rPr>
        <w:t>e třeba od</w:t>
      </w:r>
      <w:r w:rsidR="00A266C1" w:rsidRPr="00E81458">
        <w:rPr>
          <w:rFonts w:ascii="Arial" w:eastAsia="Candara" w:hAnsi="Arial" w:cs="Arial"/>
          <w:sz w:val="18"/>
          <w:szCs w:val="18"/>
        </w:rPr>
        <w:t>stranit, aby bylo možno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A266C1" w:rsidRPr="00E81458">
        <w:rPr>
          <w:rFonts w:ascii="Arial" w:eastAsia="Candara" w:hAnsi="Arial" w:cs="Arial"/>
          <w:sz w:val="18"/>
          <w:szCs w:val="18"/>
        </w:rPr>
        <w:t>řízení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E81458">
        <w:rPr>
          <w:rFonts w:ascii="Arial" w:eastAsia="Candara" w:hAnsi="Arial" w:cs="Arial"/>
          <w:sz w:val="18"/>
          <w:szCs w:val="18"/>
        </w:rPr>
        <w:t>žádost</w:t>
      </w:r>
      <w:r w:rsidR="00A266C1" w:rsidRPr="00E81458">
        <w:rPr>
          <w:rFonts w:ascii="Arial" w:eastAsia="Candara" w:hAnsi="Arial" w:cs="Arial"/>
          <w:sz w:val="18"/>
          <w:szCs w:val="18"/>
        </w:rPr>
        <w:t>i</w:t>
      </w:r>
      <w:r w:rsidRPr="00E81458">
        <w:rPr>
          <w:rFonts w:ascii="Arial" w:eastAsia="Candara" w:hAnsi="Arial" w:cs="Arial"/>
          <w:sz w:val="18"/>
          <w:szCs w:val="18"/>
        </w:rPr>
        <w:t xml:space="preserve"> pokračovat</w:t>
      </w:r>
      <w:r w:rsidR="00A266C1" w:rsidRPr="00E81458">
        <w:rPr>
          <w:rFonts w:ascii="Arial" w:eastAsia="Candara" w:hAnsi="Arial" w:cs="Arial"/>
          <w:sz w:val="18"/>
          <w:szCs w:val="18"/>
        </w:rPr>
        <w:t>.</w:t>
      </w:r>
    </w:p>
    <w:p w14:paraId="37DF9A45" w14:textId="66163117" w:rsidR="00335DD9" w:rsidRPr="00E81458" w:rsidRDefault="00335DD9" w:rsidP="00E81458">
      <w:pPr>
        <w:pStyle w:val="Zkladntext"/>
        <w:jc w:val="both"/>
        <w:rPr>
          <w:rFonts w:ascii="Arial" w:eastAsia="Candara" w:hAnsi="Arial" w:cs="Arial"/>
          <w:sz w:val="19"/>
          <w:szCs w:val="19"/>
        </w:rPr>
      </w:pPr>
      <w:r w:rsidRPr="00E81458">
        <w:rPr>
          <w:rFonts w:ascii="Arial" w:eastAsia="Candara" w:hAnsi="Arial" w:cs="Arial"/>
          <w:sz w:val="19"/>
          <w:szCs w:val="19"/>
        </w:rPr>
        <w:t xml:space="preserve">Z tohoto </w:t>
      </w:r>
      <w:r w:rsidR="00A266C1" w:rsidRPr="00E81458">
        <w:rPr>
          <w:rFonts w:ascii="Arial" w:eastAsia="Candara" w:hAnsi="Arial" w:cs="Arial"/>
          <w:sz w:val="19"/>
          <w:szCs w:val="19"/>
        </w:rPr>
        <w:t>důvodu</w:t>
      </w:r>
      <w:r w:rsidRPr="00E81458">
        <w:rPr>
          <w:rFonts w:ascii="Arial" w:eastAsia="Candara" w:hAnsi="Arial" w:cs="Arial"/>
          <w:sz w:val="19"/>
          <w:szCs w:val="19"/>
        </w:rPr>
        <w:t xml:space="preserve"> </w:t>
      </w:r>
      <w:r w:rsidR="00A266C1" w:rsidRPr="00E81458">
        <w:rPr>
          <w:rFonts w:ascii="Arial" w:eastAsia="Candara" w:hAnsi="Arial" w:cs="Arial"/>
          <w:sz w:val="19"/>
          <w:szCs w:val="19"/>
        </w:rPr>
        <w:t>Vás</w:t>
      </w:r>
      <w:r w:rsidRPr="00E81458">
        <w:rPr>
          <w:rFonts w:ascii="Arial" w:eastAsia="Candara" w:hAnsi="Arial" w:cs="Arial"/>
          <w:sz w:val="19"/>
          <w:szCs w:val="19"/>
        </w:rPr>
        <w:t xml:space="preserve"> nadepsaný správní orgán</w:t>
      </w:r>
      <w:r w:rsidR="00D049B9">
        <w:rPr>
          <w:rFonts w:ascii="Arial" w:eastAsia="Candara" w:hAnsi="Arial" w:cs="Arial"/>
          <w:sz w:val="19"/>
          <w:szCs w:val="19"/>
        </w:rPr>
        <w:t xml:space="preserve"> ve </w:t>
      </w:r>
      <w:r w:rsidRPr="00E81458">
        <w:rPr>
          <w:rFonts w:ascii="Arial" w:eastAsia="Candara" w:hAnsi="Arial" w:cs="Arial"/>
          <w:sz w:val="19"/>
          <w:szCs w:val="19"/>
        </w:rPr>
        <w:t>smyslu</w:t>
      </w:r>
      <w:r w:rsidR="00D049B9">
        <w:rPr>
          <w:rFonts w:ascii="Arial" w:eastAsia="Candara" w:hAnsi="Arial" w:cs="Arial"/>
          <w:sz w:val="19"/>
          <w:szCs w:val="19"/>
        </w:rPr>
        <w:t xml:space="preserve"> § </w:t>
      </w:r>
      <w:r w:rsidRPr="00E81458">
        <w:rPr>
          <w:rFonts w:ascii="Arial" w:eastAsia="Candara" w:hAnsi="Arial" w:cs="Arial"/>
          <w:sz w:val="19"/>
          <w:szCs w:val="19"/>
        </w:rPr>
        <w:t>45 odst. 2 z</w:t>
      </w:r>
      <w:r w:rsidR="00A266C1" w:rsidRPr="00E81458">
        <w:rPr>
          <w:rFonts w:ascii="Arial" w:eastAsia="Candara" w:hAnsi="Arial" w:cs="Arial"/>
          <w:sz w:val="19"/>
          <w:szCs w:val="19"/>
        </w:rPr>
        <w:t>ák.</w:t>
      </w:r>
      <w:r w:rsidR="00D049B9">
        <w:rPr>
          <w:rFonts w:ascii="Arial" w:eastAsia="Candara" w:hAnsi="Arial" w:cs="Arial"/>
          <w:sz w:val="19"/>
          <w:szCs w:val="19"/>
        </w:rPr>
        <w:t xml:space="preserve"> č. </w:t>
      </w:r>
      <w:r w:rsidR="005C5C7F">
        <w:rPr>
          <w:rFonts w:ascii="Arial" w:eastAsia="Candara" w:hAnsi="Arial" w:cs="Arial"/>
          <w:sz w:val="19"/>
          <w:szCs w:val="19"/>
        </w:rPr>
        <w:t>500/2004 Sb., správní ř</w:t>
      </w:r>
      <w:r w:rsidR="00A266C1" w:rsidRPr="00E81458">
        <w:rPr>
          <w:rFonts w:ascii="Arial" w:eastAsia="Candara" w:hAnsi="Arial" w:cs="Arial"/>
          <w:sz w:val="19"/>
          <w:szCs w:val="19"/>
        </w:rPr>
        <w:t>ád,</w:t>
      </w:r>
      <w:r w:rsidR="00D049B9">
        <w:rPr>
          <w:rFonts w:ascii="Arial" w:eastAsia="Candara" w:hAnsi="Arial" w:cs="Arial"/>
          <w:sz w:val="19"/>
          <w:szCs w:val="19"/>
        </w:rPr>
        <w:t xml:space="preserve"> ve </w:t>
      </w:r>
      <w:r w:rsidRPr="00E81458">
        <w:rPr>
          <w:rFonts w:ascii="Arial" w:eastAsia="Candara" w:hAnsi="Arial" w:cs="Arial"/>
          <w:sz w:val="19"/>
          <w:szCs w:val="19"/>
        </w:rPr>
        <w:t>zněn</w:t>
      </w:r>
      <w:r w:rsidR="00A266C1" w:rsidRPr="00E81458">
        <w:rPr>
          <w:rFonts w:ascii="Arial" w:eastAsia="Candara" w:hAnsi="Arial" w:cs="Arial"/>
          <w:sz w:val="19"/>
          <w:szCs w:val="19"/>
        </w:rPr>
        <w:t>í</w:t>
      </w:r>
      <w:r w:rsidRPr="00E81458">
        <w:rPr>
          <w:rFonts w:ascii="Arial" w:eastAsia="Candara" w:hAnsi="Arial" w:cs="Arial"/>
          <w:sz w:val="19"/>
          <w:szCs w:val="19"/>
        </w:rPr>
        <w:t xml:space="preserve"> pozdějších předpisů (dále jen „správní řád</w:t>
      </w:r>
      <w:r w:rsidR="00A266C1" w:rsidRPr="00E81458">
        <w:rPr>
          <w:rFonts w:ascii="Arial" w:eastAsia="Candara" w:hAnsi="Arial" w:cs="Arial"/>
          <w:sz w:val="19"/>
          <w:szCs w:val="19"/>
        </w:rPr>
        <w:t>“),</w:t>
      </w:r>
    </w:p>
    <w:p w14:paraId="182E1EB6" w14:textId="77777777" w:rsidR="00335DD9" w:rsidRPr="00E81458" w:rsidRDefault="00335DD9" w:rsidP="00E81458">
      <w:pPr>
        <w:pStyle w:val="Zkladntext"/>
        <w:jc w:val="center"/>
        <w:rPr>
          <w:rFonts w:ascii="Arial" w:eastAsia="Candara" w:hAnsi="Arial" w:cs="Arial"/>
          <w:b/>
        </w:rPr>
      </w:pPr>
      <w:r w:rsidRPr="00E81458">
        <w:rPr>
          <w:rFonts w:ascii="Arial" w:eastAsia="Candara" w:hAnsi="Arial" w:cs="Arial"/>
          <w:b/>
        </w:rPr>
        <w:t>vyzývá</w:t>
      </w:r>
    </w:p>
    <w:p w14:paraId="6B28CA71" w14:textId="3ABA9763" w:rsidR="00A266C1" w:rsidRPr="00E81458" w:rsidRDefault="00335DD9" w:rsidP="00335DD9">
      <w:pPr>
        <w:pStyle w:val="Zkladntext"/>
        <w:rPr>
          <w:rFonts w:ascii="Arial" w:eastAsia="Candara" w:hAnsi="Arial" w:cs="Arial"/>
          <w:sz w:val="20"/>
          <w:szCs w:val="20"/>
        </w:rPr>
      </w:pPr>
      <w:r w:rsidRPr="00E81458">
        <w:rPr>
          <w:rFonts w:ascii="Arial" w:eastAsia="Candara" w:hAnsi="Arial" w:cs="Arial"/>
          <w:sz w:val="20"/>
          <w:szCs w:val="20"/>
        </w:rPr>
        <w:t>k odstraněn</w:t>
      </w:r>
      <w:r w:rsidR="00A266C1" w:rsidRPr="00E81458">
        <w:rPr>
          <w:rFonts w:ascii="Arial" w:eastAsia="Candara" w:hAnsi="Arial" w:cs="Arial"/>
          <w:sz w:val="20"/>
          <w:szCs w:val="20"/>
        </w:rPr>
        <w:t>í</w:t>
      </w:r>
      <w:r w:rsidRPr="00E81458">
        <w:rPr>
          <w:rFonts w:ascii="Arial" w:eastAsia="Candara" w:hAnsi="Arial" w:cs="Arial"/>
          <w:sz w:val="20"/>
          <w:szCs w:val="20"/>
        </w:rPr>
        <w:t xml:space="preserve"> následujících vad </w:t>
      </w:r>
      <w:r w:rsidR="00A266C1" w:rsidRPr="00E81458">
        <w:rPr>
          <w:rFonts w:ascii="Arial" w:eastAsia="Candara" w:hAnsi="Arial" w:cs="Arial"/>
          <w:sz w:val="20"/>
          <w:szCs w:val="20"/>
        </w:rPr>
        <w:t>žá</w:t>
      </w:r>
      <w:r w:rsidRPr="00E81458">
        <w:rPr>
          <w:rFonts w:ascii="Arial" w:eastAsia="Candara" w:hAnsi="Arial" w:cs="Arial"/>
          <w:sz w:val="20"/>
          <w:szCs w:val="20"/>
        </w:rPr>
        <w:t>dosti:</w:t>
      </w:r>
    </w:p>
    <w:p w14:paraId="3C5CF732" w14:textId="6A9EB3ED" w:rsidR="00335DD9" w:rsidRPr="005C5C7F" w:rsidRDefault="00A266C1" w:rsidP="00335DD9">
      <w:pPr>
        <w:pStyle w:val="Zkladntext"/>
        <w:rPr>
          <w:rStyle w:val="Siln"/>
          <w:rFonts w:ascii="Arial" w:eastAsia="Candara" w:hAnsi="Arial"/>
          <w:u w:val="single"/>
        </w:rPr>
      </w:pPr>
      <w:r w:rsidRPr="005C5C7F">
        <w:rPr>
          <w:rStyle w:val="Siln"/>
          <w:rFonts w:ascii="Arial" w:eastAsia="Candara" w:hAnsi="Arial"/>
          <w:u w:val="single"/>
        </w:rPr>
        <w:t>Doklad</w:t>
      </w:r>
      <w:r w:rsidR="00D049B9">
        <w:rPr>
          <w:rStyle w:val="Siln"/>
          <w:rFonts w:ascii="Arial" w:eastAsia="Candara" w:hAnsi="Arial"/>
          <w:u w:val="single"/>
        </w:rPr>
        <w:t xml:space="preserve"> o </w:t>
      </w:r>
      <w:r w:rsidRPr="005C5C7F">
        <w:rPr>
          <w:rStyle w:val="Siln"/>
          <w:rFonts w:ascii="Arial" w:eastAsia="Candara" w:hAnsi="Arial"/>
          <w:u w:val="single"/>
        </w:rPr>
        <w:t>zajištění ubytování:</w:t>
      </w:r>
    </w:p>
    <w:p w14:paraId="55841327" w14:textId="79A1229E" w:rsidR="00335DD9" w:rsidRPr="005C5C7F" w:rsidRDefault="00335DD9" w:rsidP="005C5C7F">
      <w:pPr>
        <w:pStyle w:val="Zkladntext"/>
        <w:spacing w:before="0" w:after="0"/>
        <w:jc w:val="both"/>
        <w:rPr>
          <w:rFonts w:ascii="Arial" w:eastAsia="Candara" w:hAnsi="Arial" w:cs="Arial"/>
          <w:sz w:val="17"/>
          <w:szCs w:val="17"/>
        </w:rPr>
      </w:pPr>
      <w:r w:rsidRPr="005C5C7F">
        <w:rPr>
          <w:rFonts w:ascii="Arial" w:eastAsia="Candara" w:hAnsi="Arial" w:cs="Arial"/>
          <w:sz w:val="17"/>
          <w:szCs w:val="17"/>
        </w:rPr>
        <w:t>Za doklad</w:t>
      </w:r>
      <w:r w:rsidR="00D049B9">
        <w:rPr>
          <w:rFonts w:ascii="Arial" w:eastAsia="Candara" w:hAnsi="Arial" w:cs="Arial"/>
          <w:sz w:val="17"/>
          <w:szCs w:val="17"/>
        </w:rPr>
        <w:t xml:space="preserve"> o </w:t>
      </w:r>
      <w:r w:rsidR="00A266C1" w:rsidRPr="005C5C7F">
        <w:rPr>
          <w:rFonts w:ascii="Arial" w:eastAsia="Candara" w:hAnsi="Arial" w:cs="Arial"/>
          <w:sz w:val="17"/>
          <w:szCs w:val="17"/>
        </w:rPr>
        <w:t xml:space="preserve">zajištění ubytování </w:t>
      </w:r>
      <w:r w:rsidRPr="005C5C7F">
        <w:rPr>
          <w:rFonts w:ascii="Arial" w:eastAsia="Candara" w:hAnsi="Arial" w:cs="Arial"/>
          <w:sz w:val="17"/>
          <w:szCs w:val="17"/>
        </w:rPr>
        <w:t>je</w:t>
      </w:r>
      <w:r w:rsidR="00D049B9">
        <w:rPr>
          <w:rFonts w:ascii="Arial" w:eastAsia="Candara" w:hAnsi="Arial" w:cs="Arial"/>
          <w:sz w:val="17"/>
          <w:szCs w:val="17"/>
        </w:rPr>
        <w:t xml:space="preserve"> ve </w:t>
      </w:r>
      <w:r w:rsidRPr="005C5C7F">
        <w:rPr>
          <w:rFonts w:ascii="Arial" w:eastAsia="Candara" w:hAnsi="Arial" w:cs="Arial"/>
          <w:sz w:val="17"/>
          <w:szCs w:val="17"/>
        </w:rPr>
        <w:t>smyslu</w:t>
      </w:r>
      <w:r w:rsidR="00D049B9">
        <w:rPr>
          <w:rFonts w:ascii="Arial" w:eastAsia="Candara" w:hAnsi="Arial" w:cs="Arial"/>
          <w:sz w:val="17"/>
          <w:szCs w:val="17"/>
        </w:rPr>
        <w:t xml:space="preserve"> § </w:t>
      </w:r>
      <w:r w:rsidRPr="005C5C7F">
        <w:rPr>
          <w:rFonts w:ascii="Arial" w:eastAsia="Candara" w:hAnsi="Arial" w:cs="Arial"/>
          <w:sz w:val="17"/>
          <w:szCs w:val="17"/>
        </w:rPr>
        <w:t xml:space="preserve">71 odst. 2 </w:t>
      </w:r>
      <w:r w:rsidR="00A266C1" w:rsidRPr="005C5C7F">
        <w:rPr>
          <w:rFonts w:ascii="Arial" w:eastAsia="Candara" w:hAnsi="Arial" w:cs="Arial"/>
          <w:sz w:val="17"/>
          <w:szCs w:val="17"/>
        </w:rPr>
        <w:t>zák.</w:t>
      </w:r>
      <w:r w:rsidR="00D049B9">
        <w:rPr>
          <w:rFonts w:ascii="Arial" w:eastAsia="Candara" w:hAnsi="Arial" w:cs="Arial"/>
          <w:sz w:val="17"/>
          <w:szCs w:val="17"/>
        </w:rPr>
        <w:t xml:space="preserve"> č. </w:t>
      </w:r>
      <w:r w:rsidR="00A266C1" w:rsidRPr="005C5C7F">
        <w:rPr>
          <w:rFonts w:ascii="Arial" w:eastAsia="Candara" w:hAnsi="Arial" w:cs="Arial"/>
          <w:sz w:val="17"/>
          <w:szCs w:val="17"/>
        </w:rPr>
        <w:t xml:space="preserve">326/1999 Sb. </w:t>
      </w:r>
      <w:r w:rsidRPr="005C5C7F">
        <w:rPr>
          <w:rFonts w:ascii="Arial" w:eastAsia="Candara" w:hAnsi="Arial" w:cs="Arial"/>
          <w:sz w:val="17"/>
          <w:szCs w:val="17"/>
        </w:rPr>
        <w:t>třeba považovat</w:t>
      </w:r>
      <w:r w:rsidR="005C5C7F">
        <w:rPr>
          <w:rFonts w:ascii="Arial" w:eastAsia="Candara" w:hAnsi="Arial" w:cs="Arial"/>
          <w:sz w:val="17"/>
          <w:szCs w:val="17"/>
        </w:rPr>
        <w:t>:</w:t>
      </w:r>
    </w:p>
    <w:p w14:paraId="46DF9EC7" w14:textId="5D92B204" w:rsidR="00335DD9" w:rsidRPr="005C5C7F" w:rsidRDefault="00335DD9" w:rsidP="005C5C7F">
      <w:pPr>
        <w:pStyle w:val="Zkladntext"/>
        <w:spacing w:before="0" w:after="0"/>
        <w:jc w:val="both"/>
        <w:rPr>
          <w:rFonts w:ascii="Arial" w:eastAsia="Candara" w:hAnsi="Arial" w:cs="Arial"/>
          <w:sz w:val="17"/>
          <w:szCs w:val="17"/>
        </w:rPr>
      </w:pPr>
      <w:r w:rsidRPr="005C5C7F">
        <w:rPr>
          <w:rFonts w:ascii="Arial" w:eastAsia="Candara" w:hAnsi="Arial" w:cs="Arial"/>
          <w:sz w:val="17"/>
          <w:szCs w:val="17"/>
        </w:rPr>
        <w:t xml:space="preserve">1. </w:t>
      </w:r>
      <w:r w:rsidRPr="005C5C7F">
        <w:rPr>
          <w:rFonts w:ascii="Arial" w:eastAsia="Candara" w:hAnsi="Arial" w:cs="Arial"/>
          <w:b/>
          <w:sz w:val="17"/>
          <w:szCs w:val="17"/>
        </w:rPr>
        <w:t>doklad</w:t>
      </w:r>
      <w:r w:rsidR="00D049B9">
        <w:rPr>
          <w:rFonts w:ascii="Arial" w:eastAsia="Candara" w:hAnsi="Arial" w:cs="Arial"/>
          <w:b/>
          <w:sz w:val="17"/>
          <w:szCs w:val="17"/>
        </w:rPr>
        <w:t xml:space="preserve"> o </w:t>
      </w:r>
      <w:r w:rsidRPr="005C5C7F">
        <w:rPr>
          <w:rFonts w:ascii="Arial" w:eastAsia="Candara" w:hAnsi="Arial" w:cs="Arial"/>
          <w:b/>
          <w:sz w:val="17"/>
          <w:szCs w:val="17"/>
        </w:rPr>
        <w:t>vlastnictví bytu nebo domu</w:t>
      </w:r>
      <w:r w:rsidRPr="005C5C7F">
        <w:rPr>
          <w:rFonts w:ascii="Arial" w:eastAsia="Candara" w:hAnsi="Arial" w:cs="Arial"/>
          <w:sz w:val="17"/>
          <w:szCs w:val="17"/>
        </w:rPr>
        <w:t xml:space="preserve"> </w:t>
      </w:r>
      <w:r w:rsidR="00A266C1" w:rsidRPr="005C5C7F">
        <w:rPr>
          <w:rFonts w:ascii="Arial" w:eastAsia="Candara" w:hAnsi="Arial" w:cs="Arial"/>
          <w:sz w:val="17"/>
          <w:szCs w:val="17"/>
        </w:rPr>
        <w:t>–</w:t>
      </w:r>
      <w:r w:rsidRPr="005C5C7F">
        <w:rPr>
          <w:rFonts w:ascii="Arial" w:eastAsia="Candara" w:hAnsi="Arial" w:cs="Arial"/>
          <w:sz w:val="17"/>
          <w:szCs w:val="17"/>
        </w:rPr>
        <w:t xml:space="preserve"> prokáže výpisem</w:t>
      </w:r>
      <w:r w:rsidR="00D049B9">
        <w:rPr>
          <w:rFonts w:ascii="Arial" w:eastAsia="Candara" w:hAnsi="Arial" w:cs="Arial"/>
          <w:sz w:val="17"/>
          <w:szCs w:val="17"/>
        </w:rPr>
        <w:t xml:space="preserve"> z </w:t>
      </w:r>
      <w:r w:rsidR="00A266C1" w:rsidRPr="005C5C7F">
        <w:rPr>
          <w:rFonts w:ascii="Arial" w:eastAsia="Candara" w:hAnsi="Arial" w:cs="Arial"/>
          <w:sz w:val="17"/>
          <w:szCs w:val="17"/>
        </w:rPr>
        <w:t>k</w:t>
      </w:r>
      <w:r w:rsidRPr="005C5C7F">
        <w:rPr>
          <w:rFonts w:ascii="Arial" w:eastAsia="Candara" w:hAnsi="Arial" w:cs="Arial"/>
          <w:sz w:val="17"/>
          <w:szCs w:val="17"/>
        </w:rPr>
        <w:t>atastru nemovitost</w:t>
      </w:r>
      <w:r w:rsidR="00A266C1" w:rsidRPr="005C5C7F">
        <w:rPr>
          <w:rFonts w:ascii="Arial" w:eastAsia="Candara" w:hAnsi="Arial" w:cs="Arial"/>
          <w:sz w:val="17"/>
          <w:szCs w:val="17"/>
        </w:rPr>
        <w:t>í</w:t>
      </w:r>
      <w:r w:rsidRPr="005C5C7F">
        <w:rPr>
          <w:rFonts w:ascii="Arial" w:eastAsia="Candara" w:hAnsi="Arial" w:cs="Arial"/>
          <w:sz w:val="17"/>
          <w:szCs w:val="17"/>
        </w:rPr>
        <w:t xml:space="preserve"> nebo kupní smlouvou</w:t>
      </w:r>
      <w:r w:rsidR="00D049B9">
        <w:rPr>
          <w:rFonts w:ascii="Arial" w:eastAsia="Candara" w:hAnsi="Arial" w:cs="Arial"/>
          <w:sz w:val="17"/>
          <w:szCs w:val="17"/>
        </w:rPr>
        <w:t xml:space="preserve"> s </w:t>
      </w:r>
      <w:r w:rsidRPr="005C5C7F">
        <w:rPr>
          <w:rFonts w:ascii="Arial" w:eastAsia="Candara" w:hAnsi="Arial" w:cs="Arial"/>
          <w:sz w:val="17"/>
          <w:szCs w:val="17"/>
        </w:rPr>
        <w:t>vyznačenou doložkou</w:t>
      </w:r>
      <w:r w:rsidR="00D049B9">
        <w:rPr>
          <w:rFonts w:ascii="Arial" w:eastAsia="Candara" w:hAnsi="Arial" w:cs="Arial"/>
          <w:sz w:val="17"/>
          <w:szCs w:val="17"/>
        </w:rPr>
        <w:t xml:space="preserve"> o </w:t>
      </w:r>
      <w:r w:rsidRPr="005C5C7F">
        <w:rPr>
          <w:rFonts w:ascii="Arial" w:eastAsia="Candara" w:hAnsi="Arial" w:cs="Arial"/>
          <w:sz w:val="17"/>
          <w:szCs w:val="17"/>
        </w:rPr>
        <w:t>vkladu vlastnického pr</w:t>
      </w:r>
      <w:r w:rsidR="00A266C1" w:rsidRPr="005C5C7F">
        <w:rPr>
          <w:rFonts w:ascii="Arial" w:eastAsia="Candara" w:hAnsi="Arial" w:cs="Arial"/>
          <w:sz w:val="17"/>
          <w:szCs w:val="17"/>
        </w:rPr>
        <w:t>áva</w:t>
      </w:r>
      <w:r w:rsidR="00D049B9">
        <w:rPr>
          <w:rFonts w:ascii="Arial" w:eastAsia="Candara" w:hAnsi="Arial" w:cs="Arial"/>
          <w:sz w:val="17"/>
          <w:szCs w:val="17"/>
        </w:rPr>
        <w:t xml:space="preserve"> do </w:t>
      </w:r>
      <w:r w:rsidR="00A266C1" w:rsidRPr="005C5C7F">
        <w:rPr>
          <w:rFonts w:ascii="Arial" w:eastAsia="Candara" w:hAnsi="Arial" w:cs="Arial"/>
          <w:sz w:val="17"/>
          <w:szCs w:val="17"/>
        </w:rPr>
        <w:t>katastru nemovitostí,</w:t>
      </w:r>
    </w:p>
    <w:p w14:paraId="0BDB0972" w14:textId="1AD5057F" w:rsidR="00335DD9" w:rsidRPr="005C5C7F" w:rsidRDefault="00A266C1" w:rsidP="005C5C7F">
      <w:pPr>
        <w:pStyle w:val="Zkladntext"/>
        <w:spacing w:before="0" w:after="0"/>
        <w:jc w:val="both"/>
        <w:rPr>
          <w:rFonts w:ascii="Arial" w:eastAsia="Candara" w:hAnsi="Arial" w:cs="Arial"/>
          <w:sz w:val="17"/>
          <w:szCs w:val="17"/>
        </w:rPr>
      </w:pPr>
      <w:r w:rsidRPr="005C5C7F">
        <w:rPr>
          <w:rFonts w:ascii="Arial" w:eastAsia="Candara" w:hAnsi="Arial" w:cs="Arial"/>
          <w:sz w:val="17"/>
          <w:szCs w:val="17"/>
        </w:rPr>
        <w:t xml:space="preserve">2. </w:t>
      </w:r>
      <w:r w:rsidR="00335DD9" w:rsidRPr="005C5C7F">
        <w:rPr>
          <w:rFonts w:ascii="Arial" w:eastAsia="Candara" w:hAnsi="Arial" w:cs="Arial"/>
          <w:b/>
          <w:sz w:val="17"/>
          <w:szCs w:val="17"/>
        </w:rPr>
        <w:t>doklad</w:t>
      </w:r>
      <w:r w:rsidR="00D049B9">
        <w:rPr>
          <w:rFonts w:ascii="Arial" w:eastAsia="Candara" w:hAnsi="Arial" w:cs="Arial"/>
          <w:b/>
          <w:sz w:val="17"/>
          <w:szCs w:val="17"/>
        </w:rPr>
        <w:t xml:space="preserve"> o </w:t>
      </w:r>
      <w:r w:rsidR="00335DD9" w:rsidRPr="005C5C7F">
        <w:rPr>
          <w:rFonts w:ascii="Arial" w:eastAsia="Candara" w:hAnsi="Arial" w:cs="Arial"/>
          <w:b/>
          <w:sz w:val="17"/>
          <w:szCs w:val="17"/>
        </w:rPr>
        <w:t xml:space="preserve">oprávněnosti </w:t>
      </w:r>
      <w:r w:rsidRPr="005C5C7F">
        <w:rPr>
          <w:rFonts w:ascii="Arial" w:eastAsia="Candara" w:hAnsi="Arial" w:cs="Arial"/>
          <w:b/>
          <w:sz w:val="17"/>
          <w:szCs w:val="17"/>
        </w:rPr>
        <w:t>užíváni</w:t>
      </w:r>
      <w:r w:rsidR="00335DD9" w:rsidRPr="005C5C7F">
        <w:rPr>
          <w:rFonts w:ascii="Arial" w:eastAsia="Candara" w:hAnsi="Arial" w:cs="Arial"/>
          <w:b/>
          <w:sz w:val="17"/>
          <w:szCs w:val="17"/>
        </w:rPr>
        <w:t xml:space="preserve"> bytu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</w:t>
      </w:r>
      <w:r w:rsidRPr="005C5C7F">
        <w:rPr>
          <w:rFonts w:ascii="Arial" w:eastAsia="Candara" w:hAnsi="Arial" w:cs="Arial"/>
          <w:sz w:val="17"/>
          <w:szCs w:val="17"/>
        </w:rPr>
        <w:t>–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prokáže se or</w:t>
      </w:r>
      <w:r w:rsidRPr="005C5C7F">
        <w:rPr>
          <w:rFonts w:ascii="Arial" w:eastAsia="Candara" w:hAnsi="Arial" w:cs="Arial"/>
          <w:sz w:val="17"/>
          <w:szCs w:val="17"/>
        </w:rPr>
        <w:t>iginál</w:t>
      </w:r>
      <w:r w:rsidR="00335DD9" w:rsidRPr="005C5C7F">
        <w:rPr>
          <w:rFonts w:ascii="Arial" w:eastAsia="Candara" w:hAnsi="Arial" w:cs="Arial"/>
          <w:sz w:val="17"/>
          <w:szCs w:val="17"/>
        </w:rPr>
        <w:t>em č</w:t>
      </w:r>
      <w:r w:rsidRPr="005C5C7F">
        <w:rPr>
          <w:rFonts w:ascii="Arial" w:eastAsia="Candara" w:hAnsi="Arial" w:cs="Arial"/>
          <w:sz w:val="17"/>
          <w:szCs w:val="17"/>
        </w:rPr>
        <w:t>i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ověřenou </w:t>
      </w:r>
      <w:r w:rsidRPr="005C5C7F">
        <w:rPr>
          <w:rFonts w:ascii="Arial" w:eastAsia="Candara" w:hAnsi="Arial" w:cs="Arial"/>
          <w:sz w:val="17"/>
          <w:szCs w:val="17"/>
        </w:rPr>
        <w:t>kopií n</w:t>
      </w:r>
      <w:r w:rsidR="00335DD9" w:rsidRPr="005C5C7F">
        <w:rPr>
          <w:rFonts w:ascii="Arial" w:eastAsia="Candara" w:hAnsi="Arial" w:cs="Arial"/>
          <w:sz w:val="17"/>
          <w:szCs w:val="17"/>
        </w:rPr>
        <w:t>á</w:t>
      </w:r>
      <w:r w:rsidRPr="005C5C7F">
        <w:rPr>
          <w:rFonts w:ascii="Arial" w:eastAsia="Candara" w:hAnsi="Arial" w:cs="Arial"/>
          <w:sz w:val="17"/>
          <w:szCs w:val="17"/>
        </w:rPr>
        <w:t>j</w:t>
      </w:r>
      <w:r w:rsidR="00335DD9" w:rsidRPr="005C5C7F">
        <w:rPr>
          <w:rFonts w:ascii="Arial" w:eastAsia="Candara" w:hAnsi="Arial" w:cs="Arial"/>
          <w:sz w:val="17"/>
          <w:szCs w:val="17"/>
        </w:rPr>
        <w:t>emn</w:t>
      </w:r>
      <w:r w:rsidRPr="005C5C7F">
        <w:rPr>
          <w:rFonts w:ascii="Arial" w:eastAsia="Candara" w:hAnsi="Arial" w:cs="Arial"/>
          <w:sz w:val="17"/>
          <w:szCs w:val="17"/>
        </w:rPr>
        <w:t>í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smlouvy</w:t>
      </w:r>
      <w:r w:rsidRPr="005C5C7F">
        <w:rPr>
          <w:rFonts w:ascii="Arial" w:eastAsia="Candara" w:hAnsi="Arial" w:cs="Arial"/>
          <w:sz w:val="17"/>
          <w:szCs w:val="17"/>
        </w:rPr>
        <w:t>,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podnájemní smlouvy, smlouvy</w:t>
      </w:r>
      <w:r w:rsidR="00D049B9">
        <w:rPr>
          <w:rFonts w:ascii="Arial" w:eastAsia="Candara" w:hAnsi="Arial" w:cs="Arial"/>
          <w:sz w:val="17"/>
          <w:szCs w:val="17"/>
        </w:rPr>
        <w:t xml:space="preserve"> o </w:t>
      </w:r>
      <w:r w:rsidR="00335DD9" w:rsidRPr="005C5C7F">
        <w:rPr>
          <w:rFonts w:ascii="Arial" w:eastAsia="Candara" w:hAnsi="Arial" w:cs="Arial"/>
          <w:sz w:val="17"/>
          <w:szCs w:val="17"/>
        </w:rPr>
        <w:t>ubytován</w:t>
      </w:r>
      <w:r w:rsidRPr="005C5C7F">
        <w:rPr>
          <w:rFonts w:ascii="Arial" w:eastAsia="Candara" w:hAnsi="Arial" w:cs="Arial"/>
          <w:sz w:val="17"/>
          <w:szCs w:val="17"/>
        </w:rPr>
        <w:t>í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č</w:t>
      </w:r>
      <w:r w:rsidRPr="005C5C7F">
        <w:rPr>
          <w:rFonts w:ascii="Arial" w:eastAsia="Candara" w:hAnsi="Arial" w:cs="Arial"/>
          <w:sz w:val="17"/>
          <w:szCs w:val="17"/>
        </w:rPr>
        <w:t>i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smlouvy</w:t>
      </w:r>
      <w:r w:rsidR="00D049B9">
        <w:rPr>
          <w:rFonts w:ascii="Arial" w:eastAsia="Candara" w:hAnsi="Arial" w:cs="Arial"/>
          <w:sz w:val="17"/>
          <w:szCs w:val="17"/>
        </w:rPr>
        <w:t xml:space="preserve"> s </w:t>
      </w:r>
      <w:r w:rsidR="00335DD9" w:rsidRPr="005C5C7F">
        <w:rPr>
          <w:rFonts w:ascii="Arial" w:eastAsia="Candara" w:hAnsi="Arial" w:cs="Arial"/>
          <w:sz w:val="17"/>
          <w:szCs w:val="17"/>
        </w:rPr>
        <w:t>obdobným obsahem</w:t>
      </w:r>
      <w:r w:rsidRPr="005C5C7F">
        <w:rPr>
          <w:rFonts w:ascii="Arial" w:eastAsia="Candara" w:hAnsi="Arial" w:cs="Arial"/>
          <w:sz w:val="17"/>
          <w:szCs w:val="17"/>
        </w:rPr>
        <w:t>.</w:t>
      </w:r>
    </w:p>
    <w:p w14:paraId="6D060306" w14:textId="566CB2AA" w:rsidR="00335DD9" w:rsidRPr="005C5C7F" w:rsidRDefault="00A266C1" w:rsidP="005C5C7F">
      <w:pPr>
        <w:pStyle w:val="Zkladntext"/>
        <w:spacing w:before="0" w:after="0"/>
        <w:ind w:left="142"/>
        <w:jc w:val="both"/>
        <w:rPr>
          <w:rFonts w:ascii="Arial" w:eastAsia="Candara" w:hAnsi="Arial" w:cs="Arial"/>
          <w:sz w:val="17"/>
          <w:szCs w:val="17"/>
        </w:rPr>
      </w:pPr>
      <w:r w:rsidRPr="005C5C7F">
        <w:rPr>
          <w:rFonts w:ascii="Arial" w:eastAsia="Candara" w:hAnsi="Arial" w:cs="Arial"/>
          <w:sz w:val="17"/>
          <w:szCs w:val="17"/>
          <w:u w:val="single"/>
        </w:rPr>
        <w:t xml:space="preserve">Pokud je jako </w:t>
      </w:r>
      <w:r w:rsidR="00335DD9" w:rsidRPr="005C5C7F">
        <w:rPr>
          <w:rFonts w:ascii="Arial" w:eastAsia="Candara" w:hAnsi="Arial" w:cs="Arial"/>
          <w:sz w:val="17"/>
          <w:szCs w:val="17"/>
          <w:u w:val="single"/>
        </w:rPr>
        <w:t>doklad</w:t>
      </w:r>
      <w:r w:rsidR="00D049B9">
        <w:rPr>
          <w:rFonts w:ascii="Arial" w:eastAsia="Candara" w:hAnsi="Arial" w:cs="Arial"/>
          <w:sz w:val="17"/>
          <w:szCs w:val="17"/>
          <w:u w:val="single"/>
        </w:rPr>
        <w:t xml:space="preserve"> o </w:t>
      </w:r>
      <w:r w:rsidR="00AB6C51" w:rsidRPr="005C5C7F">
        <w:rPr>
          <w:rFonts w:ascii="Arial" w:eastAsia="Candara" w:hAnsi="Arial" w:cs="Arial"/>
          <w:sz w:val="17"/>
          <w:szCs w:val="17"/>
          <w:u w:val="single"/>
        </w:rPr>
        <w:t>zajištění ubytování předložena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</w:t>
      </w:r>
      <w:r w:rsidR="00335DD9" w:rsidRPr="005C5C7F">
        <w:rPr>
          <w:rStyle w:val="Siln"/>
          <w:rFonts w:ascii="Arial" w:eastAsia="Candara" w:hAnsi="Arial" w:cs="Arial"/>
          <w:sz w:val="17"/>
          <w:szCs w:val="17"/>
        </w:rPr>
        <w:t>podnájemní smlouva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uzavřená mez</w:t>
      </w:r>
      <w:r w:rsidR="00AB6C51" w:rsidRPr="005C5C7F">
        <w:rPr>
          <w:rFonts w:ascii="Arial" w:eastAsia="Candara" w:hAnsi="Arial" w:cs="Arial"/>
          <w:sz w:val="17"/>
          <w:szCs w:val="17"/>
        </w:rPr>
        <w:t>i Vámi</w:t>
      </w:r>
      <w:r w:rsidR="00D049B9">
        <w:rPr>
          <w:rFonts w:ascii="Arial" w:eastAsia="Candara" w:hAnsi="Arial" w:cs="Arial"/>
          <w:sz w:val="17"/>
          <w:szCs w:val="17"/>
        </w:rPr>
        <w:t xml:space="preserve"> a </w:t>
      </w:r>
      <w:r w:rsidR="00AB6C51" w:rsidRPr="005C5C7F">
        <w:rPr>
          <w:rFonts w:ascii="Arial" w:eastAsia="Candara" w:hAnsi="Arial" w:cs="Arial"/>
          <w:sz w:val="17"/>
          <w:szCs w:val="17"/>
        </w:rPr>
        <w:t>náj</w:t>
      </w:r>
      <w:r w:rsidR="00335DD9" w:rsidRPr="005C5C7F">
        <w:rPr>
          <w:rFonts w:ascii="Arial" w:eastAsia="Candara" w:hAnsi="Arial" w:cs="Arial"/>
          <w:sz w:val="17"/>
          <w:szCs w:val="17"/>
        </w:rPr>
        <w:t>emcem bytu</w:t>
      </w:r>
      <w:r w:rsidR="00AB6C51" w:rsidRPr="005C5C7F">
        <w:rPr>
          <w:rFonts w:ascii="Arial" w:eastAsia="Candara" w:hAnsi="Arial" w:cs="Arial"/>
          <w:sz w:val="17"/>
          <w:szCs w:val="17"/>
        </w:rPr>
        <w:t>, je tř</w:t>
      </w:r>
      <w:r w:rsidR="00335DD9" w:rsidRPr="005C5C7F">
        <w:rPr>
          <w:rFonts w:ascii="Arial" w:eastAsia="Candara" w:hAnsi="Arial" w:cs="Arial"/>
          <w:sz w:val="17"/>
          <w:szCs w:val="17"/>
        </w:rPr>
        <w:t>eba doložit</w:t>
      </w:r>
      <w:r w:rsidR="00D049B9">
        <w:rPr>
          <w:rFonts w:ascii="Arial" w:eastAsia="Candara" w:hAnsi="Arial" w:cs="Arial"/>
          <w:sz w:val="17"/>
          <w:szCs w:val="17"/>
        </w:rPr>
        <w:t xml:space="preserve"> i </w:t>
      </w:r>
      <w:r w:rsidR="00335DD9" w:rsidRPr="005C5C7F">
        <w:rPr>
          <w:rFonts w:ascii="Arial" w:eastAsia="Candara" w:hAnsi="Arial" w:cs="Arial"/>
          <w:sz w:val="17"/>
          <w:szCs w:val="17"/>
        </w:rPr>
        <w:t>nájemní smlouvu</w:t>
      </w:r>
      <w:r w:rsidR="00AB6C51" w:rsidRPr="005C5C7F">
        <w:rPr>
          <w:rFonts w:ascii="Arial" w:eastAsia="Candara" w:hAnsi="Arial" w:cs="Arial"/>
          <w:sz w:val="17"/>
          <w:szCs w:val="17"/>
        </w:rPr>
        <w:t>,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aby bylo prokázáno, že osoba</w:t>
      </w:r>
      <w:r w:rsidR="00AB6C51" w:rsidRPr="005C5C7F">
        <w:rPr>
          <w:rFonts w:ascii="Arial" w:eastAsia="Candara" w:hAnsi="Arial" w:cs="Arial"/>
          <w:sz w:val="17"/>
          <w:szCs w:val="17"/>
        </w:rPr>
        <w:t>,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která byt či nemovitost</w:t>
      </w:r>
      <w:r w:rsidR="00D049B9">
        <w:rPr>
          <w:rFonts w:ascii="Arial" w:eastAsia="Candara" w:hAnsi="Arial" w:cs="Arial"/>
          <w:sz w:val="17"/>
          <w:szCs w:val="17"/>
        </w:rPr>
        <w:t xml:space="preserve"> do </w:t>
      </w:r>
      <w:r w:rsidR="00335DD9" w:rsidRPr="005C5C7F">
        <w:rPr>
          <w:rFonts w:ascii="Arial" w:eastAsia="Candara" w:hAnsi="Arial" w:cs="Arial"/>
          <w:sz w:val="17"/>
          <w:szCs w:val="17"/>
        </w:rPr>
        <w:t>podnájmu dala</w:t>
      </w:r>
      <w:r w:rsidR="00AB6C51" w:rsidRPr="005C5C7F">
        <w:rPr>
          <w:rFonts w:ascii="Arial" w:eastAsia="Candara" w:hAnsi="Arial" w:cs="Arial"/>
          <w:sz w:val="17"/>
          <w:szCs w:val="17"/>
        </w:rPr>
        <w:t>,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byla </w:t>
      </w:r>
      <w:r w:rsidR="00AB6C51" w:rsidRPr="005C5C7F">
        <w:rPr>
          <w:rFonts w:ascii="Arial" w:eastAsia="Candara" w:hAnsi="Arial" w:cs="Arial"/>
          <w:sz w:val="17"/>
          <w:szCs w:val="17"/>
        </w:rPr>
        <w:t>oprávněna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podnájemní smlouvu </w:t>
      </w:r>
      <w:r w:rsidR="00AB6C51" w:rsidRPr="005C5C7F">
        <w:rPr>
          <w:rFonts w:ascii="Arial" w:eastAsia="Candara" w:hAnsi="Arial" w:cs="Arial"/>
          <w:sz w:val="17"/>
          <w:szCs w:val="17"/>
        </w:rPr>
        <w:t>uzavřít.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Namísto </w:t>
      </w:r>
      <w:r w:rsidR="00AB6C51" w:rsidRPr="005C5C7F">
        <w:rPr>
          <w:rFonts w:ascii="Arial" w:eastAsia="Candara" w:hAnsi="Arial" w:cs="Arial"/>
          <w:sz w:val="17"/>
          <w:szCs w:val="17"/>
        </w:rPr>
        <w:t>nájemní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smlouvy, lze předložit </w:t>
      </w:r>
      <w:r w:rsidR="00AB6C51" w:rsidRPr="005C5C7F">
        <w:rPr>
          <w:rFonts w:ascii="Arial" w:eastAsia="Candara" w:hAnsi="Arial" w:cs="Arial"/>
          <w:sz w:val="17"/>
          <w:szCs w:val="17"/>
        </w:rPr>
        <w:t>souhlas vlastníka bytu/</w:t>
      </w:r>
      <w:r w:rsidR="00335DD9" w:rsidRPr="005C5C7F">
        <w:rPr>
          <w:rFonts w:ascii="Arial" w:eastAsia="Candara" w:hAnsi="Arial" w:cs="Arial"/>
          <w:sz w:val="17"/>
          <w:szCs w:val="17"/>
        </w:rPr>
        <w:t>nemovitosti</w:t>
      </w:r>
      <w:r w:rsidR="00D049B9">
        <w:rPr>
          <w:rFonts w:ascii="Arial" w:eastAsia="Candara" w:hAnsi="Arial" w:cs="Arial"/>
          <w:sz w:val="17"/>
          <w:szCs w:val="17"/>
        </w:rPr>
        <w:t xml:space="preserve"> s </w:t>
      </w:r>
      <w:r w:rsidR="00AB6C51" w:rsidRPr="005C5C7F">
        <w:rPr>
          <w:rFonts w:ascii="Arial" w:eastAsia="Candara" w:hAnsi="Arial" w:cs="Arial"/>
          <w:sz w:val="17"/>
          <w:szCs w:val="17"/>
        </w:rPr>
        <w:t>uzavřením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po</w:t>
      </w:r>
      <w:r w:rsidR="00AB6C51" w:rsidRPr="005C5C7F">
        <w:rPr>
          <w:rFonts w:ascii="Arial" w:eastAsia="Candara" w:hAnsi="Arial" w:cs="Arial"/>
          <w:sz w:val="17"/>
          <w:szCs w:val="17"/>
        </w:rPr>
        <w:t>dnáj</w:t>
      </w:r>
      <w:r w:rsidR="00335DD9" w:rsidRPr="005C5C7F">
        <w:rPr>
          <w:rFonts w:ascii="Arial" w:eastAsia="Candara" w:hAnsi="Arial" w:cs="Arial"/>
          <w:sz w:val="17"/>
          <w:szCs w:val="17"/>
        </w:rPr>
        <w:t>e</w:t>
      </w:r>
      <w:r w:rsidR="00AB6C51" w:rsidRPr="005C5C7F">
        <w:rPr>
          <w:rFonts w:ascii="Arial" w:eastAsia="Candara" w:hAnsi="Arial" w:cs="Arial"/>
          <w:sz w:val="17"/>
          <w:szCs w:val="17"/>
        </w:rPr>
        <w:t>mní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smlouvy</w:t>
      </w:r>
      <w:r w:rsidR="00AB6C51" w:rsidRPr="005C5C7F">
        <w:rPr>
          <w:rFonts w:ascii="Arial" w:eastAsia="Candara" w:hAnsi="Arial" w:cs="Arial"/>
          <w:sz w:val="17"/>
          <w:szCs w:val="17"/>
        </w:rPr>
        <w:t>.</w:t>
      </w:r>
      <w:r w:rsidR="00D049B9">
        <w:rPr>
          <w:rFonts w:ascii="Arial" w:eastAsia="Candara" w:hAnsi="Arial" w:cs="Arial"/>
          <w:sz w:val="17"/>
          <w:szCs w:val="17"/>
        </w:rPr>
        <w:t xml:space="preserve"> V </w:t>
      </w:r>
      <w:r w:rsidR="00335DD9" w:rsidRPr="005C5C7F">
        <w:rPr>
          <w:rFonts w:ascii="Arial" w:eastAsia="Candara" w:hAnsi="Arial" w:cs="Arial"/>
          <w:sz w:val="17"/>
          <w:szCs w:val="17"/>
        </w:rPr>
        <w:t>případě</w:t>
      </w:r>
      <w:r w:rsidR="00AB6C51" w:rsidRPr="005C5C7F">
        <w:rPr>
          <w:rFonts w:ascii="Arial" w:eastAsia="Candara" w:hAnsi="Arial" w:cs="Arial"/>
          <w:sz w:val="17"/>
          <w:szCs w:val="17"/>
        </w:rPr>
        <w:t xml:space="preserve">, že </w:t>
      </w:r>
      <w:r w:rsidR="00AB6C51" w:rsidRPr="005C5C7F">
        <w:rPr>
          <w:rStyle w:val="Siln"/>
          <w:rFonts w:ascii="Arial" w:eastAsia="Candara" w:hAnsi="Arial" w:cs="Arial"/>
          <w:sz w:val="17"/>
          <w:szCs w:val="17"/>
        </w:rPr>
        <w:t>vlastníkem bytu</w:t>
      </w:r>
      <w:r w:rsidR="00AB6C51" w:rsidRPr="005C5C7F">
        <w:rPr>
          <w:rFonts w:ascii="Arial" w:eastAsia="Candara" w:hAnsi="Arial" w:cs="Arial"/>
          <w:sz w:val="17"/>
          <w:szCs w:val="17"/>
        </w:rPr>
        <w:t xml:space="preserve"> (pronajímatelem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) je </w:t>
      </w:r>
      <w:r w:rsidR="00335DD9" w:rsidRPr="005C5C7F">
        <w:rPr>
          <w:rFonts w:ascii="Arial" w:eastAsia="Candara" w:hAnsi="Arial" w:cs="Arial"/>
          <w:sz w:val="17"/>
          <w:szCs w:val="17"/>
          <w:u w:val="single"/>
        </w:rPr>
        <w:t>právnická osoba</w:t>
      </w:r>
      <w:r w:rsidR="00AB6C51" w:rsidRPr="005C5C7F">
        <w:rPr>
          <w:rFonts w:ascii="Arial" w:eastAsia="Candara" w:hAnsi="Arial" w:cs="Arial"/>
          <w:sz w:val="17"/>
          <w:szCs w:val="17"/>
        </w:rPr>
        <w:t>,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mus</w:t>
      </w:r>
      <w:r w:rsidR="00AB6C51" w:rsidRPr="005C5C7F">
        <w:rPr>
          <w:rFonts w:ascii="Arial" w:eastAsia="Candara" w:hAnsi="Arial" w:cs="Arial"/>
          <w:sz w:val="17"/>
          <w:szCs w:val="17"/>
        </w:rPr>
        <w:t>í být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smlouva podepsána osobou oprávněnou jednat</w:t>
      </w:r>
      <w:r w:rsidR="00D049B9">
        <w:rPr>
          <w:rFonts w:ascii="Arial" w:eastAsia="Candara" w:hAnsi="Arial" w:cs="Arial"/>
          <w:sz w:val="17"/>
          <w:szCs w:val="17"/>
        </w:rPr>
        <w:t xml:space="preserve"> za </w:t>
      </w:r>
      <w:r w:rsidR="00335DD9" w:rsidRPr="005C5C7F">
        <w:rPr>
          <w:rFonts w:ascii="Arial" w:eastAsia="Candara" w:hAnsi="Arial" w:cs="Arial"/>
          <w:sz w:val="17"/>
          <w:szCs w:val="17"/>
        </w:rPr>
        <w:t>tuto osobu</w:t>
      </w:r>
      <w:r w:rsidR="00AB6C51" w:rsidRPr="005C5C7F">
        <w:rPr>
          <w:rFonts w:ascii="Arial" w:eastAsia="Candara" w:hAnsi="Arial" w:cs="Arial"/>
          <w:sz w:val="17"/>
          <w:szCs w:val="17"/>
        </w:rPr>
        <w:t>. Je-li doložena smlouva</w:t>
      </w:r>
      <w:r w:rsidR="00D049B9">
        <w:rPr>
          <w:rFonts w:ascii="Arial" w:eastAsia="Candara" w:hAnsi="Arial" w:cs="Arial"/>
          <w:sz w:val="17"/>
          <w:szCs w:val="17"/>
        </w:rPr>
        <w:t xml:space="preserve"> o </w:t>
      </w:r>
      <w:r w:rsidR="00AB6C51" w:rsidRPr="005C5C7F">
        <w:rPr>
          <w:rFonts w:ascii="Arial" w:eastAsia="Candara" w:hAnsi="Arial" w:cs="Arial"/>
          <w:sz w:val="17"/>
          <w:szCs w:val="17"/>
        </w:rPr>
        <w:t>ubytování</w:t>
      </w:r>
      <w:r w:rsidR="00D049B9">
        <w:rPr>
          <w:rFonts w:ascii="Arial" w:eastAsia="Candara" w:hAnsi="Arial" w:cs="Arial"/>
          <w:sz w:val="17"/>
          <w:szCs w:val="17"/>
        </w:rPr>
        <w:t xml:space="preserve"> v </w:t>
      </w:r>
      <w:r w:rsidR="00AB6C51" w:rsidRPr="005C5C7F">
        <w:rPr>
          <w:rFonts w:ascii="Arial" w:eastAsia="Candara" w:hAnsi="Arial" w:cs="Arial"/>
          <w:sz w:val="17"/>
          <w:szCs w:val="17"/>
        </w:rPr>
        <w:t>ubytovacím zařízení,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je třeba</w:t>
      </w:r>
      <w:r w:rsidR="00AB6C51" w:rsidRPr="005C5C7F">
        <w:rPr>
          <w:rFonts w:ascii="Arial" w:eastAsia="Candara" w:hAnsi="Arial" w:cs="Arial"/>
          <w:sz w:val="17"/>
          <w:szCs w:val="17"/>
        </w:rPr>
        <w:t>,</w:t>
      </w:r>
      <w:r w:rsidR="00335DD9" w:rsidRPr="005C5C7F">
        <w:rPr>
          <w:rFonts w:ascii="Arial" w:eastAsia="Candara" w:hAnsi="Arial" w:cs="Arial"/>
          <w:sz w:val="17"/>
          <w:szCs w:val="17"/>
        </w:rPr>
        <w:t xml:space="preserve"> </w:t>
      </w:r>
      <w:r w:rsidR="00AB6C51" w:rsidRPr="005C5C7F">
        <w:rPr>
          <w:rFonts w:ascii="Arial" w:eastAsia="Candara" w:hAnsi="Arial" w:cs="Arial"/>
          <w:sz w:val="17"/>
          <w:szCs w:val="17"/>
        </w:rPr>
        <w:t>a</w:t>
      </w:r>
      <w:r w:rsidR="00335DD9" w:rsidRPr="005C5C7F">
        <w:rPr>
          <w:rFonts w:ascii="Arial" w:eastAsia="Candara" w:hAnsi="Arial" w:cs="Arial"/>
          <w:sz w:val="17"/>
          <w:szCs w:val="17"/>
        </w:rPr>
        <w:t>by byla podepsána</w:t>
      </w:r>
      <w:r w:rsidR="00D049B9">
        <w:rPr>
          <w:rFonts w:ascii="Arial" w:eastAsia="Candara" w:hAnsi="Arial" w:cs="Arial"/>
          <w:sz w:val="17"/>
          <w:szCs w:val="17"/>
        </w:rPr>
        <w:t xml:space="preserve"> k </w:t>
      </w:r>
      <w:r w:rsidR="00335DD9" w:rsidRPr="005C5C7F">
        <w:rPr>
          <w:rFonts w:ascii="Arial" w:eastAsia="Candara" w:hAnsi="Arial" w:cs="Arial"/>
          <w:sz w:val="17"/>
          <w:szCs w:val="17"/>
        </w:rPr>
        <w:t>tomu oprávněnou osobo</w:t>
      </w:r>
      <w:r w:rsidR="00AB6C51" w:rsidRPr="005C5C7F">
        <w:rPr>
          <w:rFonts w:ascii="Arial" w:eastAsia="Candara" w:hAnsi="Arial" w:cs="Arial"/>
          <w:sz w:val="17"/>
          <w:szCs w:val="17"/>
        </w:rPr>
        <w:t>u</w:t>
      </w:r>
      <w:r w:rsidR="00335DD9" w:rsidRPr="005C5C7F">
        <w:rPr>
          <w:rFonts w:ascii="Arial" w:eastAsia="Candara" w:hAnsi="Arial" w:cs="Arial"/>
          <w:sz w:val="17"/>
          <w:szCs w:val="17"/>
        </w:rPr>
        <w:t>.</w:t>
      </w:r>
    </w:p>
    <w:p w14:paraId="1AAEE841" w14:textId="1484E154" w:rsidR="00335DD9" w:rsidRPr="005C5C7F" w:rsidRDefault="00335DD9" w:rsidP="005C5C7F">
      <w:pPr>
        <w:pStyle w:val="Zkladntext"/>
        <w:ind w:left="142" w:hanging="142"/>
        <w:jc w:val="both"/>
        <w:rPr>
          <w:rFonts w:ascii="Arial" w:eastAsia="Candara" w:hAnsi="Arial" w:cs="Arial"/>
          <w:sz w:val="17"/>
          <w:szCs w:val="17"/>
        </w:rPr>
      </w:pPr>
      <w:r w:rsidRPr="005C5C7F">
        <w:rPr>
          <w:rFonts w:ascii="Arial" w:eastAsia="Candara" w:hAnsi="Arial" w:cs="Arial"/>
          <w:sz w:val="17"/>
          <w:szCs w:val="17"/>
        </w:rPr>
        <w:t>3</w:t>
      </w:r>
      <w:r w:rsidR="00AB6C51" w:rsidRPr="005C5C7F">
        <w:rPr>
          <w:rFonts w:ascii="Arial" w:eastAsia="Candara" w:hAnsi="Arial" w:cs="Arial"/>
          <w:sz w:val="17"/>
          <w:szCs w:val="17"/>
        </w:rPr>
        <w:t xml:space="preserve">. </w:t>
      </w:r>
      <w:r w:rsidR="00AB6C51" w:rsidRPr="005C5C7F">
        <w:rPr>
          <w:rStyle w:val="Siln"/>
          <w:rFonts w:ascii="Arial" w:eastAsia="Candara" w:hAnsi="Arial" w:cs="Arial"/>
          <w:sz w:val="17"/>
          <w:szCs w:val="17"/>
        </w:rPr>
        <w:t>písemné potvrzení</w:t>
      </w:r>
      <w:r w:rsidRPr="005C5C7F">
        <w:rPr>
          <w:rStyle w:val="Siln"/>
          <w:rFonts w:ascii="Arial" w:eastAsia="Candara" w:hAnsi="Arial" w:cs="Arial"/>
          <w:sz w:val="17"/>
          <w:szCs w:val="17"/>
        </w:rPr>
        <w:t xml:space="preserve"> oprávněné osoby (zejména vlastníka či nájemce)</w:t>
      </w:r>
      <w:r w:rsidR="00D049B9">
        <w:rPr>
          <w:rStyle w:val="Siln"/>
          <w:rFonts w:ascii="Arial" w:eastAsia="Candara" w:hAnsi="Arial" w:cs="Arial"/>
          <w:sz w:val="17"/>
          <w:szCs w:val="17"/>
        </w:rPr>
        <w:t xml:space="preserve"> s </w:t>
      </w:r>
      <w:r w:rsidRPr="005C5C7F">
        <w:rPr>
          <w:rStyle w:val="Siln"/>
          <w:rFonts w:ascii="Arial" w:eastAsia="Candara" w:hAnsi="Arial" w:cs="Arial"/>
          <w:sz w:val="17"/>
          <w:szCs w:val="17"/>
        </w:rPr>
        <w:t>úředně ověřeným podpisem</w:t>
      </w:r>
      <w:r w:rsidR="00D049B9">
        <w:rPr>
          <w:rStyle w:val="Siln"/>
          <w:rFonts w:ascii="Arial" w:eastAsia="Candara" w:hAnsi="Arial" w:cs="Arial"/>
          <w:sz w:val="17"/>
          <w:szCs w:val="17"/>
        </w:rPr>
        <w:t xml:space="preserve"> o </w:t>
      </w:r>
      <w:r w:rsidRPr="005C5C7F">
        <w:rPr>
          <w:rStyle w:val="Siln"/>
          <w:rFonts w:ascii="Arial" w:eastAsia="Candara" w:hAnsi="Arial" w:cs="Arial"/>
          <w:sz w:val="17"/>
          <w:szCs w:val="17"/>
        </w:rPr>
        <w:t>souhlasu</w:t>
      </w:r>
      <w:r w:rsidR="00D049B9">
        <w:rPr>
          <w:rStyle w:val="Siln"/>
          <w:rFonts w:ascii="Arial" w:eastAsia="Candara" w:hAnsi="Arial" w:cs="Arial"/>
          <w:sz w:val="17"/>
          <w:szCs w:val="17"/>
        </w:rPr>
        <w:t xml:space="preserve"> s </w:t>
      </w:r>
      <w:r w:rsidRPr="005C5C7F">
        <w:rPr>
          <w:rStyle w:val="Siln"/>
          <w:rFonts w:ascii="Arial" w:eastAsia="Candara" w:hAnsi="Arial" w:cs="Arial"/>
          <w:sz w:val="17"/>
          <w:szCs w:val="17"/>
        </w:rPr>
        <w:t>ubytováním cizince</w:t>
      </w:r>
      <w:r w:rsidRPr="005C5C7F">
        <w:rPr>
          <w:rFonts w:ascii="Arial" w:eastAsia="Candara" w:hAnsi="Arial" w:cs="Arial"/>
          <w:sz w:val="17"/>
          <w:szCs w:val="17"/>
        </w:rPr>
        <w:t xml:space="preserve"> - úředn</w:t>
      </w:r>
      <w:r w:rsidR="00AB6C51" w:rsidRPr="005C5C7F">
        <w:rPr>
          <w:rFonts w:ascii="Arial" w:eastAsia="Candara" w:hAnsi="Arial" w:cs="Arial"/>
          <w:sz w:val="17"/>
          <w:szCs w:val="17"/>
        </w:rPr>
        <w:t>í ověření</w:t>
      </w:r>
      <w:r w:rsidRPr="005C5C7F">
        <w:rPr>
          <w:rFonts w:ascii="Arial" w:eastAsia="Candara" w:hAnsi="Arial" w:cs="Arial"/>
          <w:sz w:val="17"/>
          <w:szCs w:val="17"/>
        </w:rPr>
        <w:t xml:space="preserve"> se nevyžaduje</w:t>
      </w:r>
      <w:r w:rsidR="00AB6C51" w:rsidRPr="005C5C7F">
        <w:rPr>
          <w:rFonts w:ascii="Arial" w:eastAsia="Candara" w:hAnsi="Arial" w:cs="Arial"/>
          <w:sz w:val="17"/>
          <w:szCs w:val="17"/>
        </w:rPr>
        <w:t>, podepíše-li</w:t>
      </w:r>
      <w:r w:rsidRPr="005C5C7F">
        <w:rPr>
          <w:rFonts w:ascii="Arial" w:eastAsia="Candara" w:hAnsi="Arial" w:cs="Arial"/>
          <w:sz w:val="17"/>
          <w:szCs w:val="17"/>
        </w:rPr>
        <w:t xml:space="preserve"> oprávněná osoba souhlas před </w:t>
      </w:r>
      <w:r w:rsidR="00E81458" w:rsidRPr="005C5C7F">
        <w:rPr>
          <w:rFonts w:ascii="Arial" w:eastAsia="Candara" w:hAnsi="Arial" w:cs="Arial"/>
          <w:sz w:val="17"/>
          <w:szCs w:val="17"/>
        </w:rPr>
        <w:t>pověřeným</w:t>
      </w:r>
      <w:r w:rsidRPr="005C5C7F">
        <w:rPr>
          <w:rFonts w:ascii="Arial" w:eastAsia="Candara" w:hAnsi="Arial" w:cs="Arial"/>
          <w:sz w:val="17"/>
          <w:szCs w:val="17"/>
        </w:rPr>
        <w:t xml:space="preserve"> zaměstnancem </w:t>
      </w:r>
      <w:r w:rsidR="00E81458" w:rsidRPr="005C5C7F">
        <w:rPr>
          <w:rFonts w:ascii="Arial" w:eastAsia="Candara" w:hAnsi="Arial" w:cs="Arial"/>
          <w:sz w:val="17"/>
          <w:szCs w:val="17"/>
        </w:rPr>
        <w:t>ministerstva</w:t>
      </w:r>
      <w:r w:rsidRPr="005C5C7F">
        <w:rPr>
          <w:rFonts w:ascii="Arial" w:eastAsia="Candara" w:hAnsi="Arial" w:cs="Arial"/>
          <w:sz w:val="17"/>
          <w:szCs w:val="17"/>
        </w:rPr>
        <w:t xml:space="preserve"> vnitra</w:t>
      </w:r>
      <w:r w:rsidR="00E81458" w:rsidRPr="005C5C7F">
        <w:rPr>
          <w:rFonts w:ascii="Arial" w:eastAsia="Candara" w:hAnsi="Arial" w:cs="Arial"/>
          <w:sz w:val="17"/>
          <w:szCs w:val="17"/>
        </w:rPr>
        <w:t>,</w:t>
      </w:r>
      <w:r w:rsidRPr="005C5C7F">
        <w:rPr>
          <w:rFonts w:ascii="Arial" w:eastAsia="Candara" w:hAnsi="Arial" w:cs="Arial"/>
          <w:sz w:val="17"/>
          <w:szCs w:val="17"/>
        </w:rPr>
        <w:t xml:space="preserve"> nebo pokud je potvrzení podáváno </w:t>
      </w:r>
      <w:r w:rsidR="00E81458" w:rsidRPr="005C5C7F">
        <w:rPr>
          <w:rFonts w:ascii="Arial" w:eastAsia="Candara" w:hAnsi="Arial" w:cs="Arial"/>
          <w:sz w:val="17"/>
          <w:szCs w:val="17"/>
        </w:rPr>
        <w:t>elektronicky</w:t>
      </w:r>
      <w:r w:rsidR="00D049B9">
        <w:rPr>
          <w:rFonts w:ascii="Arial" w:eastAsia="Candara" w:hAnsi="Arial" w:cs="Arial"/>
          <w:sz w:val="17"/>
          <w:szCs w:val="17"/>
        </w:rPr>
        <w:t xml:space="preserve"> a </w:t>
      </w:r>
      <w:r w:rsidRPr="005C5C7F">
        <w:rPr>
          <w:rFonts w:ascii="Arial" w:eastAsia="Candara" w:hAnsi="Arial" w:cs="Arial"/>
          <w:sz w:val="17"/>
          <w:szCs w:val="17"/>
        </w:rPr>
        <w:t>je podepsáno uznávaným elektronickým podpisem neb</w:t>
      </w:r>
      <w:r w:rsidR="00E81458" w:rsidRPr="005C5C7F">
        <w:rPr>
          <w:rFonts w:ascii="Arial" w:eastAsia="Candara" w:hAnsi="Arial" w:cs="Arial"/>
          <w:sz w:val="17"/>
          <w:szCs w:val="17"/>
        </w:rPr>
        <w:t>o je-li dodáno prostřednictvím d</w:t>
      </w:r>
      <w:r w:rsidRPr="005C5C7F">
        <w:rPr>
          <w:rFonts w:ascii="Arial" w:eastAsia="Candara" w:hAnsi="Arial" w:cs="Arial"/>
          <w:sz w:val="17"/>
          <w:szCs w:val="17"/>
        </w:rPr>
        <w:t xml:space="preserve">atové schránky </w:t>
      </w:r>
      <w:r w:rsidR="00E81458" w:rsidRPr="005C5C7F">
        <w:rPr>
          <w:rFonts w:ascii="Arial" w:eastAsia="Candara" w:hAnsi="Arial" w:cs="Arial"/>
          <w:sz w:val="17"/>
          <w:szCs w:val="17"/>
        </w:rPr>
        <w:t>poskytovatele ubytování.</w:t>
      </w:r>
    </w:p>
    <w:p w14:paraId="4310CED2" w14:textId="06A0DE80" w:rsidR="00335DD9" w:rsidRPr="00512A18" w:rsidRDefault="00EF2EEC" w:rsidP="00495D8B">
      <w:pPr>
        <w:pStyle w:val="Zkladntext"/>
        <w:spacing w:before="0" w:after="0"/>
        <w:ind w:left="426" w:hanging="142"/>
        <w:jc w:val="both"/>
        <w:rPr>
          <w:rFonts w:ascii="Arial" w:eastAsia="Candara" w:hAnsi="Arial" w:cs="Arial"/>
          <w:sz w:val="17"/>
          <w:szCs w:val="17"/>
        </w:rPr>
      </w:pPr>
      <w:r w:rsidRPr="00512A18">
        <w:rPr>
          <w:rFonts w:ascii="Arial" w:eastAsia="Candara" w:hAnsi="Arial" w:cs="Arial"/>
          <w:sz w:val="17"/>
          <w:szCs w:val="17"/>
        </w:rPr>
        <w:t xml:space="preserve">a) </w:t>
      </w:r>
      <w:r w:rsidRPr="00512A18">
        <w:rPr>
          <w:rFonts w:ascii="Arial" w:eastAsia="Candara" w:hAnsi="Arial" w:cs="Arial"/>
          <w:b/>
          <w:sz w:val="17"/>
          <w:szCs w:val="17"/>
        </w:rPr>
        <w:t>Pokud je</w:t>
      </w:r>
      <w:r w:rsidR="00335DD9" w:rsidRPr="00512A18">
        <w:rPr>
          <w:rFonts w:ascii="Arial" w:eastAsia="Candara" w:hAnsi="Arial" w:cs="Arial"/>
          <w:b/>
          <w:sz w:val="17"/>
          <w:szCs w:val="17"/>
        </w:rPr>
        <w:t xml:space="preserve"> souhlas</w:t>
      </w:r>
      <w:r w:rsidR="00D049B9">
        <w:rPr>
          <w:rFonts w:ascii="Arial" w:eastAsia="Candara" w:hAnsi="Arial" w:cs="Arial"/>
          <w:b/>
          <w:sz w:val="17"/>
          <w:szCs w:val="17"/>
        </w:rPr>
        <w:t xml:space="preserve"> s </w:t>
      </w:r>
      <w:r w:rsidR="00335DD9" w:rsidRPr="00512A18">
        <w:rPr>
          <w:rFonts w:ascii="Arial" w:eastAsia="Candara" w:hAnsi="Arial" w:cs="Arial"/>
          <w:b/>
          <w:sz w:val="17"/>
          <w:szCs w:val="17"/>
        </w:rPr>
        <w:t>ubytováním žadatele předklá</w:t>
      </w:r>
      <w:r w:rsidRPr="00512A18">
        <w:rPr>
          <w:rFonts w:ascii="Arial" w:eastAsia="Candara" w:hAnsi="Arial" w:cs="Arial"/>
          <w:b/>
          <w:sz w:val="17"/>
          <w:szCs w:val="17"/>
        </w:rPr>
        <w:t>dán jako</w:t>
      </w:r>
      <w:r w:rsidR="00335DD9" w:rsidRPr="00512A18">
        <w:rPr>
          <w:rFonts w:ascii="Arial" w:eastAsia="Candara" w:hAnsi="Arial" w:cs="Arial"/>
          <w:b/>
          <w:sz w:val="17"/>
          <w:szCs w:val="17"/>
        </w:rPr>
        <w:t xml:space="preserve"> souhlas vlastn</w:t>
      </w:r>
      <w:r w:rsidRPr="00512A18">
        <w:rPr>
          <w:rFonts w:ascii="Arial" w:eastAsia="Candara" w:hAnsi="Arial" w:cs="Arial"/>
          <w:b/>
          <w:sz w:val="17"/>
          <w:szCs w:val="17"/>
        </w:rPr>
        <w:t>íka</w:t>
      </w:r>
      <w:r w:rsidR="00335DD9" w:rsidRPr="00512A18">
        <w:rPr>
          <w:rFonts w:ascii="Arial" w:eastAsia="Candara" w:hAnsi="Arial" w:cs="Arial"/>
          <w:b/>
          <w:sz w:val="17"/>
          <w:szCs w:val="17"/>
        </w:rPr>
        <w:t xml:space="preserve"> nemovitosti</w:t>
      </w:r>
      <w:r w:rsidR="00335DD9" w:rsidRPr="00512A18">
        <w:rPr>
          <w:rFonts w:ascii="Arial" w:eastAsia="Candara" w:hAnsi="Arial" w:cs="Arial"/>
          <w:sz w:val="17"/>
          <w:szCs w:val="17"/>
        </w:rPr>
        <w:t xml:space="preserve">, </w:t>
      </w:r>
      <w:r w:rsidRPr="00512A18">
        <w:rPr>
          <w:rFonts w:ascii="Arial" w:eastAsia="Candara" w:hAnsi="Arial" w:cs="Arial"/>
          <w:sz w:val="17"/>
          <w:szCs w:val="17"/>
        </w:rPr>
        <w:t>která</w:t>
      </w:r>
      <w:r w:rsidR="00335DD9" w:rsidRPr="00512A18">
        <w:rPr>
          <w:rFonts w:ascii="Arial" w:eastAsia="Candara" w:hAnsi="Arial" w:cs="Arial"/>
          <w:sz w:val="17"/>
          <w:szCs w:val="17"/>
        </w:rPr>
        <w:t xml:space="preserve"> je</w:t>
      </w:r>
      <w:r w:rsidR="00D049B9">
        <w:rPr>
          <w:rFonts w:ascii="Arial" w:eastAsia="Candara" w:hAnsi="Arial" w:cs="Arial"/>
          <w:sz w:val="17"/>
          <w:szCs w:val="17"/>
        </w:rPr>
        <w:t xml:space="preserve"> v </w:t>
      </w:r>
      <w:r w:rsidRPr="00512A18">
        <w:rPr>
          <w:rFonts w:ascii="Arial" w:eastAsia="Candara" w:hAnsi="Arial" w:cs="Arial"/>
          <w:sz w:val="17"/>
          <w:szCs w:val="17"/>
        </w:rPr>
        <w:t>podílovém spoluvlastnictví více osob,</w:t>
      </w:r>
      <w:r w:rsidR="00335DD9" w:rsidRPr="00512A18">
        <w:rPr>
          <w:rFonts w:ascii="Arial" w:eastAsia="Candara" w:hAnsi="Arial" w:cs="Arial"/>
          <w:sz w:val="17"/>
          <w:szCs w:val="17"/>
        </w:rPr>
        <w:t xml:space="preserve"> postačí</w:t>
      </w:r>
      <w:r w:rsidRPr="00512A18">
        <w:rPr>
          <w:rFonts w:ascii="Arial" w:eastAsia="Candara" w:hAnsi="Arial" w:cs="Arial"/>
          <w:sz w:val="17"/>
          <w:szCs w:val="17"/>
        </w:rPr>
        <w:t>, pokud souhlas poskytne jeden</w:t>
      </w:r>
      <w:r w:rsidR="00D049B9">
        <w:rPr>
          <w:rFonts w:ascii="Arial" w:eastAsia="Candara" w:hAnsi="Arial" w:cs="Arial"/>
          <w:sz w:val="17"/>
          <w:szCs w:val="17"/>
        </w:rPr>
        <w:t xml:space="preserve"> z </w:t>
      </w:r>
      <w:r w:rsidRPr="00512A18">
        <w:rPr>
          <w:rFonts w:ascii="Arial" w:eastAsia="Candara" w:hAnsi="Arial" w:cs="Arial"/>
          <w:sz w:val="17"/>
          <w:szCs w:val="17"/>
        </w:rPr>
        <w:t>nich,</w:t>
      </w:r>
      <w:r w:rsidR="00D049B9">
        <w:rPr>
          <w:rFonts w:ascii="Arial" w:eastAsia="Candara" w:hAnsi="Arial" w:cs="Arial"/>
          <w:sz w:val="17"/>
          <w:szCs w:val="17"/>
        </w:rPr>
        <w:t xml:space="preserve"> za </w:t>
      </w:r>
      <w:r w:rsidRPr="00512A18">
        <w:rPr>
          <w:rFonts w:ascii="Arial" w:eastAsia="Candara" w:hAnsi="Arial" w:cs="Arial"/>
          <w:sz w:val="17"/>
          <w:szCs w:val="17"/>
        </w:rPr>
        <w:t xml:space="preserve">předpokladu, že se ostatní </w:t>
      </w:r>
      <w:r w:rsidR="00335DD9" w:rsidRPr="00512A18">
        <w:rPr>
          <w:rFonts w:ascii="Arial" w:eastAsia="Candara" w:hAnsi="Arial" w:cs="Arial"/>
          <w:sz w:val="17"/>
          <w:szCs w:val="17"/>
        </w:rPr>
        <w:t>spoluvlastn</w:t>
      </w:r>
      <w:r w:rsidRPr="00512A18">
        <w:rPr>
          <w:rFonts w:ascii="Arial" w:eastAsia="Candara" w:hAnsi="Arial" w:cs="Arial"/>
          <w:sz w:val="17"/>
          <w:szCs w:val="17"/>
        </w:rPr>
        <w:t>íci n</w:t>
      </w:r>
      <w:r w:rsidR="00335DD9" w:rsidRPr="00512A18">
        <w:rPr>
          <w:rFonts w:ascii="Arial" w:eastAsia="Candara" w:hAnsi="Arial" w:cs="Arial"/>
          <w:sz w:val="17"/>
          <w:szCs w:val="17"/>
        </w:rPr>
        <w:t>edovolaj</w:t>
      </w:r>
      <w:r w:rsidRPr="00512A18">
        <w:rPr>
          <w:rFonts w:ascii="Arial" w:eastAsia="Candara" w:hAnsi="Arial" w:cs="Arial"/>
          <w:sz w:val="17"/>
          <w:szCs w:val="17"/>
        </w:rPr>
        <w:t>í</w:t>
      </w:r>
      <w:r w:rsidR="00D049B9">
        <w:rPr>
          <w:rFonts w:ascii="Arial" w:eastAsia="Candara" w:hAnsi="Arial" w:cs="Arial"/>
          <w:sz w:val="17"/>
          <w:szCs w:val="17"/>
        </w:rPr>
        <w:t xml:space="preserve"> u </w:t>
      </w:r>
      <w:r w:rsidR="00335DD9" w:rsidRPr="00512A18">
        <w:rPr>
          <w:rFonts w:ascii="Arial" w:eastAsia="Candara" w:hAnsi="Arial" w:cs="Arial"/>
          <w:sz w:val="17"/>
          <w:szCs w:val="17"/>
        </w:rPr>
        <w:t>soudu neplat</w:t>
      </w:r>
      <w:r w:rsidRPr="00512A18">
        <w:rPr>
          <w:rFonts w:ascii="Arial" w:eastAsia="Candara" w:hAnsi="Arial" w:cs="Arial"/>
          <w:sz w:val="17"/>
          <w:szCs w:val="17"/>
        </w:rPr>
        <w:t>nosti tohoto úkonu.</w:t>
      </w:r>
    </w:p>
    <w:p w14:paraId="76DB1385" w14:textId="4D108018" w:rsidR="00335DD9" w:rsidRPr="00512A18" w:rsidRDefault="00EF2EEC" w:rsidP="00495D8B">
      <w:pPr>
        <w:pStyle w:val="Zkladntext"/>
        <w:spacing w:before="0" w:after="0"/>
        <w:ind w:left="426" w:hanging="142"/>
        <w:jc w:val="both"/>
        <w:rPr>
          <w:rFonts w:ascii="Arial" w:eastAsia="Candara" w:hAnsi="Arial" w:cs="Arial"/>
          <w:sz w:val="17"/>
          <w:szCs w:val="17"/>
        </w:rPr>
      </w:pPr>
      <w:r w:rsidRPr="00512A18">
        <w:rPr>
          <w:rFonts w:ascii="Arial" w:eastAsia="Candara" w:hAnsi="Arial" w:cs="Arial"/>
          <w:sz w:val="17"/>
          <w:szCs w:val="17"/>
        </w:rPr>
        <w:t xml:space="preserve">b) </w:t>
      </w:r>
      <w:r w:rsidRPr="00512A18">
        <w:rPr>
          <w:rFonts w:ascii="Arial" w:eastAsia="Candara" w:hAnsi="Arial" w:cs="Arial"/>
          <w:b/>
          <w:sz w:val="17"/>
          <w:szCs w:val="17"/>
        </w:rPr>
        <w:t>Pokud je</w:t>
      </w:r>
      <w:r w:rsidR="00335DD9" w:rsidRPr="00512A18">
        <w:rPr>
          <w:rFonts w:ascii="Arial" w:eastAsia="Candara" w:hAnsi="Arial" w:cs="Arial"/>
          <w:b/>
          <w:sz w:val="17"/>
          <w:szCs w:val="17"/>
        </w:rPr>
        <w:t xml:space="preserve"> souhlas</w:t>
      </w:r>
      <w:r w:rsidR="00D049B9">
        <w:rPr>
          <w:rFonts w:ascii="Arial" w:eastAsia="Candara" w:hAnsi="Arial" w:cs="Arial"/>
          <w:b/>
          <w:sz w:val="17"/>
          <w:szCs w:val="17"/>
        </w:rPr>
        <w:t xml:space="preserve"> s </w:t>
      </w:r>
      <w:r w:rsidR="00335DD9" w:rsidRPr="00512A18">
        <w:rPr>
          <w:rFonts w:ascii="Arial" w:eastAsia="Candara" w:hAnsi="Arial" w:cs="Arial"/>
          <w:b/>
          <w:sz w:val="17"/>
          <w:szCs w:val="17"/>
        </w:rPr>
        <w:t xml:space="preserve">ubytováním </w:t>
      </w:r>
      <w:r w:rsidRPr="00512A18">
        <w:rPr>
          <w:rFonts w:ascii="Arial" w:eastAsia="Candara" w:hAnsi="Arial" w:cs="Arial"/>
          <w:b/>
          <w:sz w:val="17"/>
          <w:szCs w:val="17"/>
        </w:rPr>
        <w:t>ž</w:t>
      </w:r>
      <w:r w:rsidR="00335DD9" w:rsidRPr="00512A18">
        <w:rPr>
          <w:rFonts w:ascii="Arial" w:eastAsia="Candara" w:hAnsi="Arial" w:cs="Arial"/>
          <w:b/>
          <w:sz w:val="17"/>
          <w:szCs w:val="17"/>
        </w:rPr>
        <w:t>adatele před</w:t>
      </w:r>
      <w:r w:rsidRPr="00512A18">
        <w:rPr>
          <w:rFonts w:ascii="Arial" w:eastAsia="Candara" w:hAnsi="Arial" w:cs="Arial"/>
          <w:b/>
          <w:sz w:val="17"/>
          <w:szCs w:val="17"/>
        </w:rPr>
        <w:t xml:space="preserve">kládán </w:t>
      </w:r>
      <w:r w:rsidR="00335DD9" w:rsidRPr="00512A18">
        <w:rPr>
          <w:rFonts w:ascii="Arial" w:eastAsia="Candara" w:hAnsi="Arial" w:cs="Arial"/>
          <w:b/>
          <w:sz w:val="17"/>
          <w:szCs w:val="17"/>
        </w:rPr>
        <w:t>jako souhlas vlastníka nemovitosti, která je</w:t>
      </w:r>
      <w:r w:rsidR="00D049B9">
        <w:rPr>
          <w:rFonts w:ascii="Arial" w:eastAsia="Candara" w:hAnsi="Arial" w:cs="Arial"/>
          <w:b/>
          <w:sz w:val="17"/>
          <w:szCs w:val="17"/>
        </w:rPr>
        <w:t xml:space="preserve"> ve </w:t>
      </w:r>
      <w:r w:rsidR="00335DD9" w:rsidRPr="00512A18">
        <w:rPr>
          <w:rFonts w:ascii="Arial" w:eastAsia="Candara" w:hAnsi="Arial" w:cs="Arial"/>
          <w:b/>
          <w:sz w:val="17"/>
          <w:szCs w:val="17"/>
        </w:rPr>
        <w:t xml:space="preserve">společném </w:t>
      </w:r>
      <w:r w:rsidRPr="00512A18">
        <w:rPr>
          <w:rFonts w:ascii="Arial" w:eastAsia="Candara" w:hAnsi="Arial" w:cs="Arial"/>
          <w:b/>
          <w:sz w:val="17"/>
          <w:szCs w:val="17"/>
        </w:rPr>
        <w:t>jmění</w:t>
      </w:r>
      <w:r w:rsidR="00335DD9" w:rsidRPr="00512A18">
        <w:rPr>
          <w:rFonts w:ascii="Arial" w:eastAsia="Candara" w:hAnsi="Arial" w:cs="Arial"/>
          <w:b/>
          <w:sz w:val="17"/>
          <w:szCs w:val="17"/>
        </w:rPr>
        <w:t xml:space="preserve"> manželů</w:t>
      </w:r>
      <w:r w:rsidRPr="00512A18">
        <w:rPr>
          <w:rFonts w:ascii="Arial" w:eastAsia="Candara" w:hAnsi="Arial" w:cs="Arial"/>
          <w:sz w:val="17"/>
          <w:szCs w:val="17"/>
        </w:rPr>
        <w:t>,</w:t>
      </w:r>
      <w:r w:rsidR="00335DD9" w:rsidRPr="00512A18">
        <w:rPr>
          <w:rFonts w:ascii="Arial" w:eastAsia="Candara" w:hAnsi="Arial" w:cs="Arial"/>
          <w:sz w:val="17"/>
          <w:szCs w:val="17"/>
        </w:rPr>
        <w:t xml:space="preserve"> postačí</w:t>
      </w:r>
      <w:r w:rsidRPr="00512A18">
        <w:rPr>
          <w:rFonts w:ascii="Arial" w:eastAsia="Candara" w:hAnsi="Arial" w:cs="Arial"/>
          <w:sz w:val="17"/>
          <w:szCs w:val="17"/>
        </w:rPr>
        <w:t>,</w:t>
      </w:r>
      <w:r w:rsidR="00335DD9" w:rsidRPr="00512A18">
        <w:rPr>
          <w:rFonts w:ascii="Arial" w:eastAsia="Candara" w:hAnsi="Arial" w:cs="Arial"/>
          <w:sz w:val="17"/>
          <w:szCs w:val="17"/>
        </w:rPr>
        <w:t xml:space="preserve"> aby </w:t>
      </w:r>
      <w:r w:rsidRPr="00512A18">
        <w:rPr>
          <w:rFonts w:ascii="Arial" w:eastAsia="Candara" w:hAnsi="Arial" w:cs="Arial"/>
          <w:sz w:val="17"/>
          <w:szCs w:val="17"/>
        </w:rPr>
        <w:t>souhlas</w:t>
      </w:r>
      <w:r w:rsidR="00D049B9">
        <w:rPr>
          <w:rFonts w:ascii="Arial" w:eastAsia="Candara" w:hAnsi="Arial" w:cs="Arial"/>
          <w:sz w:val="17"/>
          <w:szCs w:val="17"/>
        </w:rPr>
        <w:t xml:space="preserve"> s </w:t>
      </w:r>
      <w:r w:rsidR="00335DD9" w:rsidRPr="00512A18">
        <w:rPr>
          <w:rFonts w:ascii="Arial" w:eastAsia="Candara" w:hAnsi="Arial" w:cs="Arial"/>
          <w:sz w:val="17"/>
          <w:szCs w:val="17"/>
        </w:rPr>
        <w:t>ubytováním cizin</w:t>
      </w:r>
      <w:r w:rsidRPr="00512A18">
        <w:rPr>
          <w:rFonts w:ascii="Arial" w:eastAsia="Candara" w:hAnsi="Arial" w:cs="Arial"/>
          <w:sz w:val="17"/>
          <w:szCs w:val="17"/>
        </w:rPr>
        <w:t>ce</w:t>
      </w:r>
      <w:r w:rsidR="00335DD9" w:rsidRPr="00512A18">
        <w:rPr>
          <w:rFonts w:ascii="Arial" w:eastAsia="Candara" w:hAnsi="Arial" w:cs="Arial"/>
          <w:sz w:val="17"/>
          <w:szCs w:val="17"/>
        </w:rPr>
        <w:t xml:space="preserve"> poskytl jeden</w:t>
      </w:r>
      <w:r w:rsidR="00D049B9">
        <w:rPr>
          <w:rFonts w:ascii="Arial" w:eastAsia="Candara" w:hAnsi="Arial" w:cs="Arial"/>
          <w:sz w:val="17"/>
          <w:szCs w:val="17"/>
        </w:rPr>
        <w:t xml:space="preserve"> z </w:t>
      </w:r>
      <w:r w:rsidR="00335DD9" w:rsidRPr="00512A18">
        <w:rPr>
          <w:rFonts w:ascii="Arial" w:eastAsia="Candara" w:hAnsi="Arial" w:cs="Arial"/>
          <w:sz w:val="17"/>
          <w:szCs w:val="17"/>
        </w:rPr>
        <w:t>manželů</w:t>
      </w:r>
      <w:r w:rsidRPr="00512A18">
        <w:rPr>
          <w:rFonts w:ascii="Arial" w:eastAsia="Candara" w:hAnsi="Arial" w:cs="Arial"/>
          <w:sz w:val="17"/>
          <w:szCs w:val="17"/>
        </w:rPr>
        <w:t>,</w:t>
      </w:r>
      <w:r w:rsidR="00D049B9">
        <w:rPr>
          <w:rFonts w:ascii="Arial" w:eastAsia="Candara" w:hAnsi="Arial" w:cs="Arial"/>
          <w:sz w:val="17"/>
          <w:szCs w:val="17"/>
        </w:rPr>
        <w:t xml:space="preserve"> za </w:t>
      </w:r>
      <w:r w:rsidR="00335DD9" w:rsidRPr="00512A18">
        <w:rPr>
          <w:rFonts w:ascii="Arial" w:eastAsia="Candara" w:hAnsi="Arial" w:cs="Arial"/>
          <w:sz w:val="17"/>
          <w:szCs w:val="17"/>
        </w:rPr>
        <w:t>předpokladu že se druh</w:t>
      </w:r>
      <w:r w:rsidRPr="00512A18">
        <w:rPr>
          <w:rFonts w:ascii="Arial" w:eastAsia="Candara" w:hAnsi="Arial" w:cs="Arial"/>
          <w:sz w:val="17"/>
          <w:szCs w:val="17"/>
        </w:rPr>
        <w:t>ý manžel</w:t>
      </w:r>
      <w:r w:rsidR="00335DD9" w:rsidRPr="00512A18">
        <w:rPr>
          <w:rFonts w:ascii="Arial" w:eastAsia="Candara" w:hAnsi="Arial" w:cs="Arial"/>
          <w:sz w:val="17"/>
          <w:szCs w:val="17"/>
        </w:rPr>
        <w:t xml:space="preserve"> nedovolá neplatnosti tohoto úko</w:t>
      </w:r>
      <w:r w:rsidRPr="00512A18">
        <w:rPr>
          <w:rFonts w:ascii="Arial" w:eastAsia="Candara" w:hAnsi="Arial" w:cs="Arial"/>
          <w:sz w:val="17"/>
          <w:szCs w:val="17"/>
        </w:rPr>
        <w:t>n</w:t>
      </w:r>
      <w:r w:rsidR="00335DD9" w:rsidRPr="00512A18">
        <w:rPr>
          <w:rFonts w:ascii="Arial" w:eastAsia="Candara" w:hAnsi="Arial" w:cs="Arial"/>
          <w:sz w:val="17"/>
          <w:szCs w:val="17"/>
        </w:rPr>
        <w:t>u</w:t>
      </w:r>
      <w:r w:rsidR="00D049B9">
        <w:rPr>
          <w:rFonts w:ascii="Arial" w:eastAsia="Candara" w:hAnsi="Arial" w:cs="Arial"/>
          <w:sz w:val="17"/>
          <w:szCs w:val="17"/>
        </w:rPr>
        <w:t xml:space="preserve"> u </w:t>
      </w:r>
      <w:r w:rsidR="00335DD9" w:rsidRPr="00512A18">
        <w:rPr>
          <w:rFonts w:ascii="Arial" w:eastAsia="Candara" w:hAnsi="Arial" w:cs="Arial"/>
          <w:sz w:val="17"/>
          <w:szCs w:val="17"/>
        </w:rPr>
        <w:t>soudu</w:t>
      </w:r>
      <w:r w:rsidRPr="00512A18">
        <w:rPr>
          <w:rFonts w:ascii="Arial" w:eastAsia="Candara" w:hAnsi="Arial" w:cs="Arial"/>
          <w:sz w:val="17"/>
          <w:szCs w:val="17"/>
        </w:rPr>
        <w:t>.</w:t>
      </w:r>
    </w:p>
    <w:p w14:paraId="3A804136" w14:textId="2BB3C27D" w:rsidR="00EF2EEC" w:rsidRPr="00512A18" w:rsidRDefault="00EF2EEC" w:rsidP="00495D8B">
      <w:pPr>
        <w:pStyle w:val="Zkladntext"/>
        <w:spacing w:before="0" w:after="0"/>
        <w:ind w:left="426" w:hanging="142"/>
        <w:jc w:val="both"/>
        <w:rPr>
          <w:rFonts w:ascii="Arial" w:eastAsia="Candara" w:hAnsi="Arial" w:cs="Arial"/>
          <w:sz w:val="17"/>
          <w:szCs w:val="17"/>
        </w:rPr>
      </w:pPr>
      <w:r w:rsidRPr="00512A18">
        <w:rPr>
          <w:rFonts w:ascii="Arial" w:eastAsia="Candara" w:hAnsi="Arial" w:cs="Arial"/>
          <w:sz w:val="17"/>
          <w:szCs w:val="17"/>
        </w:rPr>
        <w:t xml:space="preserve">c) </w:t>
      </w:r>
      <w:r w:rsidR="00335DD9" w:rsidRPr="00512A18">
        <w:rPr>
          <w:rFonts w:ascii="Arial" w:eastAsia="Candara" w:hAnsi="Arial" w:cs="Arial"/>
          <w:b/>
          <w:sz w:val="17"/>
          <w:szCs w:val="17"/>
        </w:rPr>
        <w:t>Po</w:t>
      </w:r>
      <w:r w:rsidRPr="00512A18">
        <w:rPr>
          <w:rFonts w:ascii="Arial" w:eastAsia="Candara" w:hAnsi="Arial" w:cs="Arial"/>
          <w:b/>
          <w:sz w:val="17"/>
          <w:szCs w:val="17"/>
        </w:rPr>
        <w:t xml:space="preserve">kud </w:t>
      </w:r>
      <w:r w:rsidR="00335DD9" w:rsidRPr="00512A18">
        <w:rPr>
          <w:rFonts w:ascii="Arial" w:eastAsia="Candara" w:hAnsi="Arial" w:cs="Arial"/>
          <w:b/>
          <w:sz w:val="17"/>
          <w:szCs w:val="17"/>
        </w:rPr>
        <w:t>je poskytovatel ubytován</w:t>
      </w:r>
      <w:r w:rsidRPr="00512A18">
        <w:rPr>
          <w:rFonts w:ascii="Arial" w:eastAsia="Candara" w:hAnsi="Arial" w:cs="Arial"/>
          <w:b/>
          <w:sz w:val="17"/>
          <w:szCs w:val="17"/>
        </w:rPr>
        <w:t>í</w:t>
      </w:r>
      <w:r w:rsidR="00335DD9" w:rsidRPr="00512A18">
        <w:rPr>
          <w:rFonts w:ascii="Arial" w:eastAsia="Candara" w:hAnsi="Arial" w:cs="Arial"/>
          <w:b/>
          <w:sz w:val="17"/>
          <w:szCs w:val="17"/>
        </w:rPr>
        <w:t xml:space="preserve"> nájemcem </w:t>
      </w:r>
      <w:r w:rsidRPr="00512A18">
        <w:rPr>
          <w:rFonts w:ascii="Arial" w:eastAsia="Candara" w:hAnsi="Arial" w:cs="Arial"/>
          <w:b/>
          <w:sz w:val="17"/>
          <w:szCs w:val="17"/>
        </w:rPr>
        <w:t>(má nemovitost/byt již pronajat</w:t>
      </w:r>
      <w:r w:rsidR="00D049B9">
        <w:rPr>
          <w:rFonts w:ascii="Arial" w:eastAsia="Candara" w:hAnsi="Arial" w:cs="Arial"/>
          <w:b/>
          <w:sz w:val="17"/>
          <w:szCs w:val="17"/>
        </w:rPr>
        <w:t xml:space="preserve"> od </w:t>
      </w:r>
      <w:r w:rsidRPr="00512A18">
        <w:rPr>
          <w:rFonts w:ascii="Arial" w:eastAsia="Candara" w:hAnsi="Arial" w:cs="Arial"/>
          <w:b/>
          <w:sz w:val="17"/>
          <w:szCs w:val="17"/>
        </w:rPr>
        <w:t>vlastníka)</w:t>
      </w:r>
      <w:r w:rsidRPr="00512A18">
        <w:rPr>
          <w:rFonts w:ascii="Arial" w:eastAsia="Candara" w:hAnsi="Arial" w:cs="Arial"/>
          <w:sz w:val="17"/>
          <w:szCs w:val="17"/>
        </w:rPr>
        <w:t xml:space="preserve">, je třeba oprávněnost poskytnutí ubytování prokázat předložením </w:t>
      </w:r>
      <w:r w:rsidRPr="00512A18">
        <w:rPr>
          <w:rFonts w:ascii="Arial" w:eastAsia="Candara" w:hAnsi="Arial" w:cs="Arial"/>
          <w:sz w:val="17"/>
          <w:szCs w:val="17"/>
          <w:u w:val="single"/>
        </w:rPr>
        <w:t>platné nájemní smlouvy mezi nájemcem</w:t>
      </w:r>
      <w:r w:rsidR="00D049B9">
        <w:rPr>
          <w:rFonts w:ascii="Arial" w:eastAsia="Candara" w:hAnsi="Arial" w:cs="Arial"/>
          <w:sz w:val="17"/>
          <w:szCs w:val="17"/>
          <w:u w:val="single"/>
        </w:rPr>
        <w:t xml:space="preserve"> a </w:t>
      </w:r>
      <w:r w:rsidRPr="00512A18">
        <w:rPr>
          <w:rFonts w:ascii="Arial" w:eastAsia="Candara" w:hAnsi="Arial" w:cs="Arial"/>
          <w:sz w:val="17"/>
          <w:szCs w:val="17"/>
          <w:u w:val="single"/>
        </w:rPr>
        <w:t>vlastníkem nemovitosti</w:t>
      </w:r>
      <w:r w:rsidRPr="00512A18">
        <w:rPr>
          <w:rFonts w:ascii="Arial" w:eastAsia="Candara" w:hAnsi="Arial" w:cs="Arial"/>
          <w:sz w:val="17"/>
          <w:szCs w:val="17"/>
        </w:rPr>
        <w:t>,</w:t>
      </w:r>
      <w:r w:rsidR="00D049B9">
        <w:rPr>
          <w:rFonts w:ascii="Arial" w:eastAsia="Candara" w:hAnsi="Arial" w:cs="Arial"/>
          <w:sz w:val="17"/>
          <w:szCs w:val="17"/>
        </w:rPr>
        <w:t xml:space="preserve"> a v </w:t>
      </w:r>
      <w:r w:rsidRPr="00512A18">
        <w:rPr>
          <w:rFonts w:ascii="Arial" w:eastAsia="Candara" w:hAnsi="Arial" w:cs="Arial"/>
          <w:sz w:val="17"/>
          <w:szCs w:val="17"/>
        </w:rPr>
        <w:t>případě, že je obsahem nájemní smlouvy podmínka souhlasu pronajímatele (vlastníka)</w:t>
      </w:r>
      <w:r w:rsidR="00D049B9">
        <w:rPr>
          <w:rFonts w:ascii="Arial" w:eastAsia="Candara" w:hAnsi="Arial" w:cs="Arial"/>
          <w:sz w:val="17"/>
          <w:szCs w:val="17"/>
        </w:rPr>
        <w:t xml:space="preserve"> s </w:t>
      </w:r>
      <w:r w:rsidRPr="00512A18">
        <w:rPr>
          <w:rFonts w:ascii="Arial" w:eastAsia="Candara" w:hAnsi="Arial" w:cs="Arial"/>
          <w:sz w:val="17"/>
          <w:szCs w:val="17"/>
        </w:rPr>
        <w:t>ubytováním další osoby</w:t>
      </w:r>
      <w:r w:rsidR="00D049B9">
        <w:rPr>
          <w:rFonts w:ascii="Arial" w:eastAsia="Candara" w:hAnsi="Arial" w:cs="Arial"/>
          <w:sz w:val="17"/>
          <w:szCs w:val="17"/>
        </w:rPr>
        <w:t xml:space="preserve"> v </w:t>
      </w:r>
      <w:r w:rsidRPr="00512A18">
        <w:rPr>
          <w:rFonts w:ascii="Arial" w:eastAsia="Candara" w:hAnsi="Arial" w:cs="Arial"/>
          <w:sz w:val="17"/>
          <w:szCs w:val="17"/>
        </w:rPr>
        <w:t>bytě, je třeba doložit rovněž písemný souhlas pronajímatele</w:t>
      </w:r>
      <w:r w:rsidR="00D049B9">
        <w:rPr>
          <w:rFonts w:ascii="Arial" w:eastAsia="Candara" w:hAnsi="Arial" w:cs="Arial"/>
          <w:sz w:val="17"/>
          <w:szCs w:val="17"/>
        </w:rPr>
        <w:t xml:space="preserve"> s </w:t>
      </w:r>
      <w:r w:rsidRPr="00512A18">
        <w:rPr>
          <w:rFonts w:ascii="Arial" w:eastAsia="Candara" w:hAnsi="Arial" w:cs="Arial"/>
          <w:sz w:val="17"/>
          <w:szCs w:val="17"/>
        </w:rPr>
        <w:t xml:space="preserve">ubytováním žadatele. Toto </w:t>
      </w:r>
      <w:r w:rsidRPr="00512A18">
        <w:rPr>
          <w:rFonts w:ascii="Arial" w:eastAsia="Candara" w:hAnsi="Arial" w:cs="Arial"/>
          <w:sz w:val="17"/>
          <w:szCs w:val="17"/>
        </w:rPr>
        <w:lastRenderedPageBreak/>
        <w:t>není nezbytné</w:t>
      </w:r>
      <w:r w:rsidR="00D049B9">
        <w:rPr>
          <w:rFonts w:ascii="Arial" w:eastAsia="Candara" w:hAnsi="Arial" w:cs="Arial"/>
          <w:sz w:val="17"/>
          <w:szCs w:val="17"/>
        </w:rPr>
        <w:t xml:space="preserve"> v </w:t>
      </w:r>
      <w:r w:rsidRPr="00512A18">
        <w:rPr>
          <w:rFonts w:ascii="Arial" w:eastAsia="Candara" w:hAnsi="Arial" w:cs="Arial"/>
          <w:sz w:val="17"/>
          <w:szCs w:val="17"/>
        </w:rPr>
        <w:t>případě ubytování osob blízkých (například nezletilých či zletilých nezaopatřených dětí nájemce jako osob žijících</w:t>
      </w:r>
      <w:r w:rsidR="00D049B9">
        <w:rPr>
          <w:rFonts w:ascii="Arial" w:eastAsia="Candara" w:hAnsi="Arial" w:cs="Arial"/>
          <w:sz w:val="17"/>
          <w:szCs w:val="17"/>
        </w:rPr>
        <w:t xml:space="preserve"> ve </w:t>
      </w:r>
      <w:r w:rsidRPr="00512A18">
        <w:rPr>
          <w:rFonts w:ascii="Arial" w:eastAsia="Candara" w:hAnsi="Arial" w:cs="Arial"/>
          <w:sz w:val="17"/>
          <w:szCs w:val="17"/>
        </w:rPr>
        <w:t>společné domácnosti</w:t>
      </w:r>
      <w:r w:rsidR="00D049B9">
        <w:rPr>
          <w:rFonts w:ascii="Arial" w:eastAsia="Candara" w:hAnsi="Arial" w:cs="Arial"/>
          <w:sz w:val="17"/>
          <w:szCs w:val="17"/>
        </w:rPr>
        <w:t xml:space="preserve"> s </w:t>
      </w:r>
      <w:r w:rsidRPr="00512A18">
        <w:rPr>
          <w:rFonts w:ascii="Arial" w:eastAsia="Candara" w:hAnsi="Arial" w:cs="Arial"/>
          <w:sz w:val="17"/>
          <w:szCs w:val="17"/>
        </w:rPr>
        <w:t>nájemcem).</w:t>
      </w:r>
    </w:p>
    <w:p w14:paraId="769A0837" w14:textId="695B83CF" w:rsidR="00512A18" w:rsidRPr="00512A18" w:rsidRDefault="00512A18" w:rsidP="00495D8B">
      <w:pPr>
        <w:pStyle w:val="Zkladntext"/>
        <w:spacing w:before="0" w:after="0"/>
        <w:ind w:left="426" w:hanging="142"/>
        <w:jc w:val="both"/>
        <w:rPr>
          <w:rFonts w:ascii="Arial" w:eastAsia="Candara" w:hAnsi="Arial" w:cs="Arial"/>
          <w:sz w:val="17"/>
          <w:szCs w:val="17"/>
        </w:rPr>
      </w:pPr>
      <w:r w:rsidRPr="00512A18">
        <w:rPr>
          <w:rFonts w:ascii="Arial" w:eastAsia="Candara" w:hAnsi="Arial" w:cs="Arial"/>
          <w:sz w:val="17"/>
          <w:szCs w:val="17"/>
        </w:rPr>
        <w:t xml:space="preserve">d) </w:t>
      </w:r>
      <w:r w:rsidRPr="00512A18">
        <w:rPr>
          <w:rFonts w:ascii="Arial" w:eastAsia="Candara" w:hAnsi="Arial" w:cs="Arial"/>
          <w:sz w:val="17"/>
          <w:szCs w:val="17"/>
          <w:u w:val="single"/>
        </w:rPr>
        <w:t>Pokud potvrzení</w:t>
      </w:r>
      <w:r w:rsidR="00D049B9">
        <w:rPr>
          <w:rFonts w:ascii="Arial" w:eastAsia="Candara" w:hAnsi="Arial" w:cs="Arial"/>
          <w:sz w:val="17"/>
          <w:szCs w:val="17"/>
          <w:u w:val="single"/>
        </w:rPr>
        <w:t xml:space="preserve"> o </w:t>
      </w:r>
      <w:r w:rsidRPr="00512A18">
        <w:rPr>
          <w:rFonts w:ascii="Arial" w:eastAsia="Candara" w:hAnsi="Arial" w:cs="Arial"/>
          <w:sz w:val="17"/>
          <w:szCs w:val="17"/>
          <w:u w:val="single"/>
        </w:rPr>
        <w:t>zajištění ubytování nepodepisuje přímo vlastník nebo oprávněný uživatel bytu nebo domu</w:t>
      </w:r>
      <w:r w:rsidRPr="00512A18">
        <w:rPr>
          <w:rFonts w:ascii="Arial" w:eastAsia="Candara" w:hAnsi="Arial" w:cs="Arial"/>
          <w:sz w:val="17"/>
          <w:szCs w:val="17"/>
        </w:rPr>
        <w:t xml:space="preserve">, ale </w:t>
      </w:r>
      <w:r w:rsidRPr="00512A18">
        <w:rPr>
          <w:rFonts w:ascii="Arial" w:eastAsia="Candara" w:hAnsi="Arial" w:cs="Arial"/>
          <w:b/>
          <w:sz w:val="17"/>
          <w:szCs w:val="17"/>
        </w:rPr>
        <w:t>zmocnil</w:t>
      </w:r>
      <w:r w:rsidR="00D049B9">
        <w:rPr>
          <w:rFonts w:ascii="Arial" w:eastAsia="Candara" w:hAnsi="Arial" w:cs="Arial"/>
          <w:b/>
          <w:sz w:val="17"/>
          <w:szCs w:val="17"/>
        </w:rPr>
        <w:t xml:space="preserve"> k </w:t>
      </w:r>
      <w:r w:rsidRPr="00512A18">
        <w:rPr>
          <w:rFonts w:ascii="Arial" w:eastAsia="Candara" w:hAnsi="Arial" w:cs="Arial"/>
          <w:b/>
          <w:sz w:val="17"/>
          <w:szCs w:val="17"/>
        </w:rPr>
        <w:t>podpisu potvrzení jinou osobu</w:t>
      </w:r>
      <w:r w:rsidRPr="00512A18">
        <w:rPr>
          <w:rFonts w:ascii="Arial" w:eastAsia="Candara" w:hAnsi="Arial" w:cs="Arial"/>
          <w:sz w:val="17"/>
          <w:szCs w:val="17"/>
        </w:rPr>
        <w:t>, musí být toto zmocnění</w:t>
      </w:r>
      <w:r w:rsidR="00D049B9">
        <w:rPr>
          <w:rFonts w:ascii="Arial" w:eastAsia="Candara" w:hAnsi="Arial" w:cs="Arial"/>
          <w:sz w:val="17"/>
          <w:szCs w:val="17"/>
        </w:rPr>
        <w:t xml:space="preserve"> v </w:t>
      </w:r>
      <w:r w:rsidRPr="00512A18">
        <w:rPr>
          <w:rFonts w:ascii="Arial" w:eastAsia="Candara" w:hAnsi="Arial" w:cs="Arial"/>
          <w:sz w:val="17"/>
          <w:szCs w:val="17"/>
        </w:rPr>
        <w:t>řízení rovněž doloženo</w:t>
      </w:r>
      <w:r w:rsidR="00D049B9">
        <w:rPr>
          <w:rFonts w:ascii="Arial" w:eastAsia="Candara" w:hAnsi="Arial" w:cs="Arial"/>
          <w:sz w:val="17"/>
          <w:szCs w:val="17"/>
        </w:rPr>
        <w:t xml:space="preserve"> a </w:t>
      </w:r>
      <w:r w:rsidRPr="00512A18">
        <w:rPr>
          <w:rFonts w:ascii="Arial" w:eastAsia="Candara" w:hAnsi="Arial" w:cs="Arial"/>
          <w:sz w:val="17"/>
          <w:szCs w:val="17"/>
        </w:rPr>
        <w:t>podpis vlastníka nebo oprávněného uživatele bytu nebo domu</w:t>
      </w:r>
      <w:r w:rsidR="00D049B9">
        <w:rPr>
          <w:rFonts w:ascii="Arial" w:eastAsia="Candara" w:hAnsi="Arial" w:cs="Arial"/>
          <w:sz w:val="17"/>
          <w:szCs w:val="17"/>
        </w:rPr>
        <w:t xml:space="preserve"> na </w:t>
      </w:r>
      <w:r w:rsidRPr="00512A18">
        <w:rPr>
          <w:rFonts w:ascii="Arial" w:eastAsia="Candara" w:hAnsi="Arial" w:cs="Arial"/>
          <w:sz w:val="17"/>
          <w:szCs w:val="17"/>
        </w:rPr>
        <w:t xml:space="preserve">takové plné moci </w:t>
      </w:r>
      <w:r w:rsidRPr="00512A18">
        <w:rPr>
          <w:rFonts w:ascii="Arial" w:eastAsia="Candara" w:hAnsi="Arial" w:cs="Arial"/>
          <w:b/>
          <w:sz w:val="17"/>
          <w:szCs w:val="17"/>
        </w:rPr>
        <w:t>musí být úředně ověřen</w:t>
      </w:r>
      <w:r w:rsidRPr="00512A18">
        <w:rPr>
          <w:rFonts w:ascii="Arial" w:eastAsia="Candara" w:hAnsi="Arial" w:cs="Arial"/>
          <w:sz w:val="17"/>
          <w:szCs w:val="17"/>
        </w:rPr>
        <w:t>.</w:t>
      </w:r>
    </w:p>
    <w:p w14:paraId="4F07AC24" w14:textId="05C56B7C" w:rsidR="00512A18" w:rsidRPr="00512A18" w:rsidRDefault="00512A18" w:rsidP="00495D8B">
      <w:pPr>
        <w:pStyle w:val="Zkladntext"/>
        <w:spacing w:before="0" w:after="0"/>
        <w:ind w:left="426" w:hanging="142"/>
        <w:jc w:val="both"/>
        <w:rPr>
          <w:rFonts w:ascii="Arial" w:eastAsia="Candara" w:hAnsi="Arial" w:cs="Arial"/>
          <w:sz w:val="17"/>
          <w:szCs w:val="17"/>
        </w:rPr>
      </w:pPr>
      <w:r w:rsidRPr="00512A18">
        <w:rPr>
          <w:rFonts w:ascii="Arial" w:eastAsia="Candara" w:hAnsi="Arial" w:cs="Arial"/>
          <w:sz w:val="17"/>
          <w:szCs w:val="17"/>
        </w:rPr>
        <w:t xml:space="preserve">e) </w:t>
      </w:r>
      <w:r w:rsidRPr="00512A18">
        <w:rPr>
          <w:rFonts w:ascii="Arial" w:eastAsia="Candara" w:hAnsi="Arial" w:cs="Arial"/>
          <w:sz w:val="17"/>
          <w:szCs w:val="17"/>
          <w:u w:val="single"/>
        </w:rPr>
        <w:t xml:space="preserve">Pokud je vlastníkem nebo oprávněným uživatelem bytu nebo domu </w:t>
      </w:r>
      <w:r w:rsidRPr="00512A18">
        <w:rPr>
          <w:rFonts w:ascii="Arial" w:eastAsia="Candara" w:hAnsi="Arial" w:cs="Arial"/>
          <w:b/>
          <w:sz w:val="17"/>
          <w:szCs w:val="17"/>
          <w:u w:val="single"/>
        </w:rPr>
        <w:t>osoba právnická</w:t>
      </w:r>
      <w:r w:rsidRPr="00512A18">
        <w:rPr>
          <w:rFonts w:ascii="Arial" w:eastAsia="Candara" w:hAnsi="Arial" w:cs="Arial"/>
          <w:sz w:val="17"/>
          <w:szCs w:val="17"/>
        </w:rPr>
        <w:t xml:space="preserve"> (např. obchodní společnost)</w:t>
      </w:r>
      <w:r w:rsidR="00D049B9">
        <w:rPr>
          <w:rFonts w:ascii="Arial" w:eastAsia="Candara" w:hAnsi="Arial" w:cs="Arial"/>
          <w:sz w:val="17"/>
          <w:szCs w:val="17"/>
        </w:rPr>
        <w:t xml:space="preserve"> a </w:t>
      </w:r>
      <w:r w:rsidRPr="00512A18">
        <w:rPr>
          <w:rFonts w:ascii="Arial" w:eastAsia="Candara" w:hAnsi="Arial" w:cs="Arial"/>
          <w:sz w:val="17"/>
          <w:szCs w:val="17"/>
        </w:rPr>
        <w:t>potvrzení jejím jménem podepisuje fyzická osoba oprávněná jejím jménem vystupovat např. jednatel s.r.o.), platí</w:t>
      </w:r>
      <w:r w:rsidR="00D049B9">
        <w:rPr>
          <w:rFonts w:ascii="Arial" w:eastAsia="Candara" w:hAnsi="Arial" w:cs="Arial"/>
          <w:sz w:val="17"/>
          <w:szCs w:val="17"/>
        </w:rPr>
        <w:t xml:space="preserve"> i v </w:t>
      </w:r>
      <w:r w:rsidRPr="00512A18">
        <w:rPr>
          <w:rFonts w:ascii="Arial" w:eastAsia="Candara" w:hAnsi="Arial" w:cs="Arial"/>
          <w:sz w:val="17"/>
          <w:szCs w:val="17"/>
        </w:rPr>
        <w:t>tomto případě, že podpis fyzické osoby podepisující potvrzení musí být úředně ověřen (i přesto, že je např. potvrzení opatřeno razítkem právnické osoby).</w:t>
      </w:r>
    </w:p>
    <w:p w14:paraId="4C53103B" w14:textId="388701D5" w:rsidR="00335DD9" w:rsidRPr="00495D8B" w:rsidRDefault="00335DD9" w:rsidP="00495D8B">
      <w:pPr>
        <w:pStyle w:val="Zkladntext"/>
        <w:jc w:val="both"/>
        <w:rPr>
          <w:rFonts w:ascii="Arial" w:eastAsia="Candara" w:hAnsi="Arial" w:cs="Arial"/>
          <w:sz w:val="18"/>
          <w:szCs w:val="18"/>
        </w:rPr>
      </w:pPr>
      <w:r w:rsidRPr="00495D8B">
        <w:rPr>
          <w:rFonts w:ascii="Arial" w:eastAsia="Candara" w:hAnsi="Arial" w:cs="Arial"/>
          <w:sz w:val="18"/>
          <w:szCs w:val="18"/>
          <w:u w:val="single"/>
        </w:rPr>
        <w:t>Objekt ubytován</w:t>
      </w:r>
      <w:r w:rsidR="002F61C8" w:rsidRPr="00495D8B">
        <w:rPr>
          <w:rFonts w:ascii="Arial" w:eastAsia="Candara" w:hAnsi="Arial" w:cs="Arial"/>
          <w:sz w:val="18"/>
          <w:szCs w:val="18"/>
          <w:u w:val="single"/>
        </w:rPr>
        <w:t>í</w:t>
      </w:r>
      <w:r w:rsidR="002F61C8" w:rsidRPr="00495D8B">
        <w:rPr>
          <w:rFonts w:ascii="Arial" w:eastAsia="Candara" w:hAnsi="Arial" w:cs="Arial"/>
          <w:sz w:val="18"/>
          <w:szCs w:val="18"/>
        </w:rPr>
        <w:t xml:space="preserve"> musí být</w:t>
      </w:r>
      <w:r w:rsidRPr="00495D8B">
        <w:rPr>
          <w:rFonts w:ascii="Arial" w:eastAsia="Candara" w:hAnsi="Arial" w:cs="Arial"/>
          <w:sz w:val="18"/>
          <w:szCs w:val="18"/>
        </w:rPr>
        <w:t xml:space="preserve"> podle zvláštního právního </w:t>
      </w:r>
      <w:r w:rsidR="002F61C8" w:rsidRPr="00495D8B">
        <w:rPr>
          <w:rFonts w:ascii="Arial" w:eastAsia="Candara" w:hAnsi="Arial" w:cs="Arial"/>
          <w:sz w:val="18"/>
          <w:szCs w:val="18"/>
        </w:rPr>
        <w:t>předpisu</w:t>
      </w:r>
      <w:r w:rsidRPr="00495D8B">
        <w:rPr>
          <w:rFonts w:ascii="Arial" w:eastAsia="Candara" w:hAnsi="Arial" w:cs="Arial"/>
          <w:sz w:val="18"/>
          <w:szCs w:val="18"/>
        </w:rPr>
        <w:t xml:space="preserve"> označen </w:t>
      </w:r>
      <w:r w:rsidR="002F61C8" w:rsidRPr="00495D8B">
        <w:rPr>
          <w:rFonts w:ascii="Arial" w:eastAsia="Candara" w:hAnsi="Arial" w:cs="Arial"/>
          <w:sz w:val="18"/>
          <w:szCs w:val="18"/>
        </w:rPr>
        <w:t xml:space="preserve">číslem </w:t>
      </w:r>
      <w:r w:rsidR="002F61C8" w:rsidRPr="00495D8B">
        <w:rPr>
          <w:rFonts w:ascii="Arial" w:eastAsia="Candara" w:hAnsi="Arial" w:cs="Arial"/>
          <w:b/>
          <w:sz w:val="18"/>
          <w:szCs w:val="18"/>
        </w:rPr>
        <w:t>popisným</w:t>
      </w:r>
      <w:r w:rsidR="002F61C8" w:rsidRPr="00495D8B">
        <w:rPr>
          <w:rFonts w:ascii="Arial" w:eastAsia="Candara" w:hAnsi="Arial" w:cs="Arial"/>
          <w:sz w:val="18"/>
          <w:szCs w:val="18"/>
        </w:rPr>
        <w:t xml:space="preserve"> nebo</w:t>
      </w:r>
      <w:r w:rsidRPr="00495D8B">
        <w:rPr>
          <w:rFonts w:ascii="Arial" w:eastAsia="Candara" w:hAnsi="Arial" w:cs="Arial"/>
          <w:sz w:val="18"/>
          <w:szCs w:val="18"/>
        </w:rPr>
        <w:t xml:space="preserve"> </w:t>
      </w:r>
      <w:r w:rsidR="002F61C8" w:rsidRPr="00495D8B">
        <w:rPr>
          <w:rFonts w:ascii="Arial" w:eastAsia="Candara" w:hAnsi="Arial" w:cs="Arial"/>
          <w:b/>
          <w:sz w:val="18"/>
          <w:szCs w:val="18"/>
        </w:rPr>
        <w:t>evidenčním</w:t>
      </w:r>
      <w:r w:rsidR="002F61C8" w:rsidRPr="00495D8B">
        <w:rPr>
          <w:rFonts w:ascii="Arial" w:eastAsia="Candara" w:hAnsi="Arial" w:cs="Arial"/>
          <w:sz w:val="18"/>
          <w:szCs w:val="18"/>
        </w:rPr>
        <w:t>, popřípadě</w:t>
      </w:r>
      <w:r w:rsidRPr="00495D8B">
        <w:rPr>
          <w:rFonts w:ascii="Arial" w:eastAsia="Candara" w:hAnsi="Arial" w:cs="Arial"/>
          <w:sz w:val="18"/>
          <w:szCs w:val="18"/>
        </w:rPr>
        <w:t xml:space="preserve"> </w:t>
      </w:r>
      <w:r w:rsidRPr="00495D8B">
        <w:rPr>
          <w:rFonts w:ascii="Arial" w:eastAsia="Candara" w:hAnsi="Arial" w:cs="Arial"/>
          <w:b/>
          <w:sz w:val="18"/>
          <w:szCs w:val="18"/>
        </w:rPr>
        <w:t>orientačním</w:t>
      </w:r>
      <w:r w:rsidRPr="00495D8B">
        <w:rPr>
          <w:rFonts w:ascii="Arial" w:eastAsia="Candara" w:hAnsi="Arial" w:cs="Arial"/>
          <w:sz w:val="18"/>
          <w:szCs w:val="18"/>
        </w:rPr>
        <w:t xml:space="preserve"> číslem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495D8B">
        <w:rPr>
          <w:rFonts w:ascii="Arial" w:eastAsia="Candara" w:hAnsi="Arial" w:cs="Arial"/>
          <w:sz w:val="18"/>
          <w:szCs w:val="18"/>
        </w:rPr>
        <w:t>mus</w:t>
      </w:r>
      <w:r w:rsidR="002F61C8" w:rsidRPr="00495D8B">
        <w:rPr>
          <w:rFonts w:ascii="Arial" w:eastAsia="Candara" w:hAnsi="Arial" w:cs="Arial"/>
          <w:sz w:val="18"/>
          <w:szCs w:val="18"/>
        </w:rPr>
        <w:t>í být podl</w:t>
      </w:r>
      <w:r w:rsidRPr="00495D8B">
        <w:rPr>
          <w:rFonts w:ascii="Arial" w:eastAsia="Candara" w:hAnsi="Arial" w:cs="Arial"/>
          <w:sz w:val="18"/>
          <w:szCs w:val="18"/>
        </w:rPr>
        <w:t xml:space="preserve">e </w:t>
      </w:r>
      <w:r w:rsidR="002F61C8" w:rsidRPr="00495D8B">
        <w:rPr>
          <w:rFonts w:ascii="Arial" w:eastAsia="Candara" w:hAnsi="Arial" w:cs="Arial"/>
          <w:sz w:val="18"/>
          <w:szCs w:val="18"/>
          <w:u w:val="single"/>
        </w:rPr>
        <w:t>stavebního zákona určen</w:t>
      </w:r>
      <w:r w:rsidR="00D049B9">
        <w:rPr>
          <w:rFonts w:ascii="Arial" w:eastAsia="Candara" w:hAnsi="Arial" w:cs="Arial"/>
          <w:sz w:val="18"/>
          <w:szCs w:val="18"/>
          <w:u w:val="single"/>
        </w:rPr>
        <w:t xml:space="preserve"> pro </w:t>
      </w:r>
      <w:r w:rsidRPr="00495D8B">
        <w:rPr>
          <w:rFonts w:ascii="Arial" w:eastAsia="Candara" w:hAnsi="Arial" w:cs="Arial"/>
          <w:sz w:val="18"/>
          <w:szCs w:val="18"/>
          <w:u w:val="single"/>
        </w:rPr>
        <w:t>bydlen</w:t>
      </w:r>
      <w:r w:rsidR="002F61C8" w:rsidRPr="00495D8B">
        <w:rPr>
          <w:rFonts w:ascii="Arial" w:eastAsia="Candara" w:hAnsi="Arial" w:cs="Arial"/>
          <w:sz w:val="18"/>
          <w:szCs w:val="18"/>
          <w:u w:val="single"/>
        </w:rPr>
        <w:t>í, ubytování nebo rekreaci</w:t>
      </w:r>
      <w:r w:rsidR="002F61C8" w:rsidRPr="00495D8B">
        <w:rPr>
          <w:rFonts w:ascii="Arial" w:eastAsia="Candara" w:hAnsi="Arial" w:cs="Arial"/>
          <w:sz w:val="18"/>
          <w:szCs w:val="18"/>
        </w:rPr>
        <w:t>.</w:t>
      </w:r>
    </w:p>
    <w:p w14:paraId="5CCA0F22" w14:textId="65C67D94" w:rsidR="00335DD9" w:rsidRPr="00BF322C" w:rsidRDefault="00495D8B" w:rsidP="004A1A58">
      <w:pPr>
        <w:pStyle w:val="Zkladntext"/>
        <w:jc w:val="both"/>
        <w:rPr>
          <w:rFonts w:ascii="Arial" w:eastAsia="Candara" w:hAnsi="Arial" w:cs="Arial"/>
          <w:sz w:val="18"/>
          <w:szCs w:val="18"/>
        </w:rPr>
      </w:pPr>
      <w:r w:rsidRPr="00BF322C">
        <w:rPr>
          <w:rFonts w:ascii="Arial" w:eastAsia="Candara" w:hAnsi="Arial" w:cs="Arial"/>
          <w:sz w:val="18"/>
          <w:szCs w:val="18"/>
        </w:rPr>
        <w:t>K žádosti bylo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jako doklad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335DD9" w:rsidRPr="00BF322C">
        <w:rPr>
          <w:rFonts w:ascii="Arial" w:eastAsia="Candara" w:hAnsi="Arial" w:cs="Arial"/>
          <w:sz w:val="18"/>
          <w:szCs w:val="18"/>
        </w:rPr>
        <w:t>ubytování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335DD9" w:rsidRPr="00BF322C">
        <w:rPr>
          <w:rFonts w:ascii="Arial" w:eastAsia="Candara" w:hAnsi="Arial" w:cs="Arial"/>
          <w:sz w:val="18"/>
          <w:szCs w:val="18"/>
        </w:rPr>
        <w:t>ú</w:t>
      </w:r>
      <w:r w:rsidRPr="00BF322C">
        <w:rPr>
          <w:rFonts w:ascii="Arial" w:eastAsia="Candara" w:hAnsi="Arial" w:cs="Arial"/>
          <w:sz w:val="18"/>
          <w:szCs w:val="18"/>
        </w:rPr>
        <w:t>zemí doloženo jednostranné prohlášení vydané Statutární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</w:t>
      </w:r>
      <w:r w:rsidRPr="00BF322C">
        <w:rPr>
          <w:rFonts w:ascii="Arial" w:eastAsia="Candara" w:hAnsi="Arial" w:cs="Arial"/>
          <w:sz w:val="18"/>
          <w:szCs w:val="18"/>
        </w:rPr>
        <w:t>město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</w:t>
      </w:r>
      <w:r w:rsidRPr="00BF322C">
        <w:rPr>
          <w:rFonts w:ascii="Arial" w:eastAsia="Candara" w:hAnsi="Arial" w:cs="Arial"/>
          <w:sz w:val="18"/>
          <w:szCs w:val="18"/>
        </w:rPr>
        <w:t>Brno, Mě</w:t>
      </w:r>
      <w:r w:rsidR="00335DD9" w:rsidRPr="00BF322C">
        <w:rPr>
          <w:rFonts w:ascii="Arial" w:eastAsia="Candara" w:hAnsi="Arial" w:cs="Arial"/>
          <w:sz w:val="18"/>
          <w:szCs w:val="18"/>
        </w:rPr>
        <w:t>stské část Brno-sever Ú</w:t>
      </w:r>
      <w:r w:rsidRPr="00BF322C">
        <w:rPr>
          <w:rFonts w:ascii="Arial" w:eastAsia="Candara" w:hAnsi="Arial" w:cs="Arial"/>
          <w:sz w:val="18"/>
          <w:szCs w:val="18"/>
        </w:rPr>
        <w:t>ř</w:t>
      </w:r>
      <w:r w:rsidR="00335DD9" w:rsidRPr="00BF322C">
        <w:rPr>
          <w:rFonts w:ascii="Arial" w:eastAsia="Candara" w:hAnsi="Arial" w:cs="Arial"/>
          <w:sz w:val="18"/>
          <w:szCs w:val="18"/>
        </w:rPr>
        <w:t>ad městské část</w:t>
      </w:r>
      <w:r w:rsidRPr="00BF322C">
        <w:rPr>
          <w:rFonts w:ascii="Arial" w:eastAsia="Candara" w:hAnsi="Arial" w:cs="Arial"/>
          <w:sz w:val="18"/>
          <w:szCs w:val="18"/>
        </w:rPr>
        <w:t>i,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Odbor bydlení</w:t>
      </w:r>
      <w:r w:rsidRPr="00BF322C">
        <w:rPr>
          <w:rFonts w:ascii="Arial" w:eastAsia="Candara" w:hAnsi="Arial" w:cs="Arial"/>
          <w:sz w:val="18"/>
          <w:szCs w:val="18"/>
        </w:rPr>
        <w:t>,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</w:t>
      </w:r>
      <w:r w:rsidRPr="00BF322C">
        <w:rPr>
          <w:rFonts w:ascii="Arial" w:eastAsia="Candara" w:hAnsi="Arial" w:cs="Arial"/>
          <w:sz w:val="18"/>
          <w:szCs w:val="18"/>
        </w:rPr>
        <w:t>Bratislavská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70</w:t>
      </w:r>
      <w:r w:rsidRPr="00BF322C">
        <w:rPr>
          <w:rFonts w:ascii="Arial" w:eastAsia="Candara" w:hAnsi="Arial" w:cs="Arial"/>
          <w:sz w:val="18"/>
          <w:szCs w:val="18"/>
        </w:rPr>
        <w:t>,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601 47 Brno</w:t>
      </w:r>
      <w:r w:rsidR="00D049B9">
        <w:rPr>
          <w:rFonts w:ascii="Arial" w:eastAsia="Candara" w:hAnsi="Arial" w:cs="Arial"/>
          <w:sz w:val="18"/>
          <w:szCs w:val="18"/>
        </w:rPr>
        <w:t xml:space="preserve"> ze </w:t>
      </w:r>
      <w:r w:rsidRPr="00BF322C">
        <w:rPr>
          <w:rFonts w:ascii="Arial" w:eastAsia="Candara" w:hAnsi="Arial" w:cs="Arial"/>
          <w:sz w:val="18"/>
          <w:szCs w:val="18"/>
        </w:rPr>
        <w:t>dne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</w:t>
      </w:r>
      <w:proofErr w:type="gramStart"/>
      <w:r w:rsidR="00335DD9" w:rsidRPr="00BF322C">
        <w:rPr>
          <w:rFonts w:ascii="Arial" w:eastAsia="Candara" w:hAnsi="Arial" w:cs="Arial"/>
          <w:sz w:val="18"/>
          <w:szCs w:val="18"/>
        </w:rPr>
        <w:t>20</w:t>
      </w:r>
      <w:r w:rsidRPr="00BF322C">
        <w:rPr>
          <w:rFonts w:ascii="Arial" w:eastAsia="Candara" w:hAnsi="Arial" w:cs="Arial"/>
          <w:sz w:val="18"/>
          <w:szCs w:val="18"/>
        </w:rPr>
        <w:t>.</w:t>
      </w:r>
      <w:r w:rsidR="00335DD9" w:rsidRPr="00BF322C">
        <w:rPr>
          <w:rFonts w:ascii="Arial" w:eastAsia="Candara" w:hAnsi="Arial" w:cs="Arial"/>
          <w:sz w:val="18"/>
          <w:szCs w:val="18"/>
        </w:rPr>
        <w:t>05</w:t>
      </w:r>
      <w:r w:rsidRPr="00BF322C">
        <w:rPr>
          <w:rFonts w:ascii="Arial" w:eastAsia="Candara" w:hAnsi="Arial" w:cs="Arial"/>
          <w:sz w:val="18"/>
          <w:szCs w:val="18"/>
        </w:rPr>
        <w:t>.</w:t>
      </w:r>
      <w:r w:rsidR="00335DD9" w:rsidRPr="00BF322C">
        <w:rPr>
          <w:rFonts w:ascii="Arial" w:eastAsia="Candara" w:hAnsi="Arial" w:cs="Arial"/>
          <w:sz w:val="18"/>
          <w:szCs w:val="18"/>
        </w:rPr>
        <w:t>2020</w:t>
      </w:r>
      <w:proofErr w:type="gramEnd"/>
      <w:r w:rsidRPr="00BF322C">
        <w:rPr>
          <w:rFonts w:ascii="Arial" w:eastAsia="Candara" w:hAnsi="Arial" w:cs="Arial"/>
          <w:sz w:val="18"/>
          <w:szCs w:val="18"/>
        </w:rPr>
        <w:t>,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kterým souhlas</w:t>
      </w:r>
      <w:r w:rsidRPr="00BF322C">
        <w:rPr>
          <w:rFonts w:ascii="Arial" w:eastAsia="Candara" w:hAnsi="Arial" w:cs="Arial"/>
          <w:sz w:val="18"/>
          <w:szCs w:val="18"/>
        </w:rPr>
        <w:t>í, abyste byla</w:t>
      </w:r>
      <w:r w:rsidR="00D049B9">
        <w:rPr>
          <w:rFonts w:ascii="Arial" w:eastAsia="Candara" w:hAnsi="Arial" w:cs="Arial"/>
          <w:sz w:val="18"/>
          <w:szCs w:val="18"/>
        </w:rPr>
        <w:t xml:space="preserve"> u </w:t>
      </w:r>
      <w:r w:rsidR="00335DD9" w:rsidRPr="00BF322C">
        <w:rPr>
          <w:rFonts w:ascii="Arial" w:eastAsia="Candara" w:hAnsi="Arial" w:cs="Arial"/>
          <w:sz w:val="18"/>
          <w:szCs w:val="18"/>
        </w:rPr>
        <w:t>pa</w:t>
      </w:r>
      <w:r w:rsidRPr="00BF322C">
        <w:rPr>
          <w:rFonts w:ascii="Arial" w:eastAsia="Candara" w:hAnsi="Arial" w:cs="Arial"/>
          <w:sz w:val="18"/>
          <w:szCs w:val="18"/>
        </w:rPr>
        <w:t xml:space="preserve">ní Mgr. </w:t>
      </w:r>
      <w:proofErr w:type="spellStart"/>
      <w:r w:rsidR="00D570F4">
        <w:rPr>
          <w:rFonts w:ascii="Arial" w:eastAsia="Candara" w:hAnsi="Arial" w:cs="Arial"/>
          <w:sz w:val="18"/>
          <w:szCs w:val="18"/>
        </w:rPr>
        <w:t>xxx</w:t>
      </w:r>
      <w:proofErr w:type="spellEnd"/>
      <w:r w:rsidR="00335DD9" w:rsidRPr="00BF322C">
        <w:rPr>
          <w:rFonts w:ascii="Arial" w:eastAsia="Candara" w:hAnsi="Arial" w:cs="Arial"/>
          <w:sz w:val="18"/>
          <w:szCs w:val="18"/>
        </w:rPr>
        <w:t xml:space="preserve"> ubytována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335DD9" w:rsidRPr="00BF322C">
        <w:rPr>
          <w:rFonts w:ascii="Arial" w:eastAsia="Candara" w:hAnsi="Arial" w:cs="Arial"/>
          <w:sz w:val="18"/>
          <w:szCs w:val="18"/>
        </w:rPr>
        <w:t>adrese</w:t>
      </w:r>
      <w:r w:rsidRPr="00BF322C">
        <w:rPr>
          <w:rFonts w:ascii="Arial" w:eastAsia="Candara" w:hAnsi="Arial" w:cs="Arial"/>
          <w:sz w:val="18"/>
          <w:szCs w:val="18"/>
        </w:rPr>
        <w:t xml:space="preserve"> B</w:t>
      </w:r>
      <w:r w:rsidR="00D570F4">
        <w:rPr>
          <w:rFonts w:ascii="Arial" w:eastAsia="Candara" w:hAnsi="Arial" w:cs="Arial"/>
          <w:sz w:val="18"/>
          <w:szCs w:val="18"/>
        </w:rPr>
        <w:t>.</w:t>
      </w:r>
      <w:r w:rsidR="00621CA0" w:rsidRPr="00BF322C">
        <w:rPr>
          <w:rFonts w:ascii="Arial" w:eastAsia="Candara" w:hAnsi="Arial" w:cs="Arial"/>
          <w:sz w:val="18"/>
          <w:szCs w:val="18"/>
        </w:rPr>
        <w:t xml:space="preserve"> </w:t>
      </w:r>
      <w:proofErr w:type="spellStart"/>
      <w:r w:rsidR="009E5561">
        <w:rPr>
          <w:rFonts w:ascii="Arial" w:eastAsia="Candara" w:hAnsi="Arial" w:cs="Arial"/>
          <w:sz w:val="18"/>
          <w:szCs w:val="18"/>
        </w:rPr>
        <w:t>xx</w:t>
      </w:r>
      <w:proofErr w:type="spellEnd"/>
      <w:r w:rsidR="00335DD9" w:rsidRPr="00BF322C">
        <w:rPr>
          <w:rFonts w:ascii="Arial" w:eastAsia="Candara" w:hAnsi="Arial" w:cs="Arial"/>
          <w:sz w:val="18"/>
          <w:szCs w:val="18"/>
        </w:rPr>
        <w:t>/</w:t>
      </w:r>
      <w:r w:rsidR="009E5561">
        <w:rPr>
          <w:rFonts w:ascii="Arial" w:eastAsia="Candara" w:hAnsi="Arial" w:cs="Arial"/>
          <w:sz w:val="18"/>
          <w:szCs w:val="18"/>
        </w:rPr>
        <w:t>x</w:t>
      </w:r>
      <w:r w:rsidR="00621CA0" w:rsidRPr="00BF322C">
        <w:rPr>
          <w:rFonts w:ascii="Arial" w:eastAsia="Candara" w:hAnsi="Arial" w:cs="Arial"/>
          <w:sz w:val="18"/>
          <w:szCs w:val="18"/>
        </w:rPr>
        <w:t>,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638 00 BRNO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335DD9" w:rsidRPr="00BF322C">
        <w:rPr>
          <w:rFonts w:ascii="Arial" w:eastAsia="Candara" w:hAnsi="Arial" w:cs="Arial"/>
          <w:sz w:val="18"/>
          <w:szCs w:val="18"/>
        </w:rPr>
        <w:t>dobu urč</w:t>
      </w:r>
      <w:r w:rsidR="00621CA0" w:rsidRPr="00BF322C">
        <w:rPr>
          <w:rFonts w:ascii="Arial" w:eastAsia="Candara" w:hAnsi="Arial" w:cs="Arial"/>
          <w:sz w:val="18"/>
          <w:szCs w:val="18"/>
        </w:rPr>
        <w:t>i</w:t>
      </w:r>
      <w:r w:rsidR="00335DD9" w:rsidRPr="00BF322C">
        <w:rPr>
          <w:rFonts w:ascii="Arial" w:eastAsia="Candara" w:hAnsi="Arial" w:cs="Arial"/>
          <w:sz w:val="18"/>
          <w:szCs w:val="18"/>
        </w:rPr>
        <w:t>tou</w:t>
      </w:r>
      <w:r w:rsidR="00D049B9">
        <w:rPr>
          <w:rFonts w:ascii="Arial" w:eastAsia="Candara" w:hAnsi="Arial" w:cs="Arial"/>
          <w:sz w:val="18"/>
          <w:szCs w:val="18"/>
        </w:rPr>
        <w:t xml:space="preserve"> do </w:t>
      </w:r>
      <w:r w:rsidR="00335DD9" w:rsidRPr="00BF322C">
        <w:rPr>
          <w:rFonts w:ascii="Arial" w:eastAsia="Candara" w:hAnsi="Arial" w:cs="Arial"/>
          <w:sz w:val="18"/>
          <w:szCs w:val="18"/>
        </w:rPr>
        <w:t>30</w:t>
      </w:r>
      <w:r w:rsidR="00621CA0" w:rsidRPr="00BF322C">
        <w:rPr>
          <w:rFonts w:ascii="Arial" w:eastAsia="Candara" w:hAnsi="Arial" w:cs="Arial"/>
          <w:sz w:val="18"/>
          <w:szCs w:val="18"/>
        </w:rPr>
        <w:t>.</w:t>
      </w:r>
      <w:r w:rsidR="00335DD9" w:rsidRPr="00BF322C">
        <w:rPr>
          <w:rFonts w:ascii="Arial" w:eastAsia="Candara" w:hAnsi="Arial" w:cs="Arial"/>
          <w:sz w:val="18"/>
          <w:szCs w:val="18"/>
        </w:rPr>
        <w:t>06</w:t>
      </w:r>
      <w:r w:rsidR="00621CA0" w:rsidRPr="00BF322C">
        <w:rPr>
          <w:rFonts w:ascii="Arial" w:eastAsia="Candara" w:hAnsi="Arial" w:cs="Arial"/>
          <w:sz w:val="18"/>
          <w:szCs w:val="18"/>
        </w:rPr>
        <w:t>.</w:t>
      </w:r>
      <w:r w:rsidR="00335DD9" w:rsidRPr="00BF322C">
        <w:rPr>
          <w:rFonts w:ascii="Arial" w:eastAsia="Candara" w:hAnsi="Arial" w:cs="Arial"/>
          <w:sz w:val="18"/>
          <w:szCs w:val="18"/>
        </w:rPr>
        <w:t>2021</w:t>
      </w:r>
      <w:r w:rsidR="00621CA0" w:rsidRPr="00BF322C">
        <w:rPr>
          <w:rFonts w:ascii="Arial" w:eastAsia="Candara" w:hAnsi="Arial" w:cs="Arial"/>
          <w:sz w:val="18"/>
          <w:szCs w:val="18"/>
        </w:rPr>
        <w:t>.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Tento doklad však </w:t>
      </w:r>
      <w:r w:rsidR="00621CA0" w:rsidRPr="00BF322C">
        <w:rPr>
          <w:rFonts w:ascii="Arial" w:eastAsia="Candara" w:hAnsi="Arial" w:cs="Arial"/>
          <w:sz w:val="18"/>
          <w:szCs w:val="18"/>
        </w:rPr>
        <w:t xml:space="preserve">nesplňuje výše uvedené zákonné </w:t>
      </w:r>
      <w:r w:rsidR="00335DD9" w:rsidRPr="00BF322C">
        <w:rPr>
          <w:rFonts w:ascii="Arial" w:eastAsia="Candara" w:hAnsi="Arial" w:cs="Arial"/>
          <w:sz w:val="18"/>
          <w:szCs w:val="18"/>
        </w:rPr>
        <w:t>požadavky, nebo</w:t>
      </w:r>
      <w:r w:rsidR="00621CA0" w:rsidRPr="00BF322C">
        <w:rPr>
          <w:rFonts w:ascii="Arial" w:eastAsia="Candara" w:hAnsi="Arial" w:cs="Arial"/>
          <w:sz w:val="18"/>
          <w:szCs w:val="18"/>
        </w:rPr>
        <w:t>ť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podpis </w:t>
      </w:r>
      <w:r w:rsidR="00335DD9" w:rsidRPr="00BF322C">
        <w:rPr>
          <w:rFonts w:ascii="Arial" w:eastAsia="Candara" w:hAnsi="Arial" w:cs="Arial"/>
          <w:i/>
          <w:sz w:val="18"/>
          <w:szCs w:val="18"/>
        </w:rPr>
        <w:t>ubytovatele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335DD9" w:rsidRPr="00BF322C">
        <w:rPr>
          <w:rFonts w:ascii="Arial" w:eastAsia="Candara" w:hAnsi="Arial" w:cs="Arial"/>
          <w:sz w:val="18"/>
          <w:szCs w:val="18"/>
        </w:rPr>
        <w:t>pře</w:t>
      </w:r>
      <w:r w:rsidR="00621CA0" w:rsidRPr="00BF322C">
        <w:rPr>
          <w:rFonts w:ascii="Arial" w:eastAsia="Candara" w:hAnsi="Arial" w:cs="Arial"/>
          <w:sz w:val="18"/>
          <w:szCs w:val="18"/>
        </w:rPr>
        <w:t>dloženém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prohlášen</w:t>
      </w:r>
      <w:r w:rsidR="00621CA0" w:rsidRPr="00BF322C">
        <w:rPr>
          <w:rFonts w:ascii="Arial" w:eastAsia="Candara" w:hAnsi="Arial" w:cs="Arial"/>
          <w:sz w:val="18"/>
          <w:szCs w:val="18"/>
        </w:rPr>
        <w:t>í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335DD9" w:rsidRPr="00BF322C">
        <w:rPr>
          <w:rFonts w:ascii="Arial" w:eastAsia="Candara" w:hAnsi="Arial" w:cs="Arial"/>
          <w:sz w:val="18"/>
          <w:szCs w:val="18"/>
        </w:rPr>
        <w:t>poskytnut</w:t>
      </w:r>
      <w:r w:rsidR="00621CA0" w:rsidRPr="00BF322C">
        <w:rPr>
          <w:rFonts w:ascii="Arial" w:eastAsia="Candara" w:hAnsi="Arial" w:cs="Arial"/>
          <w:sz w:val="18"/>
          <w:szCs w:val="18"/>
        </w:rPr>
        <w:t>í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ubytován</w:t>
      </w:r>
      <w:r w:rsidR="00621CA0" w:rsidRPr="00BF322C">
        <w:rPr>
          <w:rFonts w:ascii="Arial" w:eastAsia="Candara" w:hAnsi="Arial" w:cs="Arial"/>
          <w:sz w:val="18"/>
          <w:szCs w:val="18"/>
        </w:rPr>
        <w:t>í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ne</w:t>
      </w:r>
      <w:r w:rsidR="00621CA0" w:rsidRPr="00BF322C">
        <w:rPr>
          <w:rFonts w:ascii="Arial" w:eastAsia="Candara" w:hAnsi="Arial" w:cs="Arial"/>
          <w:sz w:val="18"/>
          <w:szCs w:val="18"/>
        </w:rPr>
        <w:t>ní ú</w:t>
      </w:r>
      <w:r w:rsidR="00335DD9" w:rsidRPr="00BF322C">
        <w:rPr>
          <w:rFonts w:ascii="Arial" w:eastAsia="Candara" w:hAnsi="Arial" w:cs="Arial"/>
          <w:sz w:val="18"/>
          <w:szCs w:val="18"/>
        </w:rPr>
        <w:t>ředn</w:t>
      </w:r>
      <w:r w:rsidR="00621CA0" w:rsidRPr="00BF322C">
        <w:rPr>
          <w:rFonts w:ascii="Arial" w:eastAsia="Candara" w:hAnsi="Arial" w:cs="Arial"/>
          <w:sz w:val="18"/>
          <w:szCs w:val="18"/>
        </w:rPr>
        <w:t>ě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</w:t>
      </w:r>
      <w:r w:rsidR="00621CA0" w:rsidRPr="00BF322C">
        <w:rPr>
          <w:rFonts w:ascii="Arial" w:eastAsia="Candara" w:hAnsi="Arial" w:cs="Arial"/>
          <w:sz w:val="18"/>
          <w:szCs w:val="18"/>
        </w:rPr>
        <w:t>ověřen</w:t>
      </w:r>
      <w:r w:rsidR="00335DD9" w:rsidRPr="00BF322C">
        <w:rPr>
          <w:rFonts w:ascii="Arial" w:eastAsia="Candara" w:hAnsi="Arial" w:cs="Arial"/>
          <w:sz w:val="18"/>
          <w:szCs w:val="18"/>
        </w:rPr>
        <w:t>.</w:t>
      </w:r>
    </w:p>
    <w:p w14:paraId="4EB36258" w14:textId="28D4E5D2" w:rsidR="00335DD9" w:rsidRPr="00BF322C" w:rsidRDefault="004A1A58" w:rsidP="00E364FD">
      <w:pPr>
        <w:pStyle w:val="Zkladntext"/>
        <w:jc w:val="both"/>
        <w:rPr>
          <w:rFonts w:ascii="Arial" w:eastAsia="Candara" w:hAnsi="Arial" w:cs="Arial"/>
          <w:sz w:val="18"/>
          <w:szCs w:val="18"/>
        </w:rPr>
      </w:pPr>
      <w:r w:rsidRPr="00BF322C">
        <w:rPr>
          <w:rFonts w:ascii="Arial" w:eastAsia="Candara" w:hAnsi="Arial" w:cs="Arial"/>
          <w:sz w:val="18"/>
          <w:szCs w:val="18"/>
        </w:rPr>
        <w:t>Tut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o </w:t>
      </w:r>
      <w:r w:rsidR="00335DD9" w:rsidRPr="00BF322C">
        <w:rPr>
          <w:rFonts w:ascii="Arial" w:eastAsia="Candara" w:hAnsi="Arial" w:cs="Arial"/>
          <w:sz w:val="18"/>
          <w:szCs w:val="18"/>
          <w:u w:val="single"/>
        </w:rPr>
        <w:t>vadu dokladu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BF322C">
        <w:rPr>
          <w:rFonts w:ascii="Arial" w:eastAsia="Candara" w:hAnsi="Arial" w:cs="Arial"/>
          <w:sz w:val="18"/>
          <w:szCs w:val="18"/>
        </w:rPr>
        <w:t>zajištění ubytování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Pr="00BF322C">
        <w:rPr>
          <w:rFonts w:ascii="Arial" w:eastAsia="Candara" w:hAnsi="Arial" w:cs="Arial"/>
          <w:sz w:val="18"/>
          <w:szCs w:val="18"/>
        </w:rPr>
        <w:t>ú</w:t>
      </w:r>
      <w:r w:rsidR="00335DD9" w:rsidRPr="00BF322C">
        <w:rPr>
          <w:rFonts w:ascii="Arial" w:eastAsia="Candara" w:hAnsi="Arial" w:cs="Arial"/>
          <w:sz w:val="18"/>
          <w:szCs w:val="18"/>
        </w:rPr>
        <w:t>zem</w:t>
      </w:r>
      <w:r w:rsidRPr="00BF322C">
        <w:rPr>
          <w:rFonts w:ascii="Arial" w:eastAsia="Candara" w:hAnsi="Arial" w:cs="Arial"/>
          <w:sz w:val="18"/>
          <w:szCs w:val="18"/>
        </w:rPr>
        <w:t>í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</w:t>
      </w:r>
      <w:r w:rsidR="00335DD9" w:rsidRPr="00BF322C">
        <w:rPr>
          <w:rFonts w:ascii="Arial" w:eastAsia="Candara" w:hAnsi="Arial" w:cs="Arial"/>
          <w:sz w:val="18"/>
          <w:szCs w:val="18"/>
          <w:u w:val="single"/>
        </w:rPr>
        <w:t>lze odstranit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t</w:t>
      </w:r>
      <w:r w:rsidRPr="00BF322C">
        <w:rPr>
          <w:rFonts w:ascii="Arial" w:eastAsia="Candara" w:hAnsi="Arial" w:cs="Arial"/>
          <w:sz w:val="18"/>
          <w:szCs w:val="18"/>
        </w:rPr>
        <w:t>í</w:t>
      </w:r>
      <w:r w:rsidR="00335DD9" w:rsidRPr="00BF322C">
        <w:rPr>
          <w:rFonts w:ascii="Arial" w:eastAsia="Candara" w:hAnsi="Arial" w:cs="Arial"/>
          <w:sz w:val="18"/>
          <w:szCs w:val="18"/>
        </w:rPr>
        <w:t>m</w:t>
      </w:r>
      <w:r w:rsidRPr="00BF322C">
        <w:rPr>
          <w:rFonts w:ascii="Arial" w:eastAsia="Candara" w:hAnsi="Arial" w:cs="Arial"/>
          <w:sz w:val="18"/>
          <w:szCs w:val="18"/>
        </w:rPr>
        <w:t>,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že bude předloženo prohlášení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BF322C">
        <w:rPr>
          <w:rFonts w:ascii="Arial" w:eastAsia="Candara" w:hAnsi="Arial" w:cs="Arial"/>
          <w:sz w:val="18"/>
          <w:szCs w:val="18"/>
        </w:rPr>
        <w:t>poskytnutí ubytování</w:t>
      </w:r>
      <w:r w:rsidR="00D049B9">
        <w:rPr>
          <w:rFonts w:ascii="Arial" w:eastAsia="Candara" w:hAnsi="Arial" w:cs="Arial"/>
          <w:sz w:val="18"/>
          <w:szCs w:val="18"/>
        </w:rPr>
        <w:t xml:space="preserve"> s </w:t>
      </w:r>
      <w:r w:rsidR="00335DD9" w:rsidRPr="00BF322C">
        <w:rPr>
          <w:rFonts w:ascii="Arial" w:eastAsia="Candara" w:hAnsi="Arial" w:cs="Arial"/>
          <w:sz w:val="18"/>
          <w:szCs w:val="18"/>
        </w:rPr>
        <w:t>ú</w:t>
      </w:r>
      <w:r w:rsidRPr="00BF322C">
        <w:rPr>
          <w:rFonts w:ascii="Arial" w:eastAsia="Candara" w:hAnsi="Arial" w:cs="Arial"/>
          <w:sz w:val="18"/>
          <w:szCs w:val="18"/>
        </w:rPr>
        <w:t>ř</w:t>
      </w:r>
      <w:r w:rsidR="00335DD9" w:rsidRPr="00BF322C">
        <w:rPr>
          <w:rFonts w:ascii="Arial" w:eastAsia="Candara" w:hAnsi="Arial" w:cs="Arial"/>
          <w:sz w:val="18"/>
          <w:szCs w:val="18"/>
        </w:rPr>
        <w:t>edn</w:t>
      </w:r>
      <w:r w:rsidRPr="00BF322C">
        <w:rPr>
          <w:rFonts w:ascii="Arial" w:eastAsia="Candara" w:hAnsi="Arial" w:cs="Arial"/>
          <w:sz w:val="18"/>
          <w:szCs w:val="18"/>
        </w:rPr>
        <w:t>ě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</w:t>
      </w:r>
      <w:r w:rsidRPr="00BF322C">
        <w:rPr>
          <w:rFonts w:ascii="Arial" w:eastAsia="Candara" w:hAnsi="Arial" w:cs="Arial"/>
          <w:sz w:val="18"/>
          <w:szCs w:val="18"/>
        </w:rPr>
        <w:t>ověřeným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podpisem </w:t>
      </w:r>
      <w:r w:rsidRPr="00BF322C">
        <w:rPr>
          <w:rFonts w:ascii="Arial" w:eastAsia="Candara" w:hAnsi="Arial" w:cs="Arial"/>
          <w:i/>
          <w:sz w:val="18"/>
          <w:szCs w:val="18"/>
        </w:rPr>
        <w:t>ubytovatele</w:t>
      </w:r>
      <w:r w:rsidRPr="00BF322C">
        <w:rPr>
          <w:rFonts w:ascii="Arial" w:eastAsia="Candara" w:hAnsi="Arial" w:cs="Arial"/>
          <w:sz w:val="18"/>
          <w:szCs w:val="18"/>
        </w:rPr>
        <w:t xml:space="preserve">. </w:t>
      </w:r>
      <w:r w:rsidR="00335DD9" w:rsidRPr="00BF322C">
        <w:rPr>
          <w:rFonts w:ascii="Arial" w:eastAsia="Candara" w:hAnsi="Arial" w:cs="Arial"/>
          <w:sz w:val="18"/>
          <w:szCs w:val="18"/>
        </w:rPr>
        <w:t>Toto prohlášen</w:t>
      </w:r>
      <w:r w:rsidRPr="00BF322C">
        <w:rPr>
          <w:rFonts w:ascii="Arial" w:eastAsia="Candara" w:hAnsi="Arial" w:cs="Arial"/>
          <w:sz w:val="18"/>
          <w:szCs w:val="18"/>
        </w:rPr>
        <w:t>í muže bý</w:t>
      </w:r>
      <w:r w:rsidR="00335DD9" w:rsidRPr="00BF322C">
        <w:rPr>
          <w:rFonts w:ascii="Arial" w:eastAsia="Candara" w:hAnsi="Arial" w:cs="Arial"/>
          <w:sz w:val="18"/>
          <w:szCs w:val="18"/>
        </w:rPr>
        <w:t>t ta</w:t>
      </w:r>
      <w:r w:rsidRPr="00BF322C">
        <w:rPr>
          <w:rFonts w:ascii="Arial" w:eastAsia="Candara" w:hAnsi="Arial" w:cs="Arial"/>
          <w:sz w:val="18"/>
          <w:szCs w:val="18"/>
        </w:rPr>
        <w:t>ké podepsáno ubytovatelem osobně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335DD9" w:rsidRPr="00BF322C">
        <w:rPr>
          <w:rFonts w:ascii="Arial" w:eastAsia="Candara" w:hAnsi="Arial" w:cs="Arial"/>
          <w:sz w:val="18"/>
          <w:szCs w:val="18"/>
        </w:rPr>
        <w:t>pracovišti ministerstva vnitra před je</w:t>
      </w:r>
      <w:r w:rsidRPr="00BF322C">
        <w:rPr>
          <w:rFonts w:ascii="Arial" w:eastAsia="Candara" w:hAnsi="Arial" w:cs="Arial"/>
          <w:sz w:val="18"/>
          <w:szCs w:val="18"/>
        </w:rPr>
        <w:t>h</w:t>
      </w:r>
      <w:r w:rsidR="00335DD9" w:rsidRPr="00BF322C">
        <w:rPr>
          <w:rFonts w:ascii="Arial" w:eastAsia="Candara" w:hAnsi="Arial" w:cs="Arial"/>
          <w:sz w:val="18"/>
          <w:szCs w:val="18"/>
        </w:rPr>
        <w:t>o pracovníkem nebo zasláno</w:t>
      </w:r>
      <w:r w:rsidR="00D049B9">
        <w:rPr>
          <w:rFonts w:ascii="Arial" w:eastAsia="Candara" w:hAnsi="Arial" w:cs="Arial"/>
          <w:sz w:val="18"/>
          <w:szCs w:val="18"/>
        </w:rPr>
        <w:t xml:space="preserve"> z </w:t>
      </w:r>
      <w:r w:rsidR="00335DD9" w:rsidRPr="00BF322C">
        <w:rPr>
          <w:rFonts w:ascii="Arial" w:eastAsia="Candara" w:hAnsi="Arial" w:cs="Arial"/>
          <w:sz w:val="18"/>
          <w:szCs w:val="18"/>
        </w:rPr>
        <w:t>datové schránky ubytovatele</w:t>
      </w:r>
      <w:r w:rsidR="00D049B9">
        <w:rPr>
          <w:rFonts w:ascii="Arial" w:eastAsia="Candara" w:hAnsi="Arial" w:cs="Arial"/>
          <w:sz w:val="18"/>
          <w:szCs w:val="18"/>
        </w:rPr>
        <w:t xml:space="preserve"> do </w:t>
      </w:r>
      <w:r w:rsidR="00335DD9" w:rsidRPr="00BF322C">
        <w:rPr>
          <w:rFonts w:ascii="Arial" w:eastAsia="Candara" w:hAnsi="Arial" w:cs="Arial"/>
          <w:sz w:val="18"/>
          <w:szCs w:val="18"/>
        </w:rPr>
        <w:t>datové schrán</w:t>
      </w:r>
      <w:r w:rsidRPr="00BF322C">
        <w:rPr>
          <w:rFonts w:ascii="Arial" w:eastAsia="Candara" w:hAnsi="Arial" w:cs="Arial"/>
          <w:sz w:val="18"/>
          <w:szCs w:val="18"/>
        </w:rPr>
        <w:t>ky Ministerstva vnitra ČR (</w:t>
      </w:r>
      <w:proofErr w:type="spellStart"/>
      <w:r w:rsidR="00335DD9" w:rsidRPr="00BF322C">
        <w:rPr>
          <w:rFonts w:ascii="Arial" w:eastAsia="Candara" w:hAnsi="Arial" w:cs="Arial"/>
          <w:sz w:val="18"/>
          <w:szCs w:val="18"/>
        </w:rPr>
        <w:t>lD</w:t>
      </w:r>
      <w:proofErr w:type="spellEnd"/>
      <w:r w:rsidR="00335DD9" w:rsidRPr="00BF322C">
        <w:rPr>
          <w:rFonts w:ascii="Arial" w:eastAsia="Candara" w:hAnsi="Arial" w:cs="Arial"/>
          <w:sz w:val="18"/>
          <w:szCs w:val="18"/>
        </w:rPr>
        <w:t xml:space="preserve"> datové schránky 6bnaawp)</w:t>
      </w:r>
      <w:r w:rsidRPr="00BF322C">
        <w:rPr>
          <w:rFonts w:ascii="Arial" w:eastAsia="Candara" w:hAnsi="Arial" w:cs="Arial"/>
          <w:sz w:val="18"/>
          <w:szCs w:val="18"/>
        </w:rPr>
        <w:t>. Prohlášení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je také možno zaslat elektronicky</w:t>
      </w:r>
      <w:r w:rsidR="00D049B9">
        <w:rPr>
          <w:rFonts w:ascii="Arial" w:eastAsia="Candara" w:hAnsi="Arial" w:cs="Arial"/>
          <w:sz w:val="18"/>
          <w:szCs w:val="18"/>
        </w:rPr>
        <w:t xml:space="preserve"> s </w:t>
      </w:r>
      <w:r w:rsidR="00335DD9" w:rsidRPr="00BF322C">
        <w:rPr>
          <w:rFonts w:ascii="Arial" w:eastAsia="Candara" w:hAnsi="Arial" w:cs="Arial"/>
          <w:sz w:val="18"/>
          <w:szCs w:val="18"/>
        </w:rPr>
        <w:t>uznáva</w:t>
      </w:r>
      <w:r w:rsidRPr="00BF322C">
        <w:rPr>
          <w:rFonts w:ascii="Arial" w:eastAsia="Candara" w:hAnsi="Arial" w:cs="Arial"/>
          <w:sz w:val="18"/>
          <w:szCs w:val="18"/>
        </w:rPr>
        <w:t>ným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elektronickým </w:t>
      </w:r>
      <w:r w:rsidRPr="00BF322C">
        <w:rPr>
          <w:rFonts w:ascii="Arial" w:eastAsia="Candara" w:hAnsi="Arial" w:cs="Arial"/>
          <w:sz w:val="18"/>
          <w:szCs w:val="18"/>
        </w:rPr>
        <w:t xml:space="preserve">podpisem </w:t>
      </w:r>
      <w:r w:rsidRPr="00BF322C">
        <w:rPr>
          <w:rFonts w:ascii="Arial" w:eastAsia="Candara" w:hAnsi="Arial" w:cs="Arial"/>
          <w:i/>
          <w:sz w:val="18"/>
          <w:szCs w:val="18"/>
        </w:rPr>
        <w:t>ubytovatele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335DD9" w:rsidRPr="00BF322C">
        <w:rPr>
          <w:rFonts w:ascii="Arial" w:eastAsia="Candara" w:hAnsi="Arial" w:cs="Arial"/>
          <w:sz w:val="18"/>
          <w:szCs w:val="18"/>
        </w:rPr>
        <w:t>adres</w:t>
      </w:r>
      <w:r w:rsidRPr="00BF322C">
        <w:rPr>
          <w:rFonts w:ascii="Arial" w:eastAsia="Candara" w:hAnsi="Arial" w:cs="Arial"/>
          <w:sz w:val="18"/>
          <w:szCs w:val="18"/>
        </w:rPr>
        <w:t xml:space="preserve">u elektronické podatelny </w:t>
      </w:r>
      <w:r w:rsidRPr="00BF322C">
        <w:rPr>
          <w:rFonts w:ascii="Arial" w:eastAsia="Candara" w:hAnsi="Arial" w:cs="Arial"/>
          <w:sz w:val="18"/>
          <w:szCs w:val="18"/>
          <w:u w:val="single"/>
        </w:rPr>
        <w:t>posta@mvcr.</w:t>
      </w:r>
      <w:r w:rsidR="00335DD9" w:rsidRPr="00BF322C">
        <w:rPr>
          <w:rFonts w:ascii="Arial" w:eastAsia="Candara" w:hAnsi="Arial" w:cs="Arial"/>
          <w:sz w:val="18"/>
          <w:szCs w:val="18"/>
          <w:u w:val="single"/>
        </w:rPr>
        <w:t>cz</w:t>
      </w:r>
      <w:r w:rsidR="00335DD9" w:rsidRPr="00BF322C">
        <w:rPr>
          <w:rFonts w:ascii="Arial" w:eastAsia="Candara" w:hAnsi="Arial" w:cs="Arial"/>
          <w:sz w:val="18"/>
          <w:szCs w:val="18"/>
        </w:rPr>
        <w:t>)</w:t>
      </w:r>
      <w:r w:rsidRPr="00BF322C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335DD9" w:rsidRPr="00BF322C">
        <w:rPr>
          <w:rFonts w:ascii="Arial" w:eastAsia="Candara" w:hAnsi="Arial" w:cs="Arial"/>
          <w:sz w:val="18"/>
          <w:szCs w:val="18"/>
        </w:rPr>
        <w:t>takových případech zák</w:t>
      </w:r>
      <w:r w:rsidRPr="00BF322C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="00335DD9" w:rsidRPr="00BF322C">
        <w:rPr>
          <w:rFonts w:ascii="Arial" w:eastAsia="Candara" w:hAnsi="Arial" w:cs="Arial"/>
          <w:sz w:val="18"/>
          <w:szCs w:val="18"/>
        </w:rPr>
        <w:t>326/1999 S</w:t>
      </w:r>
      <w:r w:rsidRPr="00BF322C">
        <w:rPr>
          <w:rFonts w:ascii="Arial" w:eastAsia="Candara" w:hAnsi="Arial" w:cs="Arial"/>
          <w:sz w:val="18"/>
          <w:szCs w:val="18"/>
        </w:rPr>
        <w:t>b. nevyžaduje úřední ově</w:t>
      </w:r>
      <w:r w:rsidR="00335DD9" w:rsidRPr="00BF322C">
        <w:rPr>
          <w:rFonts w:ascii="Arial" w:eastAsia="Candara" w:hAnsi="Arial" w:cs="Arial"/>
          <w:sz w:val="18"/>
          <w:szCs w:val="18"/>
        </w:rPr>
        <w:t>řen</w:t>
      </w:r>
      <w:r w:rsidRPr="00BF322C">
        <w:rPr>
          <w:rFonts w:ascii="Arial" w:eastAsia="Candara" w:hAnsi="Arial" w:cs="Arial"/>
          <w:sz w:val="18"/>
          <w:szCs w:val="18"/>
        </w:rPr>
        <w:t>í</w:t>
      </w:r>
      <w:r w:rsidR="00335DD9" w:rsidRPr="00BF322C">
        <w:rPr>
          <w:rFonts w:ascii="Arial" w:eastAsia="Candara" w:hAnsi="Arial" w:cs="Arial"/>
          <w:sz w:val="18"/>
          <w:szCs w:val="18"/>
        </w:rPr>
        <w:t xml:space="preserve"> podpisu</w:t>
      </w:r>
      <w:r w:rsidRPr="00BF322C">
        <w:rPr>
          <w:rFonts w:ascii="Arial" w:eastAsia="Candara" w:hAnsi="Arial" w:cs="Arial"/>
          <w:sz w:val="18"/>
          <w:szCs w:val="18"/>
        </w:rPr>
        <w:t>.</w:t>
      </w:r>
    </w:p>
    <w:p w14:paraId="52D09F63" w14:textId="58E79FF4" w:rsidR="00335DD9" w:rsidRPr="00BF322C" w:rsidRDefault="00335DD9" w:rsidP="00E364FD">
      <w:pPr>
        <w:pStyle w:val="Zkladntext"/>
        <w:jc w:val="both"/>
        <w:rPr>
          <w:rFonts w:ascii="Arial" w:eastAsia="Candara" w:hAnsi="Arial" w:cs="Arial"/>
          <w:sz w:val="18"/>
          <w:szCs w:val="18"/>
        </w:rPr>
      </w:pPr>
      <w:r w:rsidRPr="00BF322C">
        <w:rPr>
          <w:rFonts w:ascii="Arial" w:eastAsia="Candara" w:hAnsi="Arial" w:cs="Arial"/>
          <w:sz w:val="18"/>
          <w:szCs w:val="18"/>
        </w:rPr>
        <w:t>Případn</w:t>
      </w:r>
      <w:r w:rsidR="004A1A58" w:rsidRPr="00BF322C">
        <w:rPr>
          <w:rFonts w:ascii="Arial" w:eastAsia="Candara" w:hAnsi="Arial" w:cs="Arial"/>
          <w:sz w:val="18"/>
          <w:szCs w:val="18"/>
        </w:rPr>
        <w:t>ě</w:t>
      </w:r>
      <w:r w:rsidRPr="00BF322C">
        <w:rPr>
          <w:rFonts w:ascii="Arial" w:eastAsia="Candara" w:hAnsi="Arial" w:cs="Arial"/>
          <w:sz w:val="18"/>
          <w:szCs w:val="18"/>
        </w:rPr>
        <w:t xml:space="preserve"> můžete předloži</w:t>
      </w:r>
      <w:r w:rsidR="00E364FD" w:rsidRPr="00BF322C">
        <w:rPr>
          <w:rFonts w:ascii="Arial" w:eastAsia="Candara" w:hAnsi="Arial" w:cs="Arial"/>
          <w:sz w:val="18"/>
          <w:szCs w:val="18"/>
        </w:rPr>
        <w:t>t</w:t>
      </w:r>
      <w:r w:rsidRPr="00BF322C">
        <w:rPr>
          <w:rFonts w:ascii="Arial" w:eastAsia="Candara" w:hAnsi="Arial" w:cs="Arial"/>
          <w:sz w:val="18"/>
          <w:szCs w:val="18"/>
        </w:rPr>
        <w:t xml:space="preserve"> j</w:t>
      </w:r>
      <w:r w:rsidR="004A1A58" w:rsidRPr="00BF322C">
        <w:rPr>
          <w:rFonts w:ascii="Arial" w:eastAsia="Candara" w:hAnsi="Arial" w:cs="Arial"/>
          <w:sz w:val="18"/>
          <w:szCs w:val="18"/>
        </w:rPr>
        <w:t xml:space="preserve">iný </w:t>
      </w:r>
      <w:r w:rsidRPr="00BF322C">
        <w:rPr>
          <w:rFonts w:ascii="Arial" w:eastAsia="Candara" w:hAnsi="Arial" w:cs="Arial"/>
          <w:sz w:val="18"/>
          <w:szCs w:val="18"/>
        </w:rPr>
        <w:t>doklad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BF322C">
        <w:rPr>
          <w:rFonts w:ascii="Arial" w:eastAsia="Candara" w:hAnsi="Arial" w:cs="Arial"/>
          <w:sz w:val="18"/>
          <w:szCs w:val="18"/>
        </w:rPr>
        <w:t>ubyt</w:t>
      </w:r>
      <w:r w:rsidR="004A1A58" w:rsidRPr="00BF322C">
        <w:rPr>
          <w:rFonts w:ascii="Arial" w:eastAsia="Candara" w:hAnsi="Arial" w:cs="Arial"/>
          <w:sz w:val="18"/>
          <w:szCs w:val="18"/>
        </w:rPr>
        <w:t>ovatele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4A1A58" w:rsidRPr="00BF322C">
        <w:rPr>
          <w:rFonts w:ascii="Arial" w:eastAsia="Candara" w:hAnsi="Arial" w:cs="Arial"/>
          <w:sz w:val="18"/>
          <w:szCs w:val="18"/>
        </w:rPr>
        <w:t>území</w:t>
      </w:r>
      <w:r w:rsidRPr="00BF322C">
        <w:rPr>
          <w:rFonts w:ascii="Arial" w:eastAsia="Candara" w:hAnsi="Arial" w:cs="Arial"/>
          <w:sz w:val="18"/>
          <w:szCs w:val="18"/>
        </w:rPr>
        <w:t xml:space="preserve"> Č</w:t>
      </w:r>
      <w:r w:rsidR="00E364FD" w:rsidRPr="00BF322C">
        <w:rPr>
          <w:rFonts w:ascii="Arial" w:eastAsia="Candara" w:hAnsi="Arial" w:cs="Arial"/>
          <w:sz w:val="18"/>
          <w:szCs w:val="18"/>
        </w:rPr>
        <w:t xml:space="preserve">R, </w:t>
      </w:r>
      <w:r w:rsidRPr="00BF322C">
        <w:rPr>
          <w:rFonts w:ascii="Arial" w:eastAsia="Candara" w:hAnsi="Arial" w:cs="Arial"/>
          <w:sz w:val="18"/>
          <w:szCs w:val="18"/>
        </w:rPr>
        <w:t>kter</w:t>
      </w:r>
      <w:r w:rsidR="00E364FD" w:rsidRPr="00BF322C">
        <w:rPr>
          <w:rFonts w:ascii="Arial" w:eastAsia="Candara" w:hAnsi="Arial" w:cs="Arial"/>
          <w:sz w:val="18"/>
          <w:szCs w:val="18"/>
        </w:rPr>
        <w:t>ý bude splňovat zákonné požadavky, jak byly specifikovány výše</w:t>
      </w:r>
      <w:r w:rsidRPr="00BF322C">
        <w:rPr>
          <w:rFonts w:ascii="Arial" w:eastAsia="Candara" w:hAnsi="Arial" w:cs="Arial"/>
          <w:sz w:val="18"/>
          <w:szCs w:val="18"/>
        </w:rPr>
        <w:t>, např</w:t>
      </w:r>
      <w:r w:rsidR="00E364FD" w:rsidRPr="00BF322C">
        <w:rPr>
          <w:rFonts w:ascii="Arial" w:eastAsia="Candara" w:hAnsi="Arial" w:cs="Arial"/>
          <w:sz w:val="18"/>
          <w:szCs w:val="18"/>
        </w:rPr>
        <w:t>.</w:t>
      </w:r>
      <w:r w:rsidRPr="00BF322C">
        <w:rPr>
          <w:rFonts w:ascii="Arial" w:eastAsia="Candara" w:hAnsi="Arial" w:cs="Arial"/>
          <w:sz w:val="18"/>
          <w:szCs w:val="18"/>
        </w:rPr>
        <w:t xml:space="preserve"> prohlášení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E364FD" w:rsidRPr="00BF322C">
        <w:rPr>
          <w:rFonts w:ascii="Arial" w:eastAsia="Candara" w:hAnsi="Arial" w:cs="Arial"/>
          <w:sz w:val="18"/>
          <w:szCs w:val="18"/>
        </w:rPr>
        <w:t>zajištění</w:t>
      </w:r>
      <w:r w:rsidRPr="00BF322C">
        <w:rPr>
          <w:rFonts w:ascii="Arial" w:eastAsia="Candara" w:hAnsi="Arial" w:cs="Arial"/>
          <w:sz w:val="18"/>
          <w:szCs w:val="18"/>
        </w:rPr>
        <w:t xml:space="preserve"> ubytování oprávn</w:t>
      </w:r>
      <w:r w:rsidR="00E364FD" w:rsidRPr="00BF322C">
        <w:rPr>
          <w:rFonts w:ascii="Arial" w:eastAsia="Candara" w:hAnsi="Arial" w:cs="Arial"/>
          <w:sz w:val="18"/>
          <w:szCs w:val="18"/>
        </w:rPr>
        <w:t>ěného uživatele nemovitosti paní</w:t>
      </w:r>
      <w:r w:rsidRPr="00BF322C">
        <w:rPr>
          <w:rFonts w:ascii="Arial" w:eastAsia="Candara" w:hAnsi="Arial" w:cs="Arial"/>
          <w:sz w:val="18"/>
          <w:szCs w:val="18"/>
        </w:rPr>
        <w:t xml:space="preserve"> </w:t>
      </w:r>
      <w:proofErr w:type="spellStart"/>
      <w:r w:rsidR="004A1A0D">
        <w:rPr>
          <w:rFonts w:ascii="Arial" w:eastAsia="Candara" w:hAnsi="Arial" w:cs="Arial"/>
          <w:sz w:val="18"/>
          <w:szCs w:val="18"/>
        </w:rPr>
        <w:t>xxx</w:t>
      </w:r>
      <w:proofErr w:type="spellEnd"/>
      <w:r w:rsidR="00E364FD" w:rsidRPr="00BF322C">
        <w:rPr>
          <w:rFonts w:ascii="Arial" w:eastAsia="Candara" w:hAnsi="Arial" w:cs="Arial"/>
          <w:sz w:val="18"/>
          <w:szCs w:val="18"/>
        </w:rPr>
        <w:t>,</w:t>
      </w:r>
      <w:r w:rsidRPr="00BF322C">
        <w:rPr>
          <w:rFonts w:ascii="Arial" w:eastAsia="Candara" w:hAnsi="Arial" w:cs="Arial"/>
          <w:sz w:val="18"/>
          <w:szCs w:val="18"/>
        </w:rPr>
        <w:t xml:space="preserve"> doložené dokladem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BF322C">
        <w:rPr>
          <w:rFonts w:ascii="Arial" w:eastAsia="Candara" w:hAnsi="Arial" w:cs="Arial"/>
          <w:sz w:val="18"/>
          <w:szCs w:val="18"/>
        </w:rPr>
        <w:t>op</w:t>
      </w:r>
      <w:r w:rsidR="00E364FD" w:rsidRPr="00BF322C">
        <w:rPr>
          <w:rFonts w:ascii="Arial" w:eastAsia="Candara" w:hAnsi="Arial" w:cs="Arial"/>
          <w:sz w:val="18"/>
          <w:szCs w:val="18"/>
        </w:rPr>
        <w:t xml:space="preserve">rávněnosti užívání nemovitosti (nájemní </w:t>
      </w:r>
      <w:r w:rsidRPr="00BF322C">
        <w:rPr>
          <w:rFonts w:ascii="Arial" w:eastAsia="Candara" w:hAnsi="Arial" w:cs="Arial"/>
          <w:sz w:val="18"/>
          <w:szCs w:val="18"/>
        </w:rPr>
        <w:t>smlouva) nebo podnájemní smlouvu doložené dokladem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E364FD" w:rsidRPr="00BF322C">
        <w:rPr>
          <w:rFonts w:ascii="Arial" w:eastAsia="Candara" w:hAnsi="Arial" w:cs="Arial"/>
          <w:sz w:val="18"/>
          <w:szCs w:val="18"/>
        </w:rPr>
        <w:t>oprávněnosti užívání nemovitosti (nájemní smlouva) anebo evidenční list.</w:t>
      </w:r>
    </w:p>
    <w:p w14:paraId="287F7581" w14:textId="4DFFB1EC" w:rsidR="00335DD9" w:rsidRPr="00623AD0" w:rsidRDefault="00335DD9" w:rsidP="00335DD9">
      <w:pPr>
        <w:pStyle w:val="Zkladntext"/>
        <w:rPr>
          <w:rFonts w:ascii="Arial" w:eastAsia="Candara" w:hAnsi="Arial" w:cs="Arial"/>
          <w:b/>
          <w:u w:val="single"/>
        </w:rPr>
      </w:pPr>
      <w:r w:rsidRPr="00623AD0">
        <w:rPr>
          <w:rFonts w:ascii="Arial" w:eastAsia="Candara" w:hAnsi="Arial" w:cs="Arial"/>
          <w:b/>
          <w:u w:val="single"/>
        </w:rPr>
        <w:t>Doklad</w:t>
      </w:r>
      <w:r w:rsidR="00D049B9">
        <w:rPr>
          <w:rFonts w:ascii="Arial" w:eastAsia="Candara" w:hAnsi="Arial" w:cs="Arial"/>
          <w:b/>
          <w:u w:val="single"/>
        </w:rPr>
        <w:t xml:space="preserve"> o </w:t>
      </w:r>
      <w:r w:rsidR="00623AD0" w:rsidRPr="00623AD0">
        <w:rPr>
          <w:rFonts w:ascii="Arial" w:eastAsia="Candara" w:hAnsi="Arial" w:cs="Arial"/>
          <w:b/>
          <w:u w:val="single"/>
        </w:rPr>
        <w:t>zajištění prostředků</w:t>
      </w:r>
      <w:r w:rsidR="00D049B9">
        <w:rPr>
          <w:rFonts w:ascii="Arial" w:eastAsia="Candara" w:hAnsi="Arial" w:cs="Arial"/>
          <w:b/>
          <w:u w:val="single"/>
        </w:rPr>
        <w:t xml:space="preserve"> k </w:t>
      </w:r>
      <w:r w:rsidRPr="00623AD0">
        <w:rPr>
          <w:rFonts w:ascii="Arial" w:eastAsia="Candara" w:hAnsi="Arial" w:cs="Arial"/>
          <w:b/>
          <w:u w:val="single"/>
        </w:rPr>
        <w:t>trvalému pobytu</w:t>
      </w:r>
      <w:r w:rsidR="00D049B9">
        <w:rPr>
          <w:rFonts w:ascii="Arial" w:eastAsia="Candara" w:hAnsi="Arial" w:cs="Arial"/>
          <w:b/>
          <w:u w:val="single"/>
        </w:rPr>
        <w:t xml:space="preserve"> na </w:t>
      </w:r>
      <w:r w:rsidR="00623AD0" w:rsidRPr="00623AD0">
        <w:rPr>
          <w:rFonts w:ascii="Arial" w:eastAsia="Candara" w:hAnsi="Arial" w:cs="Arial"/>
          <w:b/>
          <w:u w:val="single"/>
        </w:rPr>
        <w:t>území</w:t>
      </w:r>
      <w:r w:rsidRPr="00623AD0">
        <w:rPr>
          <w:rFonts w:ascii="Arial" w:eastAsia="Candara" w:hAnsi="Arial" w:cs="Arial"/>
          <w:b/>
          <w:u w:val="single"/>
        </w:rPr>
        <w:t>:</w:t>
      </w:r>
    </w:p>
    <w:p w14:paraId="7CEF1887" w14:textId="788C54D5" w:rsidR="0058571B" w:rsidRPr="00BF322C" w:rsidRDefault="00335DD9" w:rsidP="0058571B">
      <w:pPr>
        <w:pStyle w:val="Zkladntext"/>
        <w:jc w:val="both"/>
        <w:rPr>
          <w:rFonts w:ascii="Arial" w:eastAsia="Candara" w:hAnsi="Arial" w:cs="Arial"/>
          <w:sz w:val="18"/>
          <w:szCs w:val="18"/>
        </w:rPr>
      </w:pPr>
      <w:r w:rsidRPr="00BF322C">
        <w:rPr>
          <w:rFonts w:ascii="Arial" w:eastAsia="Candara" w:hAnsi="Arial" w:cs="Arial"/>
          <w:sz w:val="18"/>
          <w:szCs w:val="18"/>
        </w:rPr>
        <w:t>Tímto je</w:t>
      </w:r>
      <w:r w:rsidR="00D049B9">
        <w:rPr>
          <w:rFonts w:ascii="Arial" w:eastAsia="Candara" w:hAnsi="Arial" w:cs="Arial"/>
          <w:sz w:val="18"/>
          <w:szCs w:val="18"/>
        </w:rPr>
        <w:t xml:space="preserve"> ve </w:t>
      </w:r>
      <w:r w:rsidRPr="00BF322C">
        <w:rPr>
          <w:rFonts w:ascii="Arial" w:eastAsia="Candara" w:hAnsi="Arial" w:cs="Arial"/>
          <w:sz w:val="18"/>
          <w:szCs w:val="18"/>
        </w:rPr>
        <w:t>smyslu</w:t>
      </w:r>
      <w:r w:rsidR="00D049B9">
        <w:rPr>
          <w:rFonts w:ascii="Arial" w:eastAsia="Candara" w:hAnsi="Arial" w:cs="Arial"/>
          <w:sz w:val="18"/>
          <w:szCs w:val="18"/>
        </w:rPr>
        <w:t xml:space="preserve"> § </w:t>
      </w:r>
      <w:r w:rsidRPr="00BF322C">
        <w:rPr>
          <w:rFonts w:ascii="Arial" w:eastAsia="Candara" w:hAnsi="Arial" w:cs="Arial"/>
          <w:sz w:val="18"/>
          <w:szCs w:val="18"/>
        </w:rPr>
        <w:t>71 odst</w:t>
      </w:r>
      <w:r w:rsidR="00623AD0" w:rsidRPr="00BF322C">
        <w:rPr>
          <w:rFonts w:ascii="Arial" w:eastAsia="Candara" w:hAnsi="Arial" w:cs="Arial"/>
          <w:sz w:val="18"/>
          <w:szCs w:val="18"/>
        </w:rPr>
        <w:t>.</w:t>
      </w:r>
      <w:r w:rsidRPr="00BF322C">
        <w:rPr>
          <w:rFonts w:ascii="Arial" w:eastAsia="Candara" w:hAnsi="Arial" w:cs="Arial"/>
          <w:sz w:val="18"/>
          <w:szCs w:val="18"/>
        </w:rPr>
        <w:t xml:space="preserve"> 1 zák</w:t>
      </w:r>
      <w:r w:rsidR="00623AD0" w:rsidRPr="00BF322C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Pr="00BF322C">
        <w:rPr>
          <w:rFonts w:ascii="Arial" w:eastAsia="Candara" w:hAnsi="Arial" w:cs="Arial"/>
          <w:sz w:val="18"/>
          <w:szCs w:val="18"/>
        </w:rPr>
        <w:t>326/1999 Sb</w:t>
      </w:r>
      <w:r w:rsidR="00623AD0" w:rsidRPr="00BF322C">
        <w:rPr>
          <w:rFonts w:ascii="Arial" w:eastAsia="Candara" w:hAnsi="Arial" w:cs="Arial"/>
          <w:sz w:val="18"/>
          <w:szCs w:val="18"/>
        </w:rPr>
        <w:t>.</w:t>
      </w:r>
      <w:r w:rsidRPr="00BF322C">
        <w:rPr>
          <w:rFonts w:ascii="Arial" w:eastAsia="Candara" w:hAnsi="Arial" w:cs="Arial"/>
          <w:sz w:val="18"/>
          <w:szCs w:val="18"/>
        </w:rPr>
        <w:t xml:space="preserve"> doklad </w:t>
      </w:r>
      <w:r w:rsidR="008D11CB" w:rsidRPr="00BF322C">
        <w:rPr>
          <w:rFonts w:ascii="Arial" w:eastAsia="Candara" w:hAnsi="Arial" w:cs="Arial"/>
          <w:sz w:val="18"/>
          <w:szCs w:val="18"/>
        </w:rPr>
        <w:t>prokazující</w:t>
      </w:r>
      <w:r w:rsidR="00623AD0" w:rsidRPr="00BF322C">
        <w:rPr>
          <w:rFonts w:ascii="Arial" w:eastAsia="Candara" w:hAnsi="Arial" w:cs="Arial"/>
          <w:sz w:val="18"/>
          <w:szCs w:val="18"/>
        </w:rPr>
        <w:t>,</w:t>
      </w:r>
      <w:r w:rsidRPr="00BF322C">
        <w:rPr>
          <w:rFonts w:ascii="Arial" w:eastAsia="Candara" w:hAnsi="Arial" w:cs="Arial"/>
          <w:sz w:val="18"/>
          <w:szCs w:val="18"/>
        </w:rPr>
        <w:t xml:space="preserve"> že příjem cizince je pravidelný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BF322C">
        <w:rPr>
          <w:rFonts w:ascii="Arial" w:eastAsia="Candara" w:hAnsi="Arial" w:cs="Arial"/>
          <w:sz w:val="18"/>
          <w:szCs w:val="18"/>
        </w:rPr>
        <w:t>úhrnný m</w:t>
      </w:r>
      <w:r w:rsidR="00623AD0" w:rsidRPr="00BF322C">
        <w:rPr>
          <w:rFonts w:ascii="Arial" w:eastAsia="Candara" w:hAnsi="Arial" w:cs="Arial"/>
          <w:sz w:val="18"/>
          <w:szCs w:val="18"/>
        </w:rPr>
        <w:t xml:space="preserve">ěsíční příjem </w:t>
      </w:r>
      <w:r w:rsidRPr="00BF322C">
        <w:rPr>
          <w:rFonts w:ascii="Arial" w:eastAsia="Candara" w:hAnsi="Arial" w:cs="Arial"/>
          <w:sz w:val="18"/>
          <w:szCs w:val="18"/>
        </w:rPr>
        <w:t>cizince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8D11CB" w:rsidRPr="00BF322C">
        <w:rPr>
          <w:rFonts w:ascii="Arial" w:eastAsia="Candara" w:hAnsi="Arial" w:cs="Arial"/>
          <w:sz w:val="18"/>
          <w:szCs w:val="18"/>
        </w:rPr>
        <w:t>společně</w:t>
      </w:r>
      <w:r w:rsidR="00D049B9">
        <w:rPr>
          <w:rFonts w:ascii="Arial" w:eastAsia="Candara" w:hAnsi="Arial" w:cs="Arial"/>
          <w:sz w:val="18"/>
          <w:szCs w:val="18"/>
        </w:rPr>
        <w:t xml:space="preserve"> s </w:t>
      </w:r>
      <w:r w:rsidRPr="00BF322C">
        <w:rPr>
          <w:rFonts w:ascii="Arial" w:eastAsia="Candara" w:hAnsi="Arial" w:cs="Arial"/>
          <w:sz w:val="18"/>
          <w:szCs w:val="18"/>
        </w:rPr>
        <w:t>n</w:t>
      </w:r>
      <w:r w:rsidR="008D11CB" w:rsidRPr="00BF322C">
        <w:rPr>
          <w:rFonts w:ascii="Arial" w:eastAsia="Candara" w:hAnsi="Arial" w:cs="Arial"/>
          <w:sz w:val="18"/>
          <w:szCs w:val="18"/>
        </w:rPr>
        <w:t>í</w:t>
      </w:r>
      <w:r w:rsidRPr="00BF322C">
        <w:rPr>
          <w:rFonts w:ascii="Arial" w:eastAsia="Candara" w:hAnsi="Arial" w:cs="Arial"/>
          <w:sz w:val="18"/>
          <w:szCs w:val="18"/>
        </w:rPr>
        <w:t>m posuzovaných osob pobývajících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Pr="00BF322C">
        <w:rPr>
          <w:rFonts w:ascii="Arial" w:eastAsia="Candara" w:hAnsi="Arial" w:cs="Arial"/>
          <w:sz w:val="18"/>
          <w:szCs w:val="18"/>
        </w:rPr>
        <w:t xml:space="preserve">území nebude </w:t>
      </w:r>
      <w:r w:rsidR="008D11CB" w:rsidRPr="00BF322C">
        <w:rPr>
          <w:rFonts w:ascii="Arial" w:eastAsia="Candara" w:hAnsi="Arial" w:cs="Arial"/>
          <w:sz w:val="18"/>
          <w:szCs w:val="18"/>
        </w:rPr>
        <w:t>nižší než součet č</w:t>
      </w:r>
      <w:r w:rsidRPr="00BF322C">
        <w:rPr>
          <w:rFonts w:ascii="Arial" w:eastAsia="Candara" w:hAnsi="Arial" w:cs="Arial"/>
          <w:sz w:val="18"/>
          <w:szCs w:val="18"/>
        </w:rPr>
        <w:t>ástek životních minim ci</w:t>
      </w:r>
      <w:r w:rsidR="008D11CB" w:rsidRPr="00BF322C">
        <w:rPr>
          <w:rFonts w:ascii="Arial" w:eastAsia="Candara" w:hAnsi="Arial" w:cs="Arial"/>
          <w:sz w:val="18"/>
          <w:szCs w:val="18"/>
        </w:rPr>
        <w:t>zince</w:t>
      </w:r>
      <w:r w:rsidR="00D049B9">
        <w:rPr>
          <w:rFonts w:ascii="Arial" w:eastAsia="Candara" w:hAnsi="Arial" w:cs="Arial"/>
          <w:sz w:val="18"/>
          <w:szCs w:val="18"/>
        </w:rPr>
        <w:t xml:space="preserve"> a s </w:t>
      </w:r>
      <w:r w:rsidR="008D11CB" w:rsidRPr="00BF322C">
        <w:rPr>
          <w:rFonts w:ascii="Arial" w:eastAsia="Candara" w:hAnsi="Arial" w:cs="Arial"/>
          <w:sz w:val="18"/>
          <w:szCs w:val="18"/>
        </w:rPr>
        <w:t>ním společně</w:t>
      </w:r>
      <w:r w:rsidRPr="00BF322C">
        <w:rPr>
          <w:rFonts w:ascii="Arial" w:eastAsia="Candara" w:hAnsi="Arial" w:cs="Arial"/>
          <w:sz w:val="18"/>
          <w:szCs w:val="18"/>
        </w:rPr>
        <w:t xml:space="preserve"> posuzovaných osob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8D11CB" w:rsidRPr="00BF322C">
        <w:rPr>
          <w:rFonts w:ascii="Arial" w:eastAsia="Candara" w:hAnsi="Arial" w:cs="Arial"/>
          <w:sz w:val="18"/>
          <w:szCs w:val="18"/>
        </w:rPr>
        <w:t>nejvyšší částky normativních nákladů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8D11CB" w:rsidRPr="00BF322C">
        <w:rPr>
          <w:rFonts w:ascii="Arial" w:eastAsia="Candara" w:hAnsi="Arial" w:cs="Arial"/>
          <w:sz w:val="18"/>
          <w:szCs w:val="18"/>
        </w:rPr>
        <w:t>bydlení stanovených</w:t>
      </w:r>
      <w:r w:rsidR="00D049B9">
        <w:rPr>
          <w:rFonts w:ascii="Arial" w:eastAsia="Candara" w:hAnsi="Arial" w:cs="Arial"/>
          <w:sz w:val="18"/>
          <w:szCs w:val="18"/>
        </w:rPr>
        <w:t xml:space="preserve"> pro </w:t>
      </w:r>
      <w:r w:rsidR="008D11CB" w:rsidRPr="00BF322C">
        <w:rPr>
          <w:rFonts w:ascii="Arial" w:eastAsia="Candara" w:hAnsi="Arial" w:cs="Arial"/>
          <w:sz w:val="18"/>
          <w:szCs w:val="18"/>
        </w:rPr>
        <w:t>účely příspěvku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8D11CB" w:rsidRPr="00BF322C">
        <w:rPr>
          <w:rFonts w:ascii="Arial" w:eastAsia="Candara" w:hAnsi="Arial" w:cs="Arial"/>
          <w:sz w:val="18"/>
          <w:szCs w:val="18"/>
        </w:rPr>
        <w:t xml:space="preserve">bydlení </w:t>
      </w:r>
      <w:r w:rsidRPr="00BF322C">
        <w:rPr>
          <w:rFonts w:ascii="Arial" w:eastAsia="Candara" w:hAnsi="Arial" w:cs="Arial"/>
          <w:sz w:val="18"/>
          <w:szCs w:val="18"/>
        </w:rPr>
        <w:t xml:space="preserve">zvláštním právním předpisem nebo částky kterou </w:t>
      </w:r>
      <w:r w:rsidR="008D11CB" w:rsidRPr="00BF322C">
        <w:rPr>
          <w:rFonts w:ascii="Arial" w:eastAsia="Candara" w:hAnsi="Arial" w:cs="Arial"/>
          <w:sz w:val="18"/>
          <w:szCs w:val="18"/>
        </w:rPr>
        <w:t xml:space="preserve">cizinec </w:t>
      </w:r>
      <w:r w:rsidRPr="00BF322C">
        <w:rPr>
          <w:rFonts w:ascii="Arial" w:eastAsia="Candara" w:hAnsi="Arial" w:cs="Arial"/>
          <w:sz w:val="18"/>
          <w:szCs w:val="18"/>
        </w:rPr>
        <w:t xml:space="preserve">prokáže jako </w:t>
      </w:r>
      <w:r w:rsidR="008D11CB" w:rsidRPr="00BF322C">
        <w:rPr>
          <w:rFonts w:ascii="Arial" w:eastAsia="Candara" w:hAnsi="Arial" w:cs="Arial"/>
          <w:sz w:val="18"/>
          <w:szCs w:val="18"/>
        </w:rPr>
        <w:t>č</w:t>
      </w:r>
      <w:r w:rsidRPr="00BF322C">
        <w:rPr>
          <w:rFonts w:ascii="Arial" w:eastAsia="Candara" w:hAnsi="Arial" w:cs="Arial"/>
          <w:sz w:val="18"/>
          <w:szCs w:val="18"/>
        </w:rPr>
        <w:t xml:space="preserve">ástku </w:t>
      </w:r>
      <w:r w:rsidRPr="00BF322C">
        <w:rPr>
          <w:rFonts w:ascii="Arial" w:eastAsia="Candara" w:hAnsi="Arial" w:cs="Arial"/>
          <w:b/>
          <w:sz w:val="18"/>
          <w:szCs w:val="18"/>
        </w:rPr>
        <w:t>skutečných odůvodněných náklad</w:t>
      </w:r>
      <w:r w:rsidR="0058571B" w:rsidRPr="00BF322C">
        <w:rPr>
          <w:rFonts w:ascii="Arial" w:eastAsia="Candara" w:hAnsi="Arial" w:cs="Arial"/>
          <w:b/>
          <w:sz w:val="18"/>
          <w:szCs w:val="18"/>
        </w:rPr>
        <w:t>ů</w:t>
      </w:r>
      <w:r w:rsidRPr="00BF322C">
        <w:rPr>
          <w:rFonts w:ascii="Arial" w:eastAsia="Candara" w:hAnsi="Arial" w:cs="Arial"/>
          <w:sz w:val="18"/>
          <w:szCs w:val="18"/>
        </w:rPr>
        <w:t xml:space="preserve"> vynakládaných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58571B" w:rsidRPr="00BF322C">
        <w:rPr>
          <w:rFonts w:ascii="Arial" w:eastAsia="Candara" w:hAnsi="Arial" w:cs="Arial"/>
          <w:sz w:val="18"/>
          <w:szCs w:val="18"/>
        </w:rPr>
        <w:t>bydlení své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58571B" w:rsidRPr="00BF322C">
        <w:rPr>
          <w:rFonts w:ascii="Arial" w:eastAsia="Candara" w:hAnsi="Arial" w:cs="Arial"/>
          <w:sz w:val="18"/>
          <w:szCs w:val="18"/>
        </w:rPr>
        <w:t>společně posuzovaných osob.</w:t>
      </w:r>
    </w:p>
    <w:p w14:paraId="50D3A895" w14:textId="032D6D94" w:rsidR="0058571B" w:rsidRPr="00BF322C" w:rsidRDefault="00335DD9" w:rsidP="0058571B">
      <w:pPr>
        <w:pStyle w:val="Zkladntext"/>
        <w:jc w:val="both"/>
        <w:rPr>
          <w:rFonts w:ascii="Arial" w:eastAsia="Candara" w:hAnsi="Arial" w:cs="Arial"/>
          <w:sz w:val="18"/>
          <w:szCs w:val="18"/>
        </w:rPr>
      </w:pPr>
      <w:r w:rsidRPr="00BF322C">
        <w:rPr>
          <w:rFonts w:ascii="Arial" w:eastAsia="Candara" w:hAnsi="Arial" w:cs="Arial"/>
          <w:sz w:val="18"/>
          <w:szCs w:val="18"/>
        </w:rPr>
        <w:t>Za dok</w:t>
      </w:r>
      <w:r w:rsidR="0058571B" w:rsidRPr="00BF322C">
        <w:rPr>
          <w:rFonts w:ascii="Arial" w:eastAsia="Candara" w:hAnsi="Arial" w:cs="Arial"/>
          <w:sz w:val="18"/>
          <w:szCs w:val="18"/>
        </w:rPr>
        <w:t>lad prokazující příjem cizince je tedy třeba považovat nej</w:t>
      </w:r>
      <w:r w:rsidRPr="00BF322C">
        <w:rPr>
          <w:rFonts w:ascii="Arial" w:eastAsia="Candara" w:hAnsi="Arial" w:cs="Arial"/>
          <w:sz w:val="18"/>
          <w:szCs w:val="18"/>
        </w:rPr>
        <w:t xml:space="preserve">en doklad </w:t>
      </w:r>
      <w:r w:rsidR="0058571B" w:rsidRPr="00BF322C">
        <w:rPr>
          <w:rFonts w:ascii="Arial" w:eastAsia="Candara" w:hAnsi="Arial" w:cs="Arial"/>
          <w:sz w:val="18"/>
          <w:szCs w:val="18"/>
        </w:rPr>
        <w:t>prokazující</w:t>
      </w:r>
      <w:r w:rsidRPr="00BF322C">
        <w:rPr>
          <w:rFonts w:ascii="Arial" w:eastAsia="Candara" w:hAnsi="Arial" w:cs="Arial"/>
          <w:sz w:val="18"/>
          <w:szCs w:val="18"/>
        </w:rPr>
        <w:t xml:space="preserve"> </w:t>
      </w:r>
      <w:r w:rsidR="0058571B" w:rsidRPr="00BF322C">
        <w:rPr>
          <w:rFonts w:ascii="Arial" w:eastAsia="Candara" w:hAnsi="Arial" w:cs="Arial"/>
          <w:sz w:val="18"/>
          <w:szCs w:val="18"/>
        </w:rPr>
        <w:t>úhrnný měsíční</w:t>
      </w:r>
      <w:r w:rsidRPr="00BF322C">
        <w:rPr>
          <w:rFonts w:ascii="Arial" w:eastAsia="Candara" w:hAnsi="Arial" w:cs="Arial"/>
          <w:sz w:val="18"/>
          <w:szCs w:val="18"/>
        </w:rPr>
        <w:t xml:space="preserve"> příjem žadate</w:t>
      </w:r>
      <w:r w:rsidR="0058571B" w:rsidRPr="00BF322C">
        <w:rPr>
          <w:rFonts w:ascii="Arial" w:eastAsia="Candara" w:hAnsi="Arial" w:cs="Arial"/>
          <w:sz w:val="18"/>
          <w:szCs w:val="18"/>
        </w:rPr>
        <w:t>le samotného, al</w:t>
      </w:r>
      <w:r w:rsidRPr="00BF322C">
        <w:rPr>
          <w:rFonts w:ascii="Arial" w:eastAsia="Candara" w:hAnsi="Arial" w:cs="Arial"/>
          <w:sz w:val="18"/>
          <w:szCs w:val="18"/>
        </w:rPr>
        <w:t>e</w:t>
      </w:r>
      <w:r w:rsidR="00D049B9">
        <w:rPr>
          <w:rFonts w:ascii="Arial" w:eastAsia="Candara" w:hAnsi="Arial" w:cs="Arial"/>
          <w:sz w:val="18"/>
          <w:szCs w:val="18"/>
        </w:rPr>
        <w:t xml:space="preserve"> i </w:t>
      </w:r>
      <w:r w:rsidRPr="00BF322C">
        <w:rPr>
          <w:rFonts w:ascii="Arial" w:eastAsia="Candara" w:hAnsi="Arial" w:cs="Arial"/>
          <w:sz w:val="18"/>
          <w:szCs w:val="18"/>
        </w:rPr>
        <w:t>osob</w:t>
      </w:r>
      <w:r w:rsidR="0058571B" w:rsidRPr="00BF322C">
        <w:rPr>
          <w:rFonts w:ascii="Arial" w:eastAsia="Candara" w:hAnsi="Arial" w:cs="Arial"/>
          <w:sz w:val="18"/>
          <w:szCs w:val="18"/>
        </w:rPr>
        <w:t>,</w:t>
      </w:r>
      <w:r w:rsidRPr="00BF322C">
        <w:rPr>
          <w:rFonts w:ascii="Arial" w:eastAsia="Candara" w:hAnsi="Arial" w:cs="Arial"/>
          <w:sz w:val="18"/>
          <w:szCs w:val="18"/>
        </w:rPr>
        <w:t xml:space="preserve"> které jsou</w:t>
      </w:r>
      <w:r w:rsidR="00D049B9">
        <w:rPr>
          <w:rFonts w:ascii="Arial" w:eastAsia="Candara" w:hAnsi="Arial" w:cs="Arial"/>
          <w:sz w:val="18"/>
          <w:szCs w:val="18"/>
        </w:rPr>
        <w:t xml:space="preserve"> s </w:t>
      </w:r>
      <w:r w:rsidR="0058571B" w:rsidRPr="00BF322C">
        <w:rPr>
          <w:rFonts w:ascii="Arial" w:eastAsia="Candara" w:hAnsi="Arial" w:cs="Arial"/>
          <w:sz w:val="18"/>
          <w:szCs w:val="18"/>
        </w:rPr>
        <w:t>ní</w:t>
      </w:r>
      <w:r w:rsidRPr="00BF322C">
        <w:rPr>
          <w:rFonts w:ascii="Arial" w:eastAsia="Candara" w:hAnsi="Arial" w:cs="Arial"/>
          <w:sz w:val="18"/>
          <w:szCs w:val="18"/>
        </w:rPr>
        <w:t>m společn</w:t>
      </w:r>
      <w:r w:rsidR="0058571B" w:rsidRPr="00BF322C">
        <w:rPr>
          <w:rFonts w:ascii="Arial" w:eastAsia="Candara" w:hAnsi="Arial" w:cs="Arial"/>
          <w:sz w:val="18"/>
          <w:szCs w:val="18"/>
        </w:rPr>
        <w:t>ě</w:t>
      </w:r>
      <w:r w:rsidRPr="00BF322C">
        <w:rPr>
          <w:rFonts w:ascii="Arial" w:eastAsia="Candara" w:hAnsi="Arial" w:cs="Arial"/>
          <w:sz w:val="18"/>
          <w:szCs w:val="18"/>
        </w:rPr>
        <w:t xml:space="preserve"> posuzovány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58571B" w:rsidRPr="00BF322C">
        <w:rPr>
          <w:rFonts w:ascii="Arial" w:eastAsia="Candara" w:hAnsi="Arial" w:cs="Arial"/>
          <w:sz w:val="18"/>
          <w:szCs w:val="18"/>
        </w:rPr>
        <w:t xml:space="preserve">nějakého příjmu dosahují. </w:t>
      </w:r>
      <w:r w:rsidRPr="00BF322C">
        <w:rPr>
          <w:rFonts w:ascii="Arial" w:eastAsia="Candara" w:hAnsi="Arial" w:cs="Arial"/>
          <w:sz w:val="18"/>
          <w:szCs w:val="18"/>
        </w:rPr>
        <w:t>Okruh společné posuzovaných osob stanov</w:t>
      </w:r>
      <w:r w:rsidR="0058571B" w:rsidRPr="00BF322C">
        <w:rPr>
          <w:rFonts w:ascii="Arial" w:eastAsia="Candara" w:hAnsi="Arial" w:cs="Arial"/>
          <w:sz w:val="18"/>
          <w:szCs w:val="18"/>
        </w:rPr>
        <w:t>í</w:t>
      </w:r>
      <w:r w:rsidR="00D049B9">
        <w:rPr>
          <w:rFonts w:ascii="Arial" w:eastAsia="Candara" w:hAnsi="Arial" w:cs="Arial"/>
          <w:sz w:val="18"/>
          <w:szCs w:val="18"/>
        </w:rPr>
        <w:t xml:space="preserve"> § </w:t>
      </w:r>
      <w:r w:rsidR="0058571B" w:rsidRPr="00BF322C">
        <w:rPr>
          <w:rFonts w:ascii="Arial" w:eastAsia="Candara" w:hAnsi="Arial" w:cs="Arial"/>
          <w:sz w:val="18"/>
          <w:szCs w:val="18"/>
        </w:rPr>
        <w:t xml:space="preserve">4 </w:t>
      </w:r>
      <w:r w:rsidRPr="00BF322C">
        <w:rPr>
          <w:rFonts w:ascii="Arial" w:eastAsia="Candara" w:hAnsi="Arial" w:cs="Arial"/>
          <w:sz w:val="18"/>
          <w:szCs w:val="18"/>
        </w:rPr>
        <w:t>zák</w:t>
      </w:r>
      <w:r w:rsidR="0058571B" w:rsidRPr="00BF322C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Pr="00BF322C">
        <w:rPr>
          <w:rFonts w:ascii="Arial" w:eastAsia="Candara" w:hAnsi="Arial" w:cs="Arial"/>
          <w:sz w:val="18"/>
          <w:szCs w:val="18"/>
        </w:rPr>
        <w:t>110/</w:t>
      </w:r>
      <w:r w:rsidR="0058571B" w:rsidRPr="00BF322C">
        <w:rPr>
          <w:rFonts w:ascii="Arial" w:eastAsia="Candara" w:hAnsi="Arial" w:cs="Arial"/>
          <w:sz w:val="18"/>
          <w:szCs w:val="18"/>
        </w:rPr>
        <w:t>2</w:t>
      </w:r>
      <w:r w:rsidRPr="00BF322C">
        <w:rPr>
          <w:rFonts w:ascii="Arial" w:eastAsia="Candara" w:hAnsi="Arial" w:cs="Arial"/>
          <w:sz w:val="18"/>
          <w:szCs w:val="18"/>
        </w:rPr>
        <w:t>006 Sb.</w:t>
      </w:r>
      <w:r w:rsidR="0058571B" w:rsidRPr="00BF322C">
        <w:rPr>
          <w:rFonts w:ascii="Arial" w:eastAsia="Candara" w:hAnsi="Arial" w:cs="Arial"/>
          <w:sz w:val="18"/>
          <w:szCs w:val="18"/>
        </w:rPr>
        <w:t>,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58571B" w:rsidRPr="00BF322C">
        <w:rPr>
          <w:rFonts w:ascii="Arial" w:eastAsia="Candara" w:hAnsi="Arial" w:cs="Arial"/>
          <w:sz w:val="18"/>
          <w:szCs w:val="18"/>
        </w:rPr>
        <w:t>životním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58571B" w:rsidRPr="00BF322C">
        <w:rPr>
          <w:rFonts w:ascii="Arial" w:eastAsia="Candara" w:hAnsi="Arial" w:cs="Arial"/>
          <w:sz w:val="18"/>
          <w:szCs w:val="18"/>
        </w:rPr>
        <w:t>existenčním minimu,</w:t>
      </w:r>
      <w:r w:rsidR="00D049B9">
        <w:rPr>
          <w:rFonts w:ascii="Arial" w:eastAsia="Candara" w:hAnsi="Arial" w:cs="Arial"/>
          <w:sz w:val="18"/>
          <w:szCs w:val="18"/>
        </w:rPr>
        <w:t xml:space="preserve"> ve </w:t>
      </w:r>
      <w:r w:rsidR="0058571B" w:rsidRPr="00BF322C">
        <w:rPr>
          <w:rFonts w:ascii="Arial" w:eastAsia="Candara" w:hAnsi="Arial" w:cs="Arial"/>
          <w:sz w:val="18"/>
          <w:szCs w:val="18"/>
        </w:rPr>
        <w:t>znění pozdějších předpisů.</w:t>
      </w:r>
    </w:p>
    <w:p w14:paraId="40098656" w14:textId="256F5308" w:rsidR="0058571B" w:rsidRPr="0069794B" w:rsidRDefault="00BF322C" w:rsidP="0069794B">
      <w:pPr>
        <w:pStyle w:val="Zkladntext"/>
        <w:spacing w:after="0"/>
        <w:rPr>
          <w:rFonts w:ascii="Arial" w:eastAsia="Candara" w:hAnsi="Arial" w:cs="Arial"/>
          <w:b/>
          <w:sz w:val="18"/>
          <w:szCs w:val="18"/>
        </w:rPr>
      </w:pPr>
      <w:r w:rsidRPr="0069794B">
        <w:rPr>
          <w:rFonts w:ascii="Arial" w:eastAsia="Candara" w:hAnsi="Arial" w:cs="Arial"/>
          <w:b/>
          <w:sz w:val="18"/>
          <w:szCs w:val="18"/>
        </w:rPr>
        <w:t>Společně posuzovanými osobami jsou</w:t>
      </w:r>
    </w:p>
    <w:p w14:paraId="3AD11B9E" w14:textId="01877477" w:rsidR="00BF322C" w:rsidRPr="00BF322C" w:rsidRDefault="00BF322C" w:rsidP="0069794B">
      <w:pPr>
        <w:jc w:val="both"/>
        <w:rPr>
          <w:rFonts w:ascii="Arial" w:eastAsia="Candara" w:hAnsi="Arial" w:cs="Arial"/>
          <w:sz w:val="18"/>
          <w:szCs w:val="18"/>
        </w:rPr>
      </w:pPr>
      <w:r w:rsidRPr="00BF322C">
        <w:rPr>
          <w:rFonts w:ascii="Arial" w:eastAsia="Candara" w:hAnsi="Arial" w:cs="Arial"/>
          <w:sz w:val="18"/>
          <w:szCs w:val="18"/>
        </w:rPr>
        <w:t>a) rodiče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BF322C">
        <w:rPr>
          <w:rFonts w:ascii="Arial" w:eastAsia="Candara" w:hAnsi="Arial" w:cs="Arial"/>
          <w:sz w:val="18"/>
          <w:szCs w:val="18"/>
        </w:rPr>
        <w:t>nezletilé nezaopatřené děti,</w:t>
      </w:r>
    </w:p>
    <w:p w14:paraId="1300C418" w14:textId="4A544749" w:rsidR="00BF322C" w:rsidRPr="00BF322C" w:rsidRDefault="00BF322C" w:rsidP="0069794B">
      <w:pPr>
        <w:jc w:val="both"/>
        <w:rPr>
          <w:rFonts w:ascii="Arial" w:eastAsia="Candara" w:hAnsi="Arial" w:cs="Arial"/>
          <w:sz w:val="18"/>
          <w:szCs w:val="18"/>
        </w:rPr>
      </w:pPr>
      <w:r w:rsidRPr="00BF322C">
        <w:rPr>
          <w:rFonts w:ascii="Arial" w:eastAsia="Candara" w:hAnsi="Arial" w:cs="Arial"/>
          <w:sz w:val="18"/>
          <w:szCs w:val="18"/>
        </w:rPr>
        <w:t>b) manželé nebo partneři podle zvláštního právního předpisu (registrované partnerství)</w:t>
      </w:r>
    </w:p>
    <w:p w14:paraId="6F6BE851" w14:textId="3EA3A5F8" w:rsidR="00BF322C" w:rsidRPr="00BF322C" w:rsidRDefault="00BF322C" w:rsidP="0069794B">
      <w:pPr>
        <w:jc w:val="both"/>
        <w:rPr>
          <w:rFonts w:ascii="Arial" w:eastAsia="Candara" w:hAnsi="Arial" w:cs="Arial"/>
          <w:sz w:val="18"/>
          <w:szCs w:val="18"/>
        </w:rPr>
      </w:pPr>
      <w:r w:rsidRPr="00BF322C">
        <w:rPr>
          <w:rFonts w:ascii="Arial" w:eastAsia="Candara" w:hAnsi="Arial" w:cs="Arial"/>
          <w:sz w:val="18"/>
          <w:szCs w:val="18"/>
        </w:rPr>
        <w:t>c) rodiče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BF322C">
        <w:rPr>
          <w:rFonts w:ascii="Arial" w:eastAsia="Candara" w:hAnsi="Arial" w:cs="Arial"/>
          <w:sz w:val="18"/>
          <w:szCs w:val="18"/>
        </w:rPr>
        <w:t>nezletilé děti, které nejsou nezaopatřené,</w:t>
      </w:r>
    </w:p>
    <w:p w14:paraId="00D31523" w14:textId="04ADB465" w:rsidR="00BF322C" w:rsidRPr="00BF322C" w:rsidRDefault="00BF322C" w:rsidP="0069794B">
      <w:pPr>
        <w:jc w:val="both"/>
        <w:rPr>
          <w:rFonts w:ascii="Arial" w:eastAsia="Candara" w:hAnsi="Arial" w:cs="Arial"/>
          <w:sz w:val="18"/>
          <w:szCs w:val="18"/>
        </w:rPr>
      </w:pPr>
      <w:r w:rsidRPr="00BF322C">
        <w:rPr>
          <w:rFonts w:ascii="Arial" w:eastAsia="Candara" w:hAnsi="Arial" w:cs="Arial"/>
          <w:sz w:val="18"/>
          <w:szCs w:val="18"/>
        </w:rPr>
        <w:t>d) zletilé děti, pokud tyto děti společně</w:t>
      </w:r>
      <w:r w:rsidR="00D049B9">
        <w:rPr>
          <w:rFonts w:ascii="Arial" w:eastAsia="Candara" w:hAnsi="Arial" w:cs="Arial"/>
          <w:sz w:val="18"/>
          <w:szCs w:val="18"/>
        </w:rPr>
        <w:t xml:space="preserve"> s </w:t>
      </w:r>
      <w:r w:rsidRPr="00BF322C">
        <w:rPr>
          <w:rFonts w:ascii="Arial" w:eastAsia="Candara" w:hAnsi="Arial" w:cs="Arial"/>
          <w:sz w:val="18"/>
          <w:szCs w:val="18"/>
        </w:rPr>
        <w:t>rodiči užívají byt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BF322C">
        <w:rPr>
          <w:rFonts w:ascii="Arial" w:eastAsia="Candara" w:hAnsi="Arial" w:cs="Arial"/>
          <w:sz w:val="18"/>
          <w:szCs w:val="18"/>
        </w:rPr>
        <w:t>nejsou společně posuzovány</w:t>
      </w:r>
      <w:r w:rsidR="00D049B9">
        <w:rPr>
          <w:rFonts w:ascii="Arial" w:eastAsia="Candara" w:hAnsi="Arial" w:cs="Arial"/>
          <w:sz w:val="18"/>
          <w:szCs w:val="18"/>
        </w:rPr>
        <w:t xml:space="preserve"> s </w:t>
      </w:r>
      <w:r w:rsidRPr="00BF322C">
        <w:rPr>
          <w:rFonts w:ascii="Arial" w:eastAsia="Candara" w:hAnsi="Arial" w:cs="Arial"/>
          <w:sz w:val="18"/>
          <w:szCs w:val="18"/>
        </w:rPr>
        <w:t>manželem nebo partnerem nebo</w:t>
      </w:r>
      <w:r w:rsidR="00D049B9">
        <w:rPr>
          <w:rFonts w:ascii="Arial" w:eastAsia="Candara" w:hAnsi="Arial" w:cs="Arial"/>
          <w:sz w:val="18"/>
          <w:szCs w:val="18"/>
        </w:rPr>
        <w:t xml:space="preserve"> s </w:t>
      </w:r>
      <w:r w:rsidRPr="00BF322C">
        <w:rPr>
          <w:rFonts w:ascii="Arial" w:eastAsia="Candara" w:hAnsi="Arial" w:cs="Arial"/>
          <w:sz w:val="18"/>
          <w:szCs w:val="18"/>
        </w:rPr>
        <w:t>jinou osobou podle písmene e)</w:t>
      </w:r>
      <w:r w:rsidR="0069794B">
        <w:rPr>
          <w:rFonts w:ascii="Arial" w:eastAsia="Candara" w:hAnsi="Arial" w:cs="Arial"/>
          <w:sz w:val="18"/>
          <w:szCs w:val="18"/>
        </w:rPr>
        <w:t>,</w:t>
      </w:r>
    </w:p>
    <w:p w14:paraId="79209B97" w14:textId="4BEF98A8" w:rsidR="00BF322C" w:rsidRPr="00BF322C" w:rsidRDefault="00BF322C" w:rsidP="0069794B">
      <w:pPr>
        <w:jc w:val="both"/>
        <w:rPr>
          <w:rFonts w:ascii="Arial" w:eastAsia="Candara" w:hAnsi="Arial" w:cs="Arial"/>
          <w:sz w:val="18"/>
          <w:szCs w:val="18"/>
        </w:rPr>
      </w:pPr>
      <w:r w:rsidRPr="00BF322C">
        <w:rPr>
          <w:rFonts w:ascii="Arial" w:eastAsia="Candara" w:hAnsi="Arial" w:cs="Arial"/>
          <w:sz w:val="18"/>
          <w:szCs w:val="18"/>
        </w:rPr>
        <w:t>e) jiné osoby, které společně užívají byt,</w:t>
      </w:r>
      <w:r w:rsidR="00D049B9">
        <w:rPr>
          <w:rFonts w:ascii="Arial" w:eastAsia="Candara" w:hAnsi="Arial" w:cs="Arial"/>
          <w:sz w:val="18"/>
          <w:szCs w:val="18"/>
        </w:rPr>
        <w:t xml:space="preserve"> s </w:t>
      </w:r>
      <w:r w:rsidRPr="00BF322C">
        <w:rPr>
          <w:rFonts w:ascii="Arial" w:eastAsia="Candara" w:hAnsi="Arial" w:cs="Arial"/>
          <w:sz w:val="18"/>
          <w:szCs w:val="18"/>
        </w:rPr>
        <w:t>výjimkou osob, které prokážou, že spolu trvale nežijí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BF322C">
        <w:rPr>
          <w:rFonts w:ascii="Arial" w:eastAsia="Candara" w:hAnsi="Arial" w:cs="Arial"/>
          <w:sz w:val="18"/>
          <w:szCs w:val="18"/>
        </w:rPr>
        <w:t>společně neuhrazují náklady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Pr="00BF322C">
        <w:rPr>
          <w:rFonts w:ascii="Arial" w:eastAsia="Candara" w:hAnsi="Arial" w:cs="Arial"/>
          <w:sz w:val="18"/>
          <w:szCs w:val="18"/>
        </w:rPr>
        <w:t>své potřeby.</w:t>
      </w:r>
    </w:p>
    <w:p w14:paraId="3B52144D" w14:textId="2476973F" w:rsidR="0069794B" w:rsidRPr="0069794B" w:rsidRDefault="00335DD9" w:rsidP="0069794B">
      <w:pPr>
        <w:pStyle w:val="Zkladntext"/>
        <w:jc w:val="both"/>
        <w:rPr>
          <w:rFonts w:ascii="Arial" w:eastAsia="Candara" w:hAnsi="Arial" w:cs="Arial"/>
          <w:sz w:val="18"/>
          <w:szCs w:val="18"/>
        </w:rPr>
      </w:pPr>
      <w:r w:rsidRPr="0069794B">
        <w:rPr>
          <w:rFonts w:ascii="Arial" w:eastAsia="Candara" w:hAnsi="Arial" w:cs="Arial"/>
          <w:b/>
          <w:sz w:val="18"/>
          <w:szCs w:val="18"/>
        </w:rPr>
        <w:t>Skutečné náklady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na </w:t>
      </w:r>
      <w:r w:rsidR="0069794B" w:rsidRPr="0069794B">
        <w:rPr>
          <w:rFonts w:ascii="Arial" w:eastAsia="Candara" w:hAnsi="Arial" w:cs="Arial"/>
          <w:b/>
          <w:sz w:val="18"/>
          <w:szCs w:val="18"/>
        </w:rPr>
        <w:t>bydlení tvoří</w:t>
      </w:r>
      <w:r w:rsidR="0069794B" w:rsidRPr="0069794B">
        <w:rPr>
          <w:rFonts w:ascii="Arial" w:eastAsia="Candara" w:hAnsi="Arial" w:cs="Arial"/>
          <w:sz w:val="18"/>
          <w:szCs w:val="18"/>
        </w:rPr>
        <w:t>: nájemné nebo jiná částka placená</w:t>
      </w:r>
      <w:r w:rsidR="00D049B9">
        <w:rPr>
          <w:rFonts w:ascii="Arial" w:eastAsia="Candara" w:hAnsi="Arial" w:cs="Arial"/>
          <w:sz w:val="18"/>
          <w:szCs w:val="18"/>
        </w:rPr>
        <w:t xml:space="preserve"> za </w:t>
      </w:r>
      <w:r w:rsidR="0069794B" w:rsidRPr="0069794B">
        <w:rPr>
          <w:rFonts w:ascii="Arial" w:eastAsia="Candara" w:hAnsi="Arial" w:cs="Arial"/>
          <w:sz w:val="18"/>
          <w:szCs w:val="18"/>
        </w:rPr>
        <w:t>poskytnutí ubytování,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69794B" w:rsidRPr="0069794B">
        <w:rPr>
          <w:rFonts w:ascii="Arial" w:eastAsia="Candara" w:hAnsi="Arial" w:cs="Arial"/>
          <w:sz w:val="18"/>
          <w:szCs w:val="18"/>
        </w:rPr>
        <w:t>dále náklady</w:t>
      </w:r>
      <w:r w:rsidR="00D049B9">
        <w:rPr>
          <w:rFonts w:ascii="Arial" w:eastAsia="Candara" w:hAnsi="Arial" w:cs="Arial"/>
          <w:sz w:val="18"/>
          <w:szCs w:val="18"/>
        </w:rPr>
        <w:t xml:space="preserve"> za </w:t>
      </w:r>
      <w:r w:rsidRPr="0069794B">
        <w:rPr>
          <w:rFonts w:ascii="Arial" w:eastAsia="Candara" w:hAnsi="Arial" w:cs="Arial"/>
          <w:sz w:val="18"/>
          <w:szCs w:val="18"/>
        </w:rPr>
        <w:t>plyn</w:t>
      </w:r>
      <w:r w:rsidR="0069794B" w:rsidRPr="0069794B">
        <w:rPr>
          <w:rFonts w:ascii="Arial" w:eastAsia="Candara" w:hAnsi="Arial" w:cs="Arial"/>
          <w:sz w:val="18"/>
          <w:szCs w:val="18"/>
        </w:rPr>
        <w:t xml:space="preserve">, </w:t>
      </w:r>
      <w:r w:rsidRPr="0069794B">
        <w:rPr>
          <w:rFonts w:ascii="Arial" w:eastAsia="Candara" w:hAnsi="Arial" w:cs="Arial"/>
          <w:sz w:val="18"/>
          <w:szCs w:val="18"/>
        </w:rPr>
        <w:t>elektřinu</w:t>
      </w:r>
      <w:r w:rsidR="0069794B" w:rsidRPr="0069794B">
        <w:rPr>
          <w:rFonts w:ascii="Arial" w:eastAsia="Candara" w:hAnsi="Arial" w:cs="Arial"/>
          <w:sz w:val="18"/>
          <w:szCs w:val="18"/>
        </w:rPr>
        <w:t>,</w:t>
      </w:r>
      <w:r w:rsidRPr="0069794B">
        <w:rPr>
          <w:rFonts w:ascii="Arial" w:eastAsia="Candara" w:hAnsi="Arial" w:cs="Arial"/>
          <w:sz w:val="18"/>
          <w:szCs w:val="18"/>
        </w:rPr>
        <w:t xml:space="preserve"> vodné</w:t>
      </w:r>
      <w:r w:rsidR="0069794B" w:rsidRPr="0069794B">
        <w:rPr>
          <w:rFonts w:ascii="Arial" w:eastAsia="Candara" w:hAnsi="Arial" w:cs="Arial"/>
          <w:sz w:val="18"/>
          <w:szCs w:val="18"/>
        </w:rPr>
        <w:t>,</w:t>
      </w:r>
      <w:r w:rsidRPr="0069794B">
        <w:rPr>
          <w:rFonts w:ascii="Arial" w:eastAsia="Candara" w:hAnsi="Arial" w:cs="Arial"/>
          <w:sz w:val="18"/>
          <w:szCs w:val="18"/>
        </w:rPr>
        <w:t xml:space="preserve"> stočné</w:t>
      </w:r>
      <w:r w:rsidR="0069794B" w:rsidRPr="0069794B">
        <w:rPr>
          <w:rFonts w:ascii="Arial" w:eastAsia="Candara" w:hAnsi="Arial" w:cs="Arial"/>
          <w:sz w:val="18"/>
          <w:szCs w:val="18"/>
        </w:rPr>
        <w:t>,</w:t>
      </w:r>
      <w:r w:rsidRPr="0069794B">
        <w:rPr>
          <w:rFonts w:ascii="Arial" w:eastAsia="Candara" w:hAnsi="Arial" w:cs="Arial"/>
          <w:sz w:val="18"/>
          <w:szCs w:val="18"/>
        </w:rPr>
        <w:t xml:space="preserve"> odvoz odpadu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69794B" w:rsidRPr="0069794B">
        <w:rPr>
          <w:rFonts w:ascii="Arial" w:eastAsia="Candara" w:hAnsi="Arial" w:cs="Arial"/>
          <w:sz w:val="18"/>
          <w:szCs w:val="18"/>
        </w:rPr>
        <w:t xml:space="preserve">centrální vytápění </w:t>
      </w:r>
      <w:r w:rsidRPr="0069794B">
        <w:rPr>
          <w:rFonts w:ascii="Arial" w:eastAsia="Candara" w:hAnsi="Arial" w:cs="Arial"/>
          <w:sz w:val="18"/>
          <w:szCs w:val="18"/>
        </w:rPr>
        <w:t>nebo</w:t>
      </w:r>
      <w:r w:rsidR="00D049B9">
        <w:rPr>
          <w:rFonts w:ascii="Arial" w:eastAsia="Candara" w:hAnsi="Arial" w:cs="Arial"/>
          <w:sz w:val="18"/>
          <w:szCs w:val="18"/>
        </w:rPr>
        <w:t xml:space="preserve"> za </w:t>
      </w:r>
      <w:r w:rsidRPr="0069794B">
        <w:rPr>
          <w:rFonts w:ascii="Arial" w:eastAsia="Candara" w:hAnsi="Arial" w:cs="Arial"/>
          <w:sz w:val="18"/>
          <w:szCs w:val="18"/>
        </w:rPr>
        <w:t>pevná p</w:t>
      </w:r>
      <w:r w:rsidR="0069794B" w:rsidRPr="0069794B">
        <w:rPr>
          <w:rFonts w:ascii="Arial" w:eastAsia="Candara" w:hAnsi="Arial" w:cs="Arial"/>
          <w:sz w:val="18"/>
          <w:szCs w:val="18"/>
        </w:rPr>
        <w:t xml:space="preserve">aliva, </w:t>
      </w:r>
      <w:r w:rsidRPr="0069794B">
        <w:rPr>
          <w:rFonts w:ascii="Arial" w:eastAsia="Candara" w:hAnsi="Arial" w:cs="Arial"/>
          <w:sz w:val="18"/>
          <w:szCs w:val="18"/>
        </w:rPr>
        <w:t>pokud tyto náklady</w:t>
      </w:r>
      <w:r w:rsidR="00D049B9">
        <w:rPr>
          <w:rFonts w:ascii="Arial" w:eastAsia="Candara" w:hAnsi="Arial" w:cs="Arial"/>
          <w:sz w:val="18"/>
          <w:szCs w:val="18"/>
        </w:rPr>
        <w:t xml:space="preserve"> za </w:t>
      </w:r>
      <w:r w:rsidR="0069794B" w:rsidRPr="0069794B">
        <w:rPr>
          <w:rFonts w:ascii="Arial" w:eastAsia="Candara" w:hAnsi="Arial" w:cs="Arial"/>
          <w:sz w:val="18"/>
          <w:szCs w:val="18"/>
        </w:rPr>
        <w:t>plnění poskytovaná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69794B" w:rsidRPr="0069794B">
        <w:rPr>
          <w:rFonts w:ascii="Arial" w:eastAsia="Candara" w:hAnsi="Arial" w:cs="Arial"/>
          <w:sz w:val="18"/>
          <w:szCs w:val="18"/>
        </w:rPr>
        <w:t>souvislosti</w:t>
      </w:r>
      <w:r w:rsidR="00D049B9">
        <w:rPr>
          <w:rFonts w:ascii="Arial" w:eastAsia="Candara" w:hAnsi="Arial" w:cs="Arial"/>
          <w:sz w:val="18"/>
          <w:szCs w:val="18"/>
        </w:rPr>
        <w:t xml:space="preserve"> s </w:t>
      </w:r>
      <w:r w:rsidR="0069794B" w:rsidRPr="0069794B">
        <w:rPr>
          <w:rFonts w:ascii="Arial" w:eastAsia="Candara" w:hAnsi="Arial" w:cs="Arial"/>
          <w:sz w:val="18"/>
          <w:szCs w:val="18"/>
        </w:rPr>
        <w:t>užíváním bytu nebo jiného prostoru určeného</w:t>
      </w:r>
      <w:r w:rsidR="00D049B9">
        <w:rPr>
          <w:rFonts w:ascii="Arial" w:eastAsia="Candara" w:hAnsi="Arial" w:cs="Arial"/>
          <w:sz w:val="18"/>
          <w:szCs w:val="18"/>
        </w:rPr>
        <w:t xml:space="preserve"> k </w:t>
      </w:r>
      <w:r w:rsidR="0069794B" w:rsidRPr="0069794B">
        <w:rPr>
          <w:rFonts w:ascii="Arial" w:eastAsia="Candara" w:hAnsi="Arial" w:cs="Arial"/>
          <w:sz w:val="18"/>
          <w:szCs w:val="18"/>
        </w:rPr>
        <w:t>bydlení nejsou zahrnuty</w:t>
      </w:r>
      <w:r w:rsidR="00D049B9">
        <w:rPr>
          <w:rFonts w:ascii="Arial" w:eastAsia="Candara" w:hAnsi="Arial" w:cs="Arial"/>
          <w:sz w:val="18"/>
          <w:szCs w:val="18"/>
        </w:rPr>
        <w:t xml:space="preserve"> do </w:t>
      </w:r>
      <w:r w:rsidR="0069794B" w:rsidRPr="0069794B">
        <w:rPr>
          <w:rFonts w:ascii="Arial" w:eastAsia="Candara" w:hAnsi="Arial" w:cs="Arial"/>
          <w:sz w:val="18"/>
          <w:szCs w:val="18"/>
        </w:rPr>
        <w:t>nájemného popř.</w:t>
      </w:r>
      <w:r w:rsidR="00D049B9">
        <w:rPr>
          <w:rFonts w:ascii="Arial" w:eastAsia="Candara" w:hAnsi="Arial" w:cs="Arial"/>
          <w:sz w:val="18"/>
          <w:szCs w:val="18"/>
        </w:rPr>
        <w:t xml:space="preserve"> do </w:t>
      </w:r>
      <w:r w:rsidR="0069794B" w:rsidRPr="0069794B">
        <w:rPr>
          <w:rFonts w:ascii="Arial" w:eastAsia="Candara" w:hAnsi="Arial" w:cs="Arial"/>
          <w:sz w:val="18"/>
          <w:szCs w:val="18"/>
        </w:rPr>
        <w:t>částky placené</w:t>
      </w:r>
      <w:r w:rsidR="00D049B9">
        <w:rPr>
          <w:rFonts w:ascii="Arial" w:eastAsia="Candara" w:hAnsi="Arial" w:cs="Arial"/>
          <w:sz w:val="18"/>
          <w:szCs w:val="18"/>
        </w:rPr>
        <w:t xml:space="preserve"> za </w:t>
      </w:r>
      <w:r w:rsidR="0069794B" w:rsidRPr="0069794B">
        <w:rPr>
          <w:rFonts w:ascii="Arial" w:eastAsia="Candara" w:hAnsi="Arial" w:cs="Arial"/>
          <w:sz w:val="18"/>
          <w:szCs w:val="18"/>
        </w:rPr>
        <w:t>poskytnutí ubytování.</w:t>
      </w:r>
    </w:p>
    <w:p w14:paraId="18BF1EFA" w14:textId="46959AB9" w:rsidR="00335DD9" w:rsidRPr="00A618D0" w:rsidRDefault="00335DD9" w:rsidP="00A618D0">
      <w:pPr>
        <w:pStyle w:val="Zkladntext"/>
        <w:jc w:val="both"/>
        <w:rPr>
          <w:rFonts w:ascii="Arial" w:eastAsia="Candara" w:hAnsi="Arial" w:cs="Arial"/>
          <w:sz w:val="18"/>
          <w:szCs w:val="18"/>
        </w:rPr>
      </w:pPr>
      <w:r w:rsidRPr="00A618D0">
        <w:rPr>
          <w:rFonts w:ascii="Arial" w:eastAsia="Candara" w:hAnsi="Arial" w:cs="Arial"/>
          <w:b/>
          <w:sz w:val="18"/>
          <w:szCs w:val="18"/>
        </w:rPr>
        <w:t>Minimální vý</w:t>
      </w:r>
      <w:r w:rsidR="0069794B" w:rsidRPr="00A618D0">
        <w:rPr>
          <w:rFonts w:ascii="Arial" w:eastAsia="Candara" w:hAnsi="Arial" w:cs="Arial"/>
          <w:b/>
          <w:sz w:val="18"/>
          <w:szCs w:val="18"/>
        </w:rPr>
        <w:t>še</w:t>
      </w:r>
      <w:r w:rsidRPr="00A618D0">
        <w:rPr>
          <w:rFonts w:ascii="Arial" w:eastAsia="Candara" w:hAnsi="Arial" w:cs="Arial"/>
          <w:b/>
          <w:sz w:val="18"/>
          <w:szCs w:val="18"/>
        </w:rPr>
        <w:t xml:space="preserve"> úhrnného </w:t>
      </w:r>
      <w:r w:rsidR="0069794B" w:rsidRPr="00A618D0">
        <w:rPr>
          <w:rFonts w:ascii="Arial" w:eastAsia="Candara" w:hAnsi="Arial" w:cs="Arial"/>
          <w:b/>
          <w:sz w:val="18"/>
          <w:szCs w:val="18"/>
        </w:rPr>
        <w:t>měsíčního</w:t>
      </w:r>
      <w:r w:rsidRPr="00A618D0">
        <w:rPr>
          <w:rFonts w:ascii="Arial" w:eastAsia="Candara" w:hAnsi="Arial" w:cs="Arial"/>
          <w:b/>
          <w:sz w:val="18"/>
          <w:szCs w:val="18"/>
        </w:rPr>
        <w:t xml:space="preserve"> přijmu</w:t>
      </w:r>
      <w:r w:rsidR="00A618D0" w:rsidRPr="00A618D0">
        <w:rPr>
          <w:rFonts w:ascii="Arial" w:eastAsia="Candara" w:hAnsi="Arial" w:cs="Arial"/>
          <w:b/>
          <w:sz w:val="18"/>
          <w:szCs w:val="18"/>
        </w:rPr>
        <w:t>, kterou j</w:t>
      </w:r>
      <w:r w:rsidRPr="00A618D0">
        <w:rPr>
          <w:rFonts w:ascii="Arial" w:eastAsia="Candara" w:hAnsi="Arial" w:cs="Arial"/>
          <w:b/>
          <w:sz w:val="18"/>
          <w:szCs w:val="18"/>
        </w:rPr>
        <w:t>e cizinec povinen</w:t>
      </w:r>
      <w:r w:rsidRPr="00A618D0">
        <w:rPr>
          <w:rFonts w:ascii="Arial" w:eastAsia="Candara" w:hAnsi="Arial" w:cs="Arial"/>
          <w:sz w:val="18"/>
          <w:szCs w:val="18"/>
        </w:rPr>
        <w:t xml:space="preserve"> prokázat, je dána </w:t>
      </w:r>
      <w:r w:rsidRPr="00A618D0">
        <w:rPr>
          <w:rFonts w:ascii="Arial" w:eastAsia="Candara" w:hAnsi="Arial" w:cs="Arial"/>
          <w:sz w:val="18"/>
          <w:szCs w:val="18"/>
          <w:u w:val="single"/>
        </w:rPr>
        <w:t>součtem</w:t>
      </w:r>
      <w:r w:rsidRPr="00A618D0">
        <w:rPr>
          <w:rFonts w:ascii="Arial" w:eastAsia="Candara" w:hAnsi="Arial" w:cs="Arial"/>
          <w:sz w:val="18"/>
          <w:szCs w:val="18"/>
        </w:rPr>
        <w:t xml:space="preserve"> částek</w:t>
      </w:r>
      <w:r w:rsidR="00A618D0" w:rsidRPr="00A618D0">
        <w:rPr>
          <w:rFonts w:ascii="Arial" w:eastAsia="Candara" w:hAnsi="Arial" w:cs="Arial"/>
          <w:sz w:val="18"/>
          <w:szCs w:val="18"/>
        </w:rPr>
        <w:t xml:space="preserve"> </w:t>
      </w:r>
      <w:r w:rsidR="00A618D0" w:rsidRPr="00A618D0">
        <w:rPr>
          <w:rFonts w:ascii="Arial" w:eastAsia="Candara" w:hAnsi="Arial" w:cs="Arial"/>
          <w:sz w:val="18"/>
          <w:szCs w:val="18"/>
          <w:u w:val="single"/>
        </w:rPr>
        <w:t>životního minima</w:t>
      </w:r>
      <w:r w:rsidR="00A618D0" w:rsidRPr="00A618D0">
        <w:rPr>
          <w:rFonts w:ascii="Arial" w:eastAsia="Candara" w:hAnsi="Arial" w:cs="Arial"/>
          <w:sz w:val="18"/>
          <w:szCs w:val="18"/>
        </w:rPr>
        <w:t xml:space="preserve"> cizince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A618D0" w:rsidRPr="00A618D0">
        <w:rPr>
          <w:rFonts w:ascii="Arial" w:eastAsia="Candara" w:hAnsi="Arial" w:cs="Arial"/>
          <w:sz w:val="18"/>
          <w:szCs w:val="18"/>
        </w:rPr>
        <w:t>osob</w:t>
      </w:r>
      <w:r w:rsidR="00D049B9">
        <w:rPr>
          <w:rFonts w:ascii="Arial" w:eastAsia="Candara" w:hAnsi="Arial" w:cs="Arial"/>
          <w:sz w:val="18"/>
          <w:szCs w:val="18"/>
        </w:rPr>
        <w:t xml:space="preserve"> s </w:t>
      </w:r>
      <w:r w:rsidR="00A618D0" w:rsidRPr="00A618D0">
        <w:rPr>
          <w:rFonts w:ascii="Arial" w:eastAsia="Candara" w:hAnsi="Arial" w:cs="Arial"/>
          <w:sz w:val="18"/>
          <w:szCs w:val="18"/>
        </w:rPr>
        <w:t>cizincem společně posuzovaných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A618D0" w:rsidRPr="00A618D0">
        <w:rPr>
          <w:rFonts w:ascii="Arial" w:eastAsia="Candara" w:hAnsi="Arial" w:cs="Arial"/>
          <w:sz w:val="18"/>
          <w:szCs w:val="18"/>
        </w:rPr>
        <w:t xml:space="preserve">částek, které jsou stanoveny jako </w:t>
      </w:r>
      <w:r w:rsidR="00A618D0" w:rsidRPr="00A618D0">
        <w:rPr>
          <w:rFonts w:ascii="Arial" w:eastAsia="Candara" w:hAnsi="Arial" w:cs="Arial"/>
          <w:sz w:val="18"/>
          <w:szCs w:val="18"/>
          <w:u w:val="single"/>
        </w:rPr>
        <w:t>nejvyšší normativní náklady</w:t>
      </w:r>
      <w:r w:rsidR="00D049B9">
        <w:rPr>
          <w:rFonts w:ascii="Arial" w:eastAsia="Candara" w:hAnsi="Arial" w:cs="Arial"/>
          <w:sz w:val="18"/>
          <w:szCs w:val="18"/>
          <w:u w:val="single"/>
        </w:rPr>
        <w:t xml:space="preserve"> na </w:t>
      </w:r>
      <w:r w:rsidR="00A618D0" w:rsidRPr="00A618D0">
        <w:rPr>
          <w:rFonts w:ascii="Arial" w:eastAsia="Candara" w:hAnsi="Arial" w:cs="Arial"/>
          <w:sz w:val="18"/>
          <w:szCs w:val="18"/>
          <w:u w:val="single"/>
        </w:rPr>
        <w:t>bydlení dle počtu osob</w:t>
      </w:r>
      <w:r w:rsidR="00A618D0" w:rsidRPr="00A618D0">
        <w:rPr>
          <w:rFonts w:ascii="Arial" w:eastAsia="Candara" w:hAnsi="Arial" w:cs="Arial"/>
          <w:sz w:val="18"/>
          <w:szCs w:val="18"/>
        </w:rPr>
        <w:t>, pokud cizinec věrohodně neprokáže částku skutečných odůvodněných nákladů vynakládaných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A618D0" w:rsidRPr="00A618D0">
        <w:rPr>
          <w:rFonts w:ascii="Arial" w:eastAsia="Candara" w:hAnsi="Arial" w:cs="Arial"/>
          <w:sz w:val="18"/>
          <w:szCs w:val="18"/>
        </w:rPr>
        <w:t>bydlení své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A618D0" w:rsidRPr="00A618D0">
        <w:rPr>
          <w:rFonts w:ascii="Arial" w:eastAsia="Candara" w:hAnsi="Arial" w:cs="Arial"/>
          <w:sz w:val="18"/>
          <w:szCs w:val="18"/>
        </w:rPr>
        <w:t>osob společně posuzovaných.</w:t>
      </w:r>
    </w:p>
    <w:p w14:paraId="608C608E" w14:textId="6A34252A" w:rsidR="00361FEE" w:rsidRPr="007B5E1D" w:rsidRDefault="00A618D0" w:rsidP="007B5E1D">
      <w:pPr>
        <w:pStyle w:val="Zkladntext"/>
        <w:jc w:val="both"/>
        <w:rPr>
          <w:rFonts w:ascii="Arial" w:eastAsia="Candara" w:hAnsi="Arial" w:cs="Arial"/>
          <w:sz w:val="18"/>
          <w:szCs w:val="18"/>
        </w:rPr>
      </w:pPr>
      <w:r w:rsidRPr="007B5E1D">
        <w:rPr>
          <w:rFonts w:ascii="Arial" w:eastAsia="Candara" w:hAnsi="Arial" w:cs="Arial"/>
          <w:sz w:val="18"/>
          <w:szCs w:val="18"/>
        </w:rPr>
        <w:lastRenderedPageBreak/>
        <w:t xml:space="preserve">Částky </w:t>
      </w:r>
      <w:r w:rsidRPr="007B5E1D">
        <w:rPr>
          <w:rFonts w:ascii="Arial" w:eastAsia="Candara" w:hAnsi="Arial" w:cs="Arial"/>
          <w:b/>
          <w:sz w:val="18"/>
          <w:szCs w:val="18"/>
        </w:rPr>
        <w:t>životního minima</w:t>
      </w:r>
      <w:r w:rsidRPr="007B5E1D">
        <w:rPr>
          <w:rFonts w:ascii="Arial" w:eastAsia="Candara" w:hAnsi="Arial" w:cs="Arial"/>
          <w:sz w:val="18"/>
          <w:szCs w:val="18"/>
        </w:rPr>
        <w:t xml:space="preserve"> jsou stanoveny</w:t>
      </w:r>
      <w:r w:rsidR="00D049B9">
        <w:rPr>
          <w:rFonts w:ascii="Arial" w:eastAsia="Candara" w:hAnsi="Arial" w:cs="Arial"/>
          <w:sz w:val="18"/>
          <w:szCs w:val="18"/>
        </w:rPr>
        <w:t xml:space="preserve"> od </w:t>
      </w:r>
      <w:proofErr w:type="gramStart"/>
      <w:r w:rsidRPr="007B5E1D">
        <w:rPr>
          <w:rFonts w:ascii="Arial" w:eastAsia="Candara" w:hAnsi="Arial" w:cs="Arial"/>
          <w:sz w:val="18"/>
          <w:szCs w:val="18"/>
        </w:rPr>
        <w:t>1.4.2020</w:t>
      </w:r>
      <w:proofErr w:type="gramEnd"/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Pr="007B5E1D">
        <w:rPr>
          <w:rFonts w:ascii="Arial" w:eastAsia="Candara" w:hAnsi="Arial" w:cs="Arial"/>
          <w:sz w:val="18"/>
          <w:szCs w:val="18"/>
        </w:rPr>
        <w:t>nařízení vlády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Pr="007B5E1D">
        <w:rPr>
          <w:rFonts w:ascii="Arial" w:eastAsia="Candara" w:hAnsi="Arial" w:cs="Arial"/>
          <w:sz w:val="18"/>
          <w:szCs w:val="18"/>
        </w:rPr>
        <w:t>61/2020 Sb.,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7B5E1D">
        <w:rPr>
          <w:rFonts w:ascii="Arial" w:eastAsia="Candara" w:hAnsi="Arial" w:cs="Arial"/>
          <w:sz w:val="18"/>
          <w:szCs w:val="18"/>
        </w:rPr>
        <w:t>zvýšení částek životního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7B5E1D">
        <w:rPr>
          <w:rFonts w:ascii="Arial" w:eastAsia="Candara" w:hAnsi="Arial" w:cs="Arial"/>
          <w:sz w:val="18"/>
          <w:szCs w:val="18"/>
        </w:rPr>
        <w:t>existenčního minima,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7B5E1D">
        <w:rPr>
          <w:rFonts w:ascii="Arial" w:eastAsia="Candara" w:hAnsi="Arial" w:cs="Arial"/>
          <w:sz w:val="18"/>
          <w:szCs w:val="18"/>
        </w:rPr>
        <w:t xml:space="preserve">činí měsíčně </w:t>
      </w:r>
      <w:r w:rsidRPr="007B5E1D">
        <w:rPr>
          <w:rFonts w:ascii="Arial" w:eastAsia="Candara" w:hAnsi="Arial" w:cs="Arial"/>
          <w:b/>
          <w:sz w:val="18"/>
          <w:szCs w:val="18"/>
        </w:rPr>
        <w:t>3 860</w:t>
      </w:r>
      <w:r w:rsidRPr="007B5E1D">
        <w:rPr>
          <w:rFonts w:ascii="Arial" w:eastAsia="Candara" w:hAnsi="Arial" w:cs="Arial"/>
          <w:sz w:val="18"/>
          <w:szCs w:val="18"/>
        </w:rPr>
        <w:t xml:space="preserve"> Kč</w:t>
      </w:r>
      <w:r w:rsidR="00D049B9">
        <w:rPr>
          <w:rFonts w:ascii="Arial" w:eastAsia="Candara" w:hAnsi="Arial" w:cs="Arial"/>
          <w:sz w:val="18"/>
          <w:szCs w:val="18"/>
        </w:rPr>
        <w:t xml:space="preserve"> u </w:t>
      </w:r>
      <w:r w:rsidRPr="007B5E1D">
        <w:rPr>
          <w:rFonts w:ascii="Arial" w:eastAsia="Candara" w:hAnsi="Arial" w:cs="Arial"/>
          <w:sz w:val="18"/>
          <w:szCs w:val="18"/>
        </w:rPr>
        <w:t xml:space="preserve">osoby, která </w:t>
      </w:r>
      <w:r w:rsidRPr="007B5E1D">
        <w:rPr>
          <w:rFonts w:ascii="Arial" w:eastAsia="Candara" w:hAnsi="Arial" w:cs="Arial"/>
          <w:sz w:val="18"/>
          <w:szCs w:val="18"/>
          <w:u w:val="single"/>
        </w:rPr>
        <w:t>není posuzována společně</w:t>
      </w:r>
      <w:r w:rsidR="00D049B9">
        <w:rPr>
          <w:rFonts w:ascii="Arial" w:eastAsia="Candara" w:hAnsi="Arial" w:cs="Arial"/>
          <w:sz w:val="18"/>
          <w:szCs w:val="18"/>
          <w:u w:val="single"/>
        </w:rPr>
        <w:t xml:space="preserve"> s </w:t>
      </w:r>
      <w:r w:rsidRPr="007B5E1D">
        <w:rPr>
          <w:rFonts w:ascii="Arial" w:eastAsia="Candara" w:hAnsi="Arial" w:cs="Arial"/>
          <w:sz w:val="18"/>
          <w:szCs w:val="18"/>
          <w:u w:val="single"/>
        </w:rPr>
        <w:t>jinými osobami</w:t>
      </w:r>
      <w:r w:rsidRPr="007B5E1D">
        <w:rPr>
          <w:rFonts w:ascii="Arial" w:eastAsia="Candara" w:hAnsi="Arial" w:cs="Arial"/>
          <w:sz w:val="18"/>
          <w:szCs w:val="18"/>
        </w:rPr>
        <w:t xml:space="preserve">. Částka životního minima osoby, která je posuzována jako </w:t>
      </w:r>
      <w:r w:rsidR="00361FEE" w:rsidRPr="007B5E1D">
        <w:rPr>
          <w:rFonts w:ascii="Arial" w:eastAsia="Candara" w:hAnsi="Arial" w:cs="Arial"/>
          <w:sz w:val="18"/>
          <w:szCs w:val="18"/>
        </w:rPr>
        <w:t>druhá nebo další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Pr="007B5E1D">
        <w:rPr>
          <w:rFonts w:ascii="Arial" w:eastAsia="Candara" w:hAnsi="Arial" w:cs="Arial"/>
          <w:sz w:val="18"/>
          <w:szCs w:val="18"/>
        </w:rPr>
        <w:t>pořadí, činí měsíčně</w:t>
      </w:r>
      <w:r w:rsidR="00361FEE" w:rsidRPr="007B5E1D">
        <w:rPr>
          <w:rFonts w:ascii="Arial" w:eastAsia="Candara" w:hAnsi="Arial" w:cs="Arial"/>
          <w:sz w:val="18"/>
          <w:szCs w:val="18"/>
        </w:rPr>
        <w:t xml:space="preserve">: </w:t>
      </w:r>
      <w:r w:rsidR="00361FEE" w:rsidRPr="007B5E1D">
        <w:rPr>
          <w:rFonts w:ascii="Arial" w:eastAsia="Candara" w:hAnsi="Arial" w:cs="Arial"/>
          <w:sz w:val="18"/>
          <w:szCs w:val="18"/>
          <w:u w:val="single"/>
        </w:rPr>
        <w:t>a)</w:t>
      </w:r>
      <w:r w:rsidR="00361FEE" w:rsidRPr="007B5E1D">
        <w:rPr>
          <w:rFonts w:ascii="Arial" w:eastAsia="Candara" w:hAnsi="Arial" w:cs="Arial"/>
          <w:sz w:val="18"/>
          <w:szCs w:val="18"/>
        </w:rPr>
        <w:t xml:space="preserve"> </w:t>
      </w:r>
      <w:r w:rsidR="00361FEE" w:rsidRPr="007B5E1D">
        <w:rPr>
          <w:rFonts w:ascii="Arial" w:eastAsia="Candara" w:hAnsi="Arial" w:cs="Arial"/>
          <w:b/>
          <w:sz w:val="18"/>
          <w:szCs w:val="18"/>
        </w:rPr>
        <w:t>3 200</w:t>
      </w:r>
      <w:r w:rsidR="00361FEE" w:rsidRPr="007B5E1D">
        <w:rPr>
          <w:rFonts w:ascii="Arial" w:eastAsia="Candara" w:hAnsi="Arial" w:cs="Arial"/>
          <w:sz w:val="18"/>
          <w:szCs w:val="18"/>
        </w:rPr>
        <w:t xml:space="preserve"> Kč</w:t>
      </w:r>
      <w:r w:rsidR="00D049B9">
        <w:rPr>
          <w:rFonts w:ascii="Arial" w:eastAsia="Candara" w:hAnsi="Arial" w:cs="Arial"/>
          <w:sz w:val="18"/>
          <w:szCs w:val="18"/>
        </w:rPr>
        <w:t xml:space="preserve"> u </w:t>
      </w:r>
      <w:r w:rsidR="00361FEE" w:rsidRPr="007B5E1D">
        <w:rPr>
          <w:rFonts w:ascii="Arial" w:eastAsia="Candara" w:hAnsi="Arial" w:cs="Arial"/>
          <w:sz w:val="18"/>
          <w:szCs w:val="18"/>
        </w:rPr>
        <w:t>osoby</w:t>
      </w:r>
      <w:r w:rsidR="00D049B9">
        <w:rPr>
          <w:rFonts w:ascii="Arial" w:eastAsia="Candara" w:hAnsi="Arial" w:cs="Arial"/>
          <w:sz w:val="18"/>
          <w:szCs w:val="18"/>
        </w:rPr>
        <w:t xml:space="preserve"> od </w:t>
      </w:r>
      <w:r w:rsidR="00361FEE" w:rsidRPr="007B5E1D">
        <w:rPr>
          <w:rFonts w:ascii="Arial" w:eastAsia="Candara" w:hAnsi="Arial" w:cs="Arial"/>
          <w:sz w:val="18"/>
          <w:szCs w:val="18"/>
        </w:rPr>
        <w:t xml:space="preserve">15 let věku, která není nezaopatřeným dítětem, </w:t>
      </w:r>
      <w:r w:rsidR="00361FEE" w:rsidRPr="007B5E1D">
        <w:rPr>
          <w:rFonts w:ascii="Arial" w:eastAsia="Candara" w:hAnsi="Arial" w:cs="Arial"/>
          <w:sz w:val="18"/>
          <w:szCs w:val="18"/>
          <w:u w:val="single"/>
        </w:rPr>
        <w:t>b)</w:t>
      </w:r>
      <w:r w:rsidR="00361FEE" w:rsidRPr="007B5E1D">
        <w:rPr>
          <w:rFonts w:ascii="Arial" w:eastAsia="Candara" w:hAnsi="Arial" w:cs="Arial"/>
          <w:sz w:val="18"/>
          <w:szCs w:val="18"/>
        </w:rPr>
        <w:t xml:space="preserve"> </w:t>
      </w:r>
      <w:r w:rsidR="00361FEE" w:rsidRPr="007B5E1D">
        <w:rPr>
          <w:rFonts w:ascii="Arial" w:eastAsia="Candara" w:hAnsi="Arial" w:cs="Arial"/>
          <w:b/>
          <w:sz w:val="18"/>
          <w:szCs w:val="18"/>
        </w:rPr>
        <w:t>2 770</w:t>
      </w:r>
      <w:r w:rsidR="00361FEE" w:rsidRPr="007B5E1D">
        <w:rPr>
          <w:rFonts w:ascii="Arial" w:eastAsia="Candara" w:hAnsi="Arial" w:cs="Arial"/>
          <w:sz w:val="18"/>
          <w:szCs w:val="18"/>
        </w:rPr>
        <w:t xml:space="preserve"> Kč</w:t>
      </w:r>
      <w:r w:rsidR="00D049B9">
        <w:rPr>
          <w:rFonts w:ascii="Arial" w:eastAsia="Candara" w:hAnsi="Arial" w:cs="Arial"/>
          <w:sz w:val="18"/>
          <w:szCs w:val="18"/>
        </w:rPr>
        <w:t xml:space="preserve"> u </w:t>
      </w:r>
      <w:r w:rsidR="00361FEE" w:rsidRPr="007B5E1D">
        <w:rPr>
          <w:rFonts w:ascii="Arial" w:eastAsia="Candara" w:hAnsi="Arial" w:cs="Arial"/>
          <w:sz w:val="18"/>
          <w:szCs w:val="18"/>
        </w:rPr>
        <w:t>nezaopatřeného dítěte</w:t>
      </w:r>
      <w:r w:rsidR="00D049B9">
        <w:rPr>
          <w:rFonts w:ascii="Arial" w:eastAsia="Candara" w:hAnsi="Arial" w:cs="Arial"/>
          <w:sz w:val="18"/>
          <w:szCs w:val="18"/>
        </w:rPr>
        <w:t xml:space="preserve"> od </w:t>
      </w:r>
      <w:r w:rsidR="00361FEE" w:rsidRPr="007B5E1D">
        <w:rPr>
          <w:rFonts w:ascii="Arial" w:eastAsia="Candara" w:hAnsi="Arial" w:cs="Arial"/>
          <w:sz w:val="18"/>
          <w:szCs w:val="18"/>
        </w:rPr>
        <w:t>15</w:t>
      </w:r>
      <w:r w:rsidR="00D049B9">
        <w:rPr>
          <w:rFonts w:ascii="Arial" w:eastAsia="Candara" w:hAnsi="Arial" w:cs="Arial"/>
          <w:sz w:val="18"/>
          <w:szCs w:val="18"/>
        </w:rPr>
        <w:t xml:space="preserve"> do </w:t>
      </w:r>
      <w:r w:rsidR="00361FEE" w:rsidRPr="007B5E1D">
        <w:rPr>
          <w:rFonts w:ascii="Arial" w:eastAsia="Candara" w:hAnsi="Arial" w:cs="Arial"/>
          <w:sz w:val="18"/>
          <w:szCs w:val="18"/>
        </w:rPr>
        <w:t xml:space="preserve">26 let věku, </w:t>
      </w:r>
      <w:r w:rsidR="00361FEE" w:rsidRPr="007B5E1D">
        <w:rPr>
          <w:rFonts w:ascii="Arial" w:eastAsia="Candara" w:hAnsi="Arial" w:cs="Arial"/>
          <w:sz w:val="18"/>
          <w:szCs w:val="18"/>
          <w:u w:val="single"/>
        </w:rPr>
        <w:t>c)</w:t>
      </w:r>
      <w:r w:rsidR="00361FEE" w:rsidRPr="007B5E1D">
        <w:rPr>
          <w:rFonts w:ascii="Arial" w:eastAsia="Candara" w:hAnsi="Arial" w:cs="Arial"/>
          <w:sz w:val="18"/>
          <w:szCs w:val="18"/>
        </w:rPr>
        <w:t xml:space="preserve"> </w:t>
      </w:r>
      <w:r w:rsidR="00361FEE" w:rsidRPr="007B5E1D">
        <w:rPr>
          <w:rFonts w:ascii="Arial" w:eastAsia="Candara" w:hAnsi="Arial" w:cs="Arial"/>
          <w:b/>
          <w:sz w:val="18"/>
          <w:szCs w:val="18"/>
        </w:rPr>
        <w:t>2 420</w:t>
      </w:r>
      <w:r w:rsidR="00361FEE" w:rsidRPr="007B5E1D">
        <w:rPr>
          <w:rFonts w:ascii="Arial" w:eastAsia="Candara" w:hAnsi="Arial" w:cs="Arial"/>
          <w:sz w:val="18"/>
          <w:szCs w:val="18"/>
        </w:rPr>
        <w:t xml:space="preserve"> Kč</w:t>
      </w:r>
      <w:r w:rsidR="00D049B9">
        <w:rPr>
          <w:rFonts w:ascii="Arial" w:eastAsia="Candara" w:hAnsi="Arial" w:cs="Arial"/>
          <w:sz w:val="18"/>
          <w:szCs w:val="18"/>
        </w:rPr>
        <w:t xml:space="preserve"> u </w:t>
      </w:r>
      <w:r w:rsidR="00361FEE" w:rsidRPr="007B5E1D">
        <w:rPr>
          <w:rFonts w:ascii="Arial" w:eastAsia="Candara" w:hAnsi="Arial" w:cs="Arial"/>
          <w:sz w:val="18"/>
          <w:szCs w:val="18"/>
        </w:rPr>
        <w:t>nezaopatřeného dítěte</w:t>
      </w:r>
      <w:r w:rsidR="00D049B9">
        <w:rPr>
          <w:rFonts w:ascii="Arial" w:eastAsia="Candara" w:hAnsi="Arial" w:cs="Arial"/>
          <w:sz w:val="18"/>
          <w:szCs w:val="18"/>
        </w:rPr>
        <w:t xml:space="preserve"> od </w:t>
      </w:r>
      <w:r w:rsidR="00361FEE" w:rsidRPr="007B5E1D">
        <w:rPr>
          <w:rFonts w:ascii="Arial" w:eastAsia="Candara" w:hAnsi="Arial" w:cs="Arial"/>
          <w:sz w:val="18"/>
          <w:szCs w:val="18"/>
        </w:rPr>
        <w:t>6</w:t>
      </w:r>
      <w:r w:rsidR="00D049B9">
        <w:rPr>
          <w:rFonts w:ascii="Arial" w:eastAsia="Candara" w:hAnsi="Arial" w:cs="Arial"/>
          <w:sz w:val="18"/>
          <w:szCs w:val="18"/>
        </w:rPr>
        <w:t xml:space="preserve"> do </w:t>
      </w:r>
      <w:r w:rsidR="00361FEE" w:rsidRPr="007B5E1D">
        <w:rPr>
          <w:rFonts w:ascii="Arial" w:eastAsia="Candara" w:hAnsi="Arial" w:cs="Arial"/>
          <w:sz w:val="18"/>
          <w:szCs w:val="18"/>
        </w:rPr>
        <w:t xml:space="preserve">15 let věku, </w:t>
      </w:r>
      <w:r w:rsidR="00361FEE" w:rsidRPr="007B5E1D">
        <w:rPr>
          <w:rFonts w:ascii="Arial" w:eastAsia="Candara" w:hAnsi="Arial" w:cs="Arial"/>
          <w:sz w:val="18"/>
          <w:szCs w:val="18"/>
          <w:u w:val="single"/>
        </w:rPr>
        <w:t>d)</w:t>
      </w:r>
      <w:r w:rsidR="00361FEE" w:rsidRPr="007B5E1D">
        <w:rPr>
          <w:rFonts w:ascii="Arial" w:eastAsia="Candara" w:hAnsi="Arial" w:cs="Arial"/>
          <w:sz w:val="18"/>
          <w:szCs w:val="18"/>
        </w:rPr>
        <w:t xml:space="preserve"> </w:t>
      </w:r>
      <w:r w:rsidR="00361FEE" w:rsidRPr="007B5E1D">
        <w:rPr>
          <w:rFonts w:ascii="Arial" w:eastAsia="Candara" w:hAnsi="Arial" w:cs="Arial"/>
          <w:b/>
          <w:sz w:val="18"/>
          <w:szCs w:val="18"/>
        </w:rPr>
        <w:t>1 970</w:t>
      </w:r>
      <w:r w:rsidR="00361FEE" w:rsidRPr="007B5E1D">
        <w:rPr>
          <w:rFonts w:ascii="Arial" w:eastAsia="Candara" w:hAnsi="Arial" w:cs="Arial"/>
          <w:sz w:val="18"/>
          <w:szCs w:val="18"/>
        </w:rPr>
        <w:t xml:space="preserve"> Kč</w:t>
      </w:r>
      <w:r w:rsidR="00D049B9">
        <w:rPr>
          <w:rFonts w:ascii="Arial" w:eastAsia="Candara" w:hAnsi="Arial" w:cs="Arial"/>
          <w:sz w:val="18"/>
          <w:szCs w:val="18"/>
        </w:rPr>
        <w:t xml:space="preserve"> u </w:t>
      </w:r>
      <w:r w:rsidR="00361FEE" w:rsidRPr="007B5E1D">
        <w:rPr>
          <w:rFonts w:ascii="Arial" w:eastAsia="Candara" w:hAnsi="Arial" w:cs="Arial"/>
          <w:sz w:val="18"/>
          <w:szCs w:val="18"/>
        </w:rPr>
        <w:t>nezaopatřeného dítěte</w:t>
      </w:r>
      <w:r w:rsidR="00D049B9">
        <w:rPr>
          <w:rFonts w:ascii="Arial" w:eastAsia="Candara" w:hAnsi="Arial" w:cs="Arial"/>
          <w:sz w:val="18"/>
          <w:szCs w:val="18"/>
        </w:rPr>
        <w:t xml:space="preserve"> do </w:t>
      </w:r>
      <w:r w:rsidR="00361FEE" w:rsidRPr="007B5E1D">
        <w:rPr>
          <w:rFonts w:ascii="Arial" w:eastAsia="Candara" w:hAnsi="Arial" w:cs="Arial"/>
          <w:sz w:val="18"/>
          <w:szCs w:val="18"/>
        </w:rPr>
        <w:t>6 let věku.</w:t>
      </w:r>
    </w:p>
    <w:p w14:paraId="1B5CFB70" w14:textId="1D9718E9" w:rsidR="007B5E1D" w:rsidRPr="007B5E1D" w:rsidRDefault="00361FEE" w:rsidP="007B5E1D">
      <w:pPr>
        <w:pStyle w:val="Zkladntext"/>
        <w:jc w:val="both"/>
        <w:rPr>
          <w:rFonts w:ascii="Arial" w:eastAsia="Candara" w:hAnsi="Arial" w:cs="Arial"/>
          <w:sz w:val="18"/>
          <w:szCs w:val="18"/>
        </w:rPr>
      </w:pPr>
      <w:r w:rsidRPr="007B5E1D">
        <w:rPr>
          <w:rFonts w:ascii="Arial" w:eastAsia="Candara" w:hAnsi="Arial" w:cs="Arial"/>
          <w:b/>
          <w:sz w:val="18"/>
          <w:szCs w:val="18"/>
        </w:rPr>
        <w:t>Nejvyšší</w:t>
      </w:r>
      <w:r w:rsidR="00335DD9" w:rsidRPr="007B5E1D">
        <w:rPr>
          <w:rFonts w:ascii="Arial" w:eastAsia="Candara" w:hAnsi="Arial" w:cs="Arial"/>
          <w:b/>
          <w:sz w:val="18"/>
          <w:szCs w:val="18"/>
        </w:rPr>
        <w:t xml:space="preserve"> normativní náklady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na </w:t>
      </w:r>
      <w:r w:rsidR="00335DD9" w:rsidRPr="007B5E1D">
        <w:rPr>
          <w:rFonts w:ascii="Arial" w:eastAsia="Candara" w:hAnsi="Arial" w:cs="Arial"/>
          <w:b/>
          <w:sz w:val="18"/>
          <w:szCs w:val="18"/>
        </w:rPr>
        <w:t>bydlen</w:t>
      </w:r>
      <w:r w:rsidRPr="007B5E1D">
        <w:rPr>
          <w:rFonts w:ascii="Arial" w:eastAsia="Candara" w:hAnsi="Arial" w:cs="Arial"/>
          <w:b/>
          <w:sz w:val="18"/>
          <w:szCs w:val="18"/>
        </w:rPr>
        <w:t>í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pro </w:t>
      </w:r>
      <w:r w:rsidR="00335DD9" w:rsidRPr="007B5E1D">
        <w:rPr>
          <w:rFonts w:ascii="Arial" w:eastAsia="Candara" w:hAnsi="Arial" w:cs="Arial"/>
          <w:b/>
          <w:sz w:val="18"/>
          <w:szCs w:val="18"/>
        </w:rPr>
        <w:t>rok 2020</w:t>
      </w:r>
      <w:r w:rsidR="00335DD9" w:rsidRPr="007B5E1D">
        <w:rPr>
          <w:rFonts w:ascii="Arial" w:eastAsia="Candara" w:hAnsi="Arial" w:cs="Arial"/>
          <w:sz w:val="18"/>
          <w:szCs w:val="18"/>
        </w:rPr>
        <w:t xml:space="preserve"> </w:t>
      </w:r>
      <w:r w:rsidRPr="007B5E1D">
        <w:rPr>
          <w:rFonts w:ascii="Arial" w:eastAsia="Candara" w:hAnsi="Arial" w:cs="Arial"/>
          <w:sz w:val="18"/>
          <w:szCs w:val="18"/>
        </w:rPr>
        <w:t>j</w:t>
      </w:r>
      <w:r w:rsidR="00335DD9" w:rsidRPr="007B5E1D">
        <w:rPr>
          <w:rFonts w:ascii="Arial" w:eastAsia="Candara" w:hAnsi="Arial" w:cs="Arial"/>
          <w:sz w:val="18"/>
          <w:szCs w:val="18"/>
        </w:rPr>
        <w:t xml:space="preserve">sou </w:t>
      </w:r>
      <w:r w:rsidRPr="007B5E1D">
        <w:rPr>
          <w:rFonts w:ascii="Arial" w:eastAsia="Candara" w:hAnsi="Arial" w:cs="Arial"/>
          <w:sz w:val="18"/>
          <w:szCs w:val="18"/>
        </w:rPr>
        <w:t>uvedeny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Pr="007B5E1D">
        <w:rPr>
          <w:rFonts w:ascii="Arial" w:eastAsia="Candara" w:hAnsi="Arial" w:cs="Arial"/>
          <w:sz w:val="18"/>
          <w:szCs w:val="18"/>
        </w:rPr>
        <w:t>nařízení vlády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Pr="007B5E1D">
        <w:rPr>
          <w:rFonts w:ascii="Arial" w:eastAsia="Candara" w:hAnsi="Arial" w:cs="Arial"/>
          <w:sz w:val="18"/>
          <w:szCs w:val="18"/>
        </w:rPr>
        <w:t>349/2019 Sb. Jedná se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7B5E1D">
        <w:rPr>
          <w:rFonts w:ascii="Arial" w:eastAsia="Candara" w:hAnsi="Arial" w:cs="Arial"/>
          <w:sz w:val="18"/>
          <w:szCs w:val="18"/>
        </w:rPr>
        <w:t>částky uvedené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Pr="007B5E1D">
        <w:rPr>
          <w:rFonts w:ascii="Arial" w:eastAsia="Candara" w:hAnsi="Arial" w:cs="Arial"/>
          <w:sz w:val="18"/>
          <w:szCs w:val="18"/>
        </w:rPr>
        <w:t>tabulce</w:t>
      </w:r>
      <w:r w:rsidR="00D049B9">
        <w:rPr>
          <w:rFonts w:ascii="Arial" w:eastAsia="Candara" w:hAnsi="Arial" w:cs="Arial"/>
          <w:sz w:val="18"/>
          <w:szCs w:val="18"/>
        </w:rPr>
        <w:t xml:space="preserve"> v § </w:t>
      </w:r>
      <w:r w:rsidRPr="007B5E1D">
        <w:rPr>
          <w:rFonts w:ascii="Arial" w:eastAsia="Candara" w:hAnsi="Arial" w:cs="Arial"/>
          <w:sz w:val="18"/>
          <w:szCs w:val="18"/>
        </w:rPr>
        <w:t>2 písm. a)</w:t>
      </w:r>
      <w:r w:rsidR="00D049B9">
        <w:rPr>
          <w:rFonts w:ascii="Arial" w:eastAsia="Candara" w:hAnsi="Arial" w:cs="Arial"/>
          <w:sz w:val="18"/>
          <w:szCs w:val="18"/>
        </w:rPr>
        <w:t xml:space="preserve"> ve </w:t>
      </w:r>
      <w:r w:rsidRPr="007B5E1D">
        <w:rPr>
          <w:rFonts w:ascii="Arial" w:eastAsia="Candara" w:hAnsi="Arial" w:cs="Arial"/>
          <w:sz w:val="18"/>
          <w:szCs w:val="18"/>
        </w:rPr>
        <w:t xml:space="preserve">sloupci „Praha“ uvedeného nařízení. Tyto částky činí: </w:t>
      </w:r>
      <w:r w:rsidR="00335DD9" w:rsidRPr="007B5E1D">
        <w:rPr>
          <w:rFonts w:ascii="Arial" w:eastAsia="Candara" w:hAnsi="Arial" w:cs="Arial"/>
          <w:sz w:val="18"/>
          <w:szCs w:val="18"/>
          <w:u w:val="single"/>
        </w:rPr>
        <w:t>a</w:t>
      </w:r>
      <w:r w:rsidR="007B5E1D" w:rsidRPr="007B5E1D">
        <w:rPr>
          <w:rFonts w:ascii="Arial" w:eastAsia="Candara" w:hAnsi="Arial" w:cs="Arial"/>
          <w:sz w:val="18"/>
          <w:szCs w:val="18"/>
          <w:u w:val="single"/>
        </w:rPr>
        <w:t>)</w:t>
      </w:r>
      <w:r w:rsidR="00335DD9" w:rsidRPr="007B5E1D">
        <w:rPr>
          <w:rFonts w:ascii="Arial" w:eastAsia="Candara" w:hAnsi="Arial" w:cs="Arial"/>
          <w:sz w:val="18"/>
          <w:szCs w:val="18"/>
        </w:rPr>
        <w:t xml:space="preserve"> </w:t>
      </w:r>
      <w:r w:rsidR="00335DD9" w:rsidRPr="007B5E1D">
        <w:rPr>
          <w:rFonts w:ascii="Arial" w:eastAsia="Candara" w:hAnsi="Arial" w:cs="Arial"/>
          <w:b/>
          <w:sz w:val="18"/>
          <w:szCs w:val="18"/>
        </w:rPr>
        <w:t>8 577</w:t>
      </w:r>
      <w:r w:rsidR="00335DD9" w:rsidRPr="007B5E1D">
        <w:rPr>
          <w:rFonts w:ascii="Arial" w:eastAsia="Candara" w:hAnsi="Arial" w:cs="Arial"/>
          <w:sz w:val="18"/>
          <w:szCs w:val="18"/>
        </w:rPr>
        <w:t xml:space="preserve"> Kč</w:t>
      </w:r>
      <w:r w:rsidR="00D049B9">
        <w:rPr>
          <w:rFonts w:ascii="Arial" w:eastAsia="Candara" w:hAnsi="Arial" w:cs="Arial"/>
          <w:sz w:val="18"/>
          <w:szCs w:val="18"/>
        </w:rPr>
        <w:t xml:space="preserve"> u </w:t>
      </w:r>
      <w:r w:rsidR="00335DD9" w:rsidRPr="007B5E1D">
        <w:rPr>
          <w:rFonts w:ascii="Arial" w:eastAsia="Candara" w:hAnsi="Arial" w:cs="Arial"/>
          <w:sz w:val="18"/>
          <w:szCs w:val="18"/>
        </w:rPr>
        <w:t>jedné osoby</w:t>
      </w:r>
      <w:r w:rsidR="007B5E1D" w:rsidRPr="007B5E1D">
        <w:rPr>
          <w:rFonts w:ascii="Arial" w:eastAsia="Candara" w:hAnsi="Arial" w:cs="Arial"/>
          <w:sz w:val="18"/>
          <w:szCs w:val="18"/>
        </w:rPr>
        <w:t>,</w:t>
      </w:r>
      <w:r w:rsidR="00335DD9" w:rsidRPr="007B5E1D">
        <w:rPr>
          <w:rFonts w:ascii="Arial" w:eastAsia="Candara" w:hAnsi="Arial" w:cs="Arial"/>
          <w:sz w:val="18"/>
          <w:szCs w:val="18"/>
        </w:rPr>
        <w:t xml:space="preserve"> </w:t>
      </w:r>
      <w:r w:rsidR="00335DD9" w:rsidRPr="007B5E1D">
        <w:rPr>
          <w:rFonts w:ascii="Arial" w:eastAsia="Candara" w:hAnsi="Arial" w:cs="Arial"/>
          <w:sz w:val="18"/>
          <w:szCs w:val="18"/>
          <w:u w:val="single"/>
        </w:rPr>
        <w:t>b</w:t>
      </w:r>
      <w:r w:rsidR="007B5E1D" w:rsidRPr="007B5E1D">
        <w:rPr>
          <w:rFonts w:ascii="Arial" w:eastAsia="Candara" w:hAnsi="Arial" w:cs="Arial"/>
          <w:sz w:val="18"/>
          <w:szCs w:val="18"/>
          <w:u w:val="single"/>
        </w:rPr>
        <w:t>)</w:t>
      </w:r>
      <w:r w:rsidR="00335DD9" w:rsidRPr="007B5E1D">
        <w:rPr>
          <w:rFonts w:ascii="Arial" w:eastAsia="Candara" w:hAnsi="Arial" w:cs="Arial"/>
          <w:sz w:val="18"/>
          <w:szCs w:val="18"/>
        </w:rPr>
        <w:t xml:space="preserve"> </w:t>
      </w:r>
      <w:r w:rsidR="00335DD9" w:rsidRPr="007B5E1D">
        <w:rPr>
          <w:rFonts w:ascii="Arial" w:eastAsia="Candara" w:hAnsi="Arial" w:cs="Arial"/>
          <w:b/>
          <w:sz w:val="18"/>
          <w:szCs w:val="18"/>
        </w:rPr>
        <w:t>11 929</w:t>
      </w:r>
      <w:r w:rsidR="00335DD9" w:rsidRPr="007B5E1D">
        <w:rPr>
          <w:rFonts w:ascii="Arial" w:eastAsia="Candara" w:hAnsi="Arial" w:cs="Arial"/>
          <w:sz w:val="18"/>
          <w:szCs w:val="18"/>
        </w:rPr>
        <w:t xml:space="preserve"> Kč</w:t>
      </w:r>
      <w:r w:rsidR="00D049B9">
        <w:rPr>
          <w:rFonts w:ascii="Arial" w:eastAsia="Candara" w:hAnsi="Arial" w:cs="Arial"/>
          <w:sz w:val="18"/>
          <w:szCs w:val="18"/>
        </w:rPr>
        <w:t xml:space="preserve"> u </w:t>
      </w:r>
      <w:r w:rsidR="00335DD9" w:rsidRPr="007B5E1D">
        <w:rPr>
          <w:rFonts w:ascii="Arial" w:eastAsia="Candara" w:hAnsi="Arial" w:cs="Arial"/>
          <w:sz w:val="18"/>
          <w:szCs w:val="18"/>
        </w:rPr>
        <w:t>dvou osob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335DD9" w:rsidRPr="007B5E1D">
        <w:rPr>
          <w:rFonts w:ascii="Arial" w:eastAsia="Candara" w:hAnsi="Arial" w:cs="Arial"/>
          <w:sz w:val="18"/>
          <w:szCs w:val="18"/>
        </w:rPr>
        <w:t>rodin</w:t>
      </w:r>
      <w:r w:rsidR="007B5E1D" w:rsidRPr="007B5E1D">
        <w:rPr>
          <w:rFonts w:ascii="Arial" w:eastAsia="Candara" w:hAnsi="Arial" w:cs="Arial"/>
          <w:sz w:val="18"/>
          <w:szCs w:val="18"/>
        </w:rPr>
        <w:t>ě,</w:t>
      </w:r>
      <w:r w:rsidR="00335DD9" w:rsidRPr="007B5E1D">
        <w:rPr>
          <w:rFonts w:ascii="Arial" w:eastAsia="Candara" w:hAnsi="Arial" w:cs="Arial"/>
          <w:sz w:val="18"/>
          <w:szCs w:val="18"/>
        </w:rPr>
        <w:t xml:space="preserve"> </w:t>
      </w:r>
      <w:r w:rsidR="00335DD9" w:rsidRPr="007B5E1D">
        <w:rPr>
          <w:rFonts w:ascii="Arial" w:eastAsia="Candara" w:hAnsi="Arial" w:cs="Arial"/>
          <w:sz w:val="18"/>
          <w:szCs w:val="18"/>
          <w:u w:val="single"/>
        </w:rPr>
        <w:t>c</w:t>
      </w:r>
      <w:r w:rsidR="007B5E1D" w:rsidRPr="007B5E1D">
        <w:rPr>
          <w:rFonts w:ascii="Arial" w:eastAsia="Candara" w:hAnsi="Arial" w:cs="Arial"/>
          <w:sz w:val="18"/>
          <w:szCs w:val="18"/>
          <w:u w:val="single"/>
        </w:rPr>
        <w:t>)</w:t>
      </w:r>
      <w:r w:rsidR="00335DD9" w:rsidRPr="007B5E1D">
        <w:rPr>
          <w:rFonts w:ascii="Arial" w:eastAsia="Candara" w:hAnsi="Arial" w:cs="Arial"/>
          <w:sz w:val="18"/>
          <w:szCs w:val="18"/>
        </w:rPr>
        <w:t xml:space="preserve"> </w:t>
      </w:r>
      <w:r w:rsidR="00335DD9" w:rsidRPr="007B5E1D">
        <w:rPr>
          <w:rFonts w:ascii="Arial" w:eastAsia="Candara" w:hAnsi="Arial" w:cs="Arial"/>
          <w:b/>
          <w:sz w:val="18"/>
          <w:szCs w:val="18"/>
        </w:rPr>
        <w:t>15 963</w:t>
      </w:r>
      <w:r w:rsidR="00335DD9" w:rsidRPr="007B5E1D">
        <w:rPr>
          <w:rFonts w:ascii="Arial" w:eastAsia="Candara" w:hAnsi="Arial" w:cs="Arial"/>
          <w:sz w:val="18"/>
          <w:szCs w:val="18"/>
        </w:rPr>
        <w:t xml:space="preserve"> Kč</w:t>
      </w:r>
      <w:r w:rsidR="00D049B9">
        <w:rPr>
          <w:rFonts w:ascii="Arial" w:eastAsia="Candara" w:hAnsi="Arial" w:cs="Arial"/>
          <w:sz w:val="18"/>
          <w:szCs w:val="18"/>
        </w:rPr>
        <w:t xml:space="preserve"> u </w:t>
      </w:r>
      <w:r w:rsidR="00335DD9" w:rsidRPr="007B5E1D">
        <w:rPr>
          <w:rFonts w:ascii="Arial" w:eastAsia="Candara" w:hAnsi="Arial" w:cs="Arial"/>
          <w:sz w:val="18"/>
          <w:szCs w:val="18"/>
        </w:rPr>
        <w:t>třech osob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7B5E1D" w:rsidRPr="007B5E1D">
        <w:rPr>
          <w:rFonts w:ascii="Arial" w:eastAsia="Candara" w:hAnsi="Arial" w:cs="Arial"/>
          <w:sz w:val="18"/>
          <w:szCs w:val="18"/>
        </w:rPr>
        <w:t>rodině,</w:t>
      </w:r>
      <w:r w:rsidR="00335DD9" w:rsidRPr="007B5E1D">
        <w:rPr>
          <w:rFonts w:ascii="Arial" w:eastAsia="Candara" w:hAnsi="Arial" w:cs="Arial"/>
          <w:sz w:val="18"/>
          <w:szCs w:val="18"/>
        </w:rPr>
        <w:t xml:space="preserve"> </w:t>
      </w:r>
      <w:r w:rsidR="007B5E1D" w:rsidRPr="007B5E1D">
        <w:rPr>
          <w:rFonts w:ascii="Arial" w:eastAsia="Candara" w:hAnsi="Arial" w:cs="Arial"/>
          <w:sz w:val="18"/>
          <w:szCs w:val="18"/>
          <w:u w:val="single"/>
        </w:rPr>
        <w:t>d</w:t>
      </w:r>
      <w:r w:rsidR="00335DD9" w:rsidRPr="007B5E1D">
        <w:rPr>
          <w:rFonts w:ascii="Arial" w:eastAsia="Candara" w:hAnsi="Arial" w:cs="Arial"/>
          <w:sz w:val="18"/>
          <w:szCs w:val="18"/>
          <w:u w:val="single"/>
        </w:rPr>
        <w:t>)</w:t>
      </w:r>
      <w:r w:rsidR="00335DD9" w:rsidRPr="007B5E1D">
        <w:rPr>
          <w:rFonts w:ascii="Arial" w:eastAsia="Candara" w:hAnsi="Arial" w:cs="Arial"/>
          <w:sz w:val="18"/>
          <w:szCs w:val="18"/>
        </w:rPr>
        <w:t xml:space="preserve"> </w:t>
      </w:r>
      <w:r w:rsidR="00335DD9" w:rsidRPr="007B5E1D">
        <w:rPr>
          <w:rFonts w:ascii="Arial" w:eastAsia="Candara" w:hAnsi="Arial" w:cs="Arial"/>
          <w:b/>
          <w:sz w:val="18"/>
          <w:szCs w:val="18"/>
        </w:rPr>
        <w:t>19 617</w:t>
      </w:r>
      <w:r w:rsidR="00335DD9" w:rsidRPr="007B5E1D">
        <w:rPr>
          <w:rFonts w:ascii="Arial" w:eastAsia="Candara" w:hAnsi="Arial" w:cs="Arial"/>
          <w:sz w:val="18"/>
          <w:szCs w:val="18"/>
        </w:rPr>
        <w:t xml:space="preserve"> Kč</w:t>
      </w:r>
      <w:r w:rsidR="00D049B9">
        <w:rPr>
          <w:rFonts w:ascii="Arial" w:eastAsia="Candara" w:hAnsi="Arial" w:cs="Arial"/>
          <w:sz w:val="18"/>
          <w:szCs w:val="18"/>
        </w:rPr>
        <w:t xml:space="preserve"> u </w:t>
      </w:r>
      <w:proofErr w:type="gramStart"/>
      <w:r w:rsidR="007B5E1D" w:rsidRPr="007B5E1D">
        <w:rPr>
          <w:rFonts w:ascii="Arial" w:eastAsia="Candara" w:hAnsi="Arial" w:cs="Arial"/>
          <w:sz w:val="18"/>
          <w:szCs w:val="18"/>
        </w:rPr>
        <w:t>čtyř</w:t>
      </w:r>
      <w:r w:rsidR="00335DD9" w:rsidRPr="007B5E1D">
        <w:rPr>
          <w:rFonts w:ascii="Arial" w:eastAsia="Candara" w:hAnsi="Arial" w:cs="Arial"/>
          <w:sz w:val="18"/>
          <w:szCs w:val="18"/>
        </w:rPr>
        <w:t>ech</w:t>
      </w:r>
      <w:proofErr w:type="gramEnd"/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335DD9" w:rsidRPr="007B5E1D">
        <w:rPr>
          <w:rFonts w:ascii="Arial" w:eastAsia="Candara" w:hAnsi="Arial" w:cs="Arial"/>
          <w:sz w:val="18"/>
          <w:szCs w:val="18"/>
        </w:rPr>
        <w:t>v</w:t>
      </w:r>
      <w:r w:rsidR="007B5E1D" w:rsidRPr="007B5E1D">
        <w:rPr>
          <w:rFonts w:ascii="Arial" w:eastAsia="Candara" w:hAnsi="Arial" w:cs="Arial"/>
          <w:sz w:val="18"/>
          <w:szCs w:val="18"/>
        </w:rPr>
        <w:t>í</w:t>
      </w:r>
      <w:r w:rsidR="00335DD9" w:rsidRPr="007B5E1D">
        <w:rPr>
          <w:rFonts w:ascii="Arial" w:eastAsia="Candara" w:hAnsi="Arial" w:cs="Arial"/>
          <w:sz w:val="18"/>
          <w:szCs w:val="18"/>
        </w:rPr>
        <w:t>ce osob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335DD9" w:rsidRPr="007B5E1D">
        <w:rPr>
          <w:rFonts w:ascii="Arial" w:eastAsia="Candara" w:hAnsi="Arial" w:cs="Arial"/>
          <w:sz w:val="18"/>
          <w:szCs w:val="18"/>
        </w:rPr>
        <w:t>rodině</w:t>
      </w:r>
      <w:r w:rsidR="007B5E1D" w:rsidRPr="007B5E1D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7B5E1D" w:rsidRPr="007B5E1D">
        <w:rPr>
          <w:rFonts w:ascii="Arial" w:eastAsia="Candara" w:hAnsi="Arial" w:cs="Arial"/>
          <w:sz w:val="18"/>
          <w:szCs w:val="18"/>
        </w:rPr>
        <w:t xml:space="preserve">případě, </w:t>
      </w:r>
      <w:r w:rsidR="00335DD9" w:rsidRPr="007B5E1D">
        <w:rPr>
          <w:rFonts w:ascii="Arial" w:eastAsia="Candara" w:hAnsi="Arial" w:cs="Arial"/>
          <w:sz w:val="18"/>
          <w:szCs w:val="18"/>
        </w:rPr>
        <w:t xml:space="preserve">že </w:t>
      </w:r>
      <w:r w:rsidR="007B5E1D" w:rsidRPr="007B5E1D">
        <w:rPr>
          <w:rFonts w:ascii="Arial" w:eastAsia="Candara" w:hAnsi="Arial" w:cs="Arial"/>
          <w:sz w:val="18"/>
          <w:szCs w:val="18"/>
        </w:rPr>
        <w:t>bydlíte</w:t>
      </w:r>
      <w:r w:rsidR="00D049B9">
        <w:rPr>
          <w:rFonts w:ascii="Arial" w:eastAsia="Candara" w:hAnsi="Arial" w:cs="Arial"/>
          <w:sz w:val="18"/>
          <w:szCs w:val="18"/>
        </w:rPr>
        <w:t xml:space="preserve"> ve </w:t>
      </w:r>
      <w:r w:rsidR="007B5E1D" w:rsidRPr="007B5E1D">
        <w:rPr>
          <w:rFonts w:ascii="Arial" w:eastAsia="Candara" w:hAnsi="Arial" w:cs="Arial"/>
          <w:sz w:val="18"/>
          <w:szCs w:val="18"/>
        </w:rPr>
        <w:t>vlastním bytě (vč. Bytu družstevního) jsou nejvyšší normativní náklady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7B5E1D" w:rsidRPr="007B5E1D">
        <w:rPr>
          <w:rFonts w:ascii="Arial" w:eastAsia="Candara" w:hAnsi="Arial" w:cs="Arial"/>
          <w:sz w:val="18"/>
          <w:szCs w:val="18"/>
        </w:rPr>
        <w:t>bydlení uvedeny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7B5E1D" w:rsidRPr="007B5E1D">
        <w:rPr>
          <w:rFonts w:ascii="Arial" w:eastAsia="Candara" w:hAnsi="Arial" w:cs="Arial"/>
          <w:sz w:val="18"/>
          <w:szCs w:val="18"/>
        </w:rPr>
        <w:t>tabulce</w:t>
      </w:r>
      <w:r w:rsidR="00D049B9">
        <w:rPr>
          <w:rFonts w:ascii="Arial" w:eastAsia="Candara" w:hAnsi="Arial" w:cs="Arial"/>
          <w:sz w:val="18"/>
          <w:szCs w:val="18"/>
        </w:rPr>
        <w:t xml:space="preserve"> v § </w:t>
      </w:r>
      <w:r w:rsidR="007B5E1D" w:rsidRPr="007B5E1D">
        <w:rPr>
          <w:rFonts w:ascii="Arial" w:eastAsia="Candara" w:hAnsi="Arial" w:cs="Arial"/>
          <w:sz w:val="18"/>
          <w:szCs w:val="18"/>
        </w:rPr>
        <w:t>2 písm. b) uvedeného nařízení,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7B5E1D" w:rsidRPr="007B5E1D">
        <w:rPr>
          <w:rFonts w:ascii="Arial" w:eastAsia="Candara" w:hAnsi="Arial" w:cs="Arial"/>
          <w:sz w:val="18"/>
          <w:szCs w:val="18"/>
        </w:rPr>
        <w:t xml:space="preserve">tyto činí: </w:t>
      </w:r>
      <w:r w:rsidR="007B5E1D" w:rsidRPr="007B5E1D">
        <w:rPr>
          <w:rFonts w:ascii="Arial" w:eastAsia="Candara" w:hAnsi="Arial" w:cs="Arial"/>
          <w:sz w:val="18"/>
          <w:szCs w:val="18"/>
          <w:u w:val="single"/>
        </w:rPr>
        <w:t>a)</w:t>
      </w:r>
      <w:r w:rsidR="007B5E1D" w:rsidRPr="007B5E1D">
        <w:rPr>
          <w:rFonts w:ascii="Arial" w:eastAsia="Candara" w:hAnsi="Arial" w:cs="Arial"/>
          <w:sz w:val="18"/>
          <w:szCs w:val="18"/>
        </w:rPr>
        <w:t xml:space="preserve"> </w:t>
      </w:r>
      <w:r w:rsidR="007B5E1D" w:rsidRPr="007B5E1D">
        <w:rPr>
          <w:rFonts w:ascii="Arial" w:eastAsia="Candara" w:hAnsi="Arial" w:cs="Arial"/>
          <w:b/>
          <w:sz w:val="18"/>
          <w:szCs w:val="18"/>
        </w:rPr>
        <w:t>4 872</w:t>
      </w:r>
      <w:r w:rsidR="007B5E1D" w:rsidRPr="007B5E1D">
        <w:rPr>
          <w:rFonts w:ascii="Arial" w:eastAsia="Candara" w:hAnsi="Arial" w:cs="Arial"/>
          <w:sz w:val="18"/>
          <w:szCs w:val="18"/>
        </w:rPr>
        <w:t xml:space="preserve"> Kč</w:t>
      </w:r>
      <w:r w:rsidR="00D049B9">
        <w:rPr>
          <w:rFonts w:ascii="Arial" w:eastAsia="Candara" w:hAnsi="Arial" w:cs="Arial"/>
          <w:sz w:val="18"/>
          <w:szCs w:val="18"/>
        </w:rPr>
        <w:t xml:space="preserve"> u </w:t>
      </w:r>
      <w:r w:rsidR="007B5E1D" w:rsidRPr="007B5E1D">
        <w:rPr>
          <w:rFonts w:ascii="Arial" w:eastAsia="Candara" w:hAnsi="Arial" w:cs="Arial"/>
          <w:sz w:val="18"/>
          <w:szCs w:val="18"/>
        </w:rPr>
        <w:t xml:space="preserve">jedné osoby, </w:t>
      </w:r>
      <w:r w:rsidR="007B5E1D" w:rsidRPr="007B5E1D">
        <w:rPr>
          <w:rFonts w:ascii="Arial" w:eastAsia="Candara" w:hAnsi="Arial" w:cs="Arial"/>
          <w:sz w:val="18"/>
          <w:szCs w:val="18"/>
          <w:u w:val="single"/>
        </w:rPr>
        <w:t>b)</w:t>
      </w:r>
      <w:r w:rsidR="007B5E1D" w:rsidRPr="007B5E1D">
        <w:rPr>
          <w:rFonts w:ascii="Arial" w:eastAsia="Candara" w:hAnsi="Arial" w:cs="Arial"/>
          <w:sz w:val="18"/>
          <w:szCs w:val="18"/>
        </w:rPr>
        <w:t xml:space="preserve"> </w:t>
      </w:r>
      <w:r w:rsidR="007B5E1D" w:rsidRPr="007B5E1D">
        <w:rPr>
          <w:rFonts w:ascii="Arial" w:eastAsia="Candara" w:hAnsi="Arial" w:cs="Arial"/>
          <w:b/>
          <w:sz w:val="18"/>
          <w:szCs w:val="18"/>
        </w:rPr>
        <w:t>6 953</w:t>
      </w:r>
      <w:r w:rsidR="007B5E1D" w:rsidRPr="007B5E1D">
        <w:rPr>
          <w:rFonts w:ascii="Arial" w:eastAsia="Candara" w:hAnsi="Arial" w:cs="Arial"/>
          <w:sz w:val="18"/>
          <w:szCs w:val="18"/>
        </w:rPr>
        <w:t xml:space="preserve"> Kč</w:t>
      </w:r>
      <w:r w:rsidR="00D049B9">
        <w:rPr>
          <w:rFonts w:ascii="Arial" w:eastAsia="Candara" w:hAnsi="Arial" w:cs="Arial"/>
          <w:sz w:val="18"/>
          <w:szCs w:val="18"/>
        </w:rPr>
        <w:t xml:space="preserve"> u </w:t>
      </w:r>
      <w:r w:rsidR="007B5E1D" w:rsidRPr="007B5E1D">
        <w:rPr>
          <w:rFonts w:ascii="Arial" w:eastAsia="Candara" w:hAnsi="Arial" w:cs="Arial"/>
          <w:sz w:val="18"/>
          <w:szCs w:val="18"/>
        </w:rPr>
        <w:t>dvou osob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7B5E1D" w:rsidRPr="007B5E1D">
        <w:rPr>
          <w:rFonts w:ascii="Arial" w:eastAsia="Candara" w:hAnsi="Arial" w:cs="Arial"/>
          <w:sz w:val="18"/>
          <w:szCs w:val="18"/>
        </w:rPr>
        <w:t xml:space="preserve">rodině, </w:t>
      </w:r>
      <w:r w:rsidR="007B5E1D" w:rsidRPr="007B5E1D">
        <w:rPr>
          <w:rFonts w:ascii="Arial" w:eastAsia="Candara" w:hAnsi="Arial" w:cs="Arial"/>
          <w:sz w:val="18"/>
          <w:szCs w:val="18"/>
          <w:u w:val="single"/>
        </w:rPr>
        <w:t>c)</w:t>
      </w:r>
      <w:r w:rsidR="007B5E1D" w:rsidRPr="007B5E1D">
        <w:rPr>
          <w:rFonts w:ascii="Arial" w:eastAsia="Candara" w:hAnsi="Arial" w:cs="Arial"/>
          <w:sz w:val="18"/>
          <w:szCs w:val="18"/>
        </w:rPr>
        <w:t xml:space="preserve"> </w:t>
      </w:r>
      <w:r w:rsidR="007B5E1D" w:rsidRPr="007B5E1D">
        <w:rPr>
          <w:rFonts w:ascii="Arial" w:eastAsia="Candara" w:hAnsi="Arial" w:cs="Arial"/>
          <w:b/>
          <w:sz w:val="18"/>
          <w:szCs w:val="18"/>
        </w:rPr>
        <w:t>9 461</w:t>
      </w:r>
      <w:r w:rsidR="007B5E1D" w:rsidRPr="007B5E1D">
        <w:rPr>
          <w:rFonts w:ascii="Arial" w:eastAsia="Candara" w:hAnsi="Arial" w:cs="Arial"/>
          <w:sz w:val="18"/>
          <w:szCs w:val="18"/>
        </w:rPr>
        <w:t xml:space="preserve"> Kč</w:t>
      </w:r>
      <w:r w:rsidR="00D049B9">
        <w:rPr>
          <w:rFonts w:ascii="Arial" w:eastAsia="Candara" w:hAnsi="Arial" w:cs="Arial"/>
          <w:sz w:val="18"/>
          <w:szCs w:val="18"/>
        </w:rPr>
        <w:t xml:space="preserve"> u </w:t>
      </w:r>
      <w:r w:rsidR="007B5E1D" w:rsidRPr="007B5E1D">
        <w:rPr>
          <w:rFonts w:ascii="Arial" w:eastAsia="Candara" w:hAnsi="Arial" w:cs="Arial"/>
          <w:sz w:val="18"/>
          <w:szCs w:val="18"/>
        </w:rPr>
        <w:t>třech osob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7B5E1D" w:rsidRPr="007B5E1D">
        <w:rPr>
          <w:rFonts w:ascii="Arial" w:eastAsia="Candara" w:hAnsi="Arial" w:cs="Arial"/>
          <w:sz w:val="18"/>
          <w:szCs w:val="18"/>
        </w:rPr>
        <w:t xml:space="preserve">rodině, </w:t>
      </w:r>
      <w:r w:rsidR="007B5E1D" w:rsidRPr="007B5E1D">
        <w:rPr>
          <w:rFonts w:ascii="Arial" w:eastAsia="Candara" w:hAnsi="Arial" w:cs="Arial"/>
          <w:sz w:val="18"/>
          <w:szCs w:val="18"/>
          <w:u w:val="single"/>
        </w:rPr>
        <w:t>d)</w:t>
      </w:r>
      <w:r w:rsidR="007B5E1D" w:rsidRPr="007B5E1D">
        <w:rPr>
          <w:rFonts w:ascii="Arial" w:eastAsia="Candara" w:hAnsi="Arial" w:cs="Arial"/>
          <w:sz w:val="18"/>
          <w:szCs w:val="18"/>
        </w:rPr>
        <w:t xml:space="preserve"> </w:t>
      </w:r>
      <w:r w:rsidR="007B5E1D" w:rsidRPr="007B5E1D">
        <w:rPr>
          <w:rFonts w:ascii="Arial" w:eastAsia="Candara" w:hAnsi="Arial" w:cs="Arial"/>
          <w:b/>
          <w:sz w:val="18"/>
          <w:szCs w:val="18"/>
        </w:rPr>
        <w:t>11 769</w:t>
      </w:r>
      <w:r w:rsidR="007B5E1D" w:rsidRPr="007B5E1D">
        <w:rPr>
          <w:rFonts w:ascii="Arial" w:eastAsia="Candara" w:hAnsi="Arial" w:cs="Arial"/>
          <w:sz w:val="18"/>
          <w:szCs w:val="18"/>
        </w:rPr>
        <w:t xml:space="preserve"> Kč</w:t>
      </w:r>
      <w:r w:rsidR="00D049B9">
        <w:rPr>
          <w:rFonts w:ascii="Arial" w:eastAsia="Candara" w:hAnsi="Arial" w:cs="Arial"/>
          <w:sz w:val="18"/>
          <w:szCs w:val="18"/>
        </w:rPr>
        <w:t xml:space="preserve"> u </w:t>
      </w:r>
      <w:proofErr w:type="gramStart"/>
      <w:r w:rsidR="007B5E1D" w:rsidRPr="007B5E1D">
        <w:rPr>
          <w:rFonts w:ascii="Arial" w:eastAsia="Candara" w:hAnsi="Arial" w:cs="Arial"/>
          <w:sz w:val="18"/>
          <w:szCs w:val="18"/>
        </w:rPr>
        <w:t>čtyřech</w:t>
      </w:r>
      <w:proofErr w:type="gramEnd"/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7B5E1D" w:rsidRPr="007B5E1D">
        <w:rPr>
          <w:rFonts w:ascii="Arial" w:eastAsia="Candara" w:hAnsi="Arial" w:cs="Arial"/>
          <w:sz w:val="18"/>
          <w:szCs w:val="18"/>
        </w:rPr>
        <w:t>více osob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7B5E1D" w:rsidRPr="007B5E1D">
        <w:rPr>
          <w:rFonts w:ascii="Arial" w:eastAsia="Candara" w:hAnsi="Arial" w:cs="Arial"/>
          <w:sz w:val="18"/>
          <w:szCs w:val="18"/>
        </w:rPr>
        <w:t>rodině.</w:t>
      </w:r>
    </w:p>
    <w:p w14:paraId="3F8EED3E" w14:textId="6CD7D2E7" w:rsidR="007B5E1D" w:rsidRPr="005E2C96" w:rsidRDefault="00F10D10" w:rsidP="00F10D10">
      <w:pPr>
        <w:pStyle w:val="Zkladntext"/>
        <w:jc w:val="both"/>
        <w:rPr>
          <w:rFonts w:ascii="Arial" w:eastAsia="Candara" w:hAnsi="Arial" w:cs="Arial"/>
          <w:sz w:val="19"/>
          <w:szCs w:val="19"/>
          <w:u w:val="single"/>
        </w:rPr>
      </w:pPr>
      <w:r w:rsidRPr="005E2C96">
        <w:rPr>
          <w:rFonts w:ascii="Arial" w:eastAsia="Candara" w:hAnsi="Arial" w:cs="Arial"/>
          <w:b/>
          <w:sz w:val="19"/>
          <w:szCs w:val="19"/>
          <w:u w:val="single"/>
        </w:rPr>
        <w:t>ZA PŘÍJEM se</w:t>
      </w:r>
      <w:r w:rsidR="00D049B9">
        <w:rPr>
          <w:rFonts w:ascii="Arial" w:eastAsia="Candara" w:hAnsi="Arial" w:cs="Arial"/>
          <w:b/>
          <w:sz w:val="19"/>
          <w:szCs w:val="19"/>
          <w:u w:val="single"/>
        </w:rPr>
        <w:t xml:space="preserve"> ve </w:t>
      </w:r>
      <w:r w:rsidRPr="005E2C96">
        <w:rPr>
          <w:rFonts w:ascii="Arial" w:eastAsia="Candara" w:hAnsi="Arial" w:cs="Arial"/>
          <w:b/>
          <w:sz w:val="19"/>
          <w:szCs w:val="19"/>
          <w:u w:val="single"/>
        </w:rPr>
        <w:t>smyslu</w:t>
      </w:r>
      <w:r w:rsidR="00D049B9">
        <w:rPr>
          <w:rFonts w:ascii="Arial" w:eastAsia="Candara" w:hAnsi="Arial" w:cs="Arial"/>
          <w:b/>
          <w:sz w:val="19"/>
          <w:szCs w:val="19"/>
          <w:u w:val="single"/>
        </w:rPr>
        <w:t xml:space="preserve"> § </w:t>
      </w:r>
      <w:r w:rsidRPr="005E2C96">
        <w:rPr>
          <w:rFonts w:ascii="Arial" w:eastAsia="Candara" w:hAnsi="Arial" w:cs="Arial"/>
          <w:b/>
          <w:sz w:val="19"/>
          <w:szCs w:val="19"/>
          <w:u w:val="single"/>
        </w:rPr>
        <w:t>71 odst. 1 zák.</w:t>
      </w:r>
      <w:r w:rsidR="00D049B9">
        <w:rPr>
          <w:rFonts w:ascii="Arial" w:eastAsia="Candara" w:hAnsi="Arial" w:cs="Arial"/>
          <w:b/>
          <w:sz w:val="19"/>
          <w:szCs w:val="19"/>
          <w:u w:val="single"/>
        </w:rPr>
        <w:t xml:space="preserve"> č. </w:t>
      </w:r>
      <w:r w:rsidRPr="005E2C96">
        <w:rPr>
          <w:rFonts w:ascii="Arial" w:eastAsia="Candara" w:hAnsi="Arial" w:cs="Arial"/>
          <w:b/>
          <w:sz w:val="19"/>
          <w:szCs w:val="19"/>
          <w:u w:val="single"/>
        </w:rPr>
        <w:t>326/1999 Sb.</w:t>
      </w:r>
      <w:r w:rsidRPr="005E2C96">
        <w:rPr>
          <w:rFonts w:ascii="Arial" w:eastAsia="Candara" w:hAnsi="Arial" w:cs="Arial"/>
          <w:sz w:val="19"/>
          <w:szCs w:val="19"/>
          <w:u w:val="single"/>
        </w:rPr>
        <w:t xml:space="preserve"> považuje příjem započitatelný podle zákona</w:t>
      </w:r>
      <w:r w:rsidR="00D049B9">
        <w:rPr>
          <w:rFonts w:ascii="Arial" w:eastAsia="Candara" w:hAnsi="Arial" w:cs="Arial"/>
          <w:sz w:val="19"/>
          <w:szCs w:val="19"/>
          <w:u w:val="single"/>
        </w:rPr>
        <w:t xml:space="preserve"> o </w:t>
      </w:r>
      <w:r w:rsidRPr="005E2C96">
        <w:rPr>
          <w:rFonts w:ascii="Arial" w:eastAsia="Candara" w:hAnsi="Arial" w:cs="Arial"/>
          <w:sz w:val="19"/>
          <w:szCs w:val="19"/>
          <w:u w:val="single"/>
        </w:rPr>
        <w:t>životním</w:t>
      </w:r>
      <w:r w:rsidR="00D049B9">
        <w:rPr>
          <w:rFonts w:ascii="Arial" w:eastAsia="Candara" w:hAnsi="Arial" w:cs="Arial"/>
          <w:sz w:val="19"/>
          <w:szCs w:val="19"/>
          <w:u w:val="single"/>
        </w:rPr>
        <w:t xml:space="preserve"> a </w:t>
      </w:r>
      <w:r w:rsidRPr="005E2C96">
        <w:rPr>
          <w:rFonts w:ascii="Arial" w:eastAsia="Candara" w:hAnsi="Arial" w:cs="Arial"/>
          <w:sz w:val="19"/>
          <w:szCs w:val="19"/>
          <w:u w:val="single"/>
        </w:rPr>
        <w:t>existenčním minimu (zák.</w:t>
      </w:r>
      <w:r w:rsidR="00D049B9">
        <w:rPr>
          <w:rFonts w:ascii="Arial" w:eastAsia="Candara" w:hAnsi="Arial" w:cs="Arial"/>
          <w:sz w:val="19"/>
          <w:szCs w:val="19"/>
          <w:u w:val="single"/>
        </w:rPr>
        <w:t xml:space="preserve"> č. </w:t>
      </w:r>
      <w:r w:rsidRPr="005E2C96">
        <w:rPr>
          <w:rFonts w:ascii="Arial" w:eastAsia="Candara" w:hAnsi="Arial" w:cs="Arial"/>
          <w:sz w:val="19"/>
          <w:szCs w:val="19"/>
          <w:u w:val="single"/>
        </w:rPr>
        <w:t xml:space="preserve">110/2006 Sb.) </w:t>
      </w:r>
      <w:r w:rsidRPr="005E2C96">
        <w:rPr>
          <w:rFonts w:ascii="Arial" w:eastAsia="Candara" w:hAnsi="Arial" w:cs="Arial"/>
          <w:b/>
          <w:sz w:val="19"/>
          <w:szCs w:val="19"/>
          <w:u w:val="single"/>
        </w:rPr>
        <w:t>KROMĚ</w:t>
      </w:r>
      <w:r w:rsidRPr="005E2C96">
        <w:rPr>
          <w:rFonts w:ascii="Arial" w:eastAsia="Candara" w:hAnsi="Arial" w:cs="Arial"/>
          <w:sz w:val="19"/>
          <w:szCs w:val="19"/>
          <w:u w:val="single"/>
        </w:rPr>
        <w:t xml:space="preserve"> jednorázového příjmu, </w:t>
      </w:r>
      <w:r w:rsidRPr="005E2C96">
        <w:rPr>
          <w:rFonts w:ascii="Arial" w:eastAsia="Candara" w:hAnsi="Arial" w:cs="Arial"/>
          <w:b/>
          <w:sz w:val="19"/>
          <w:szCs w:val="19"/>
          <w:u w:val="single"/>
        </w:rPr>
        <w:t>přídavku</w:t>
      </w:r>
      <w:r w:rsidR="00D049B9">
        <w:rPr>
          <w:rFonts w:ascii="Arial" w:eastAsia="Candara" w:hAnsi="Arial" w:cs="Arial"/>
          <w:b/>
          <w:sz w:val="19"/>
          <w:szCs w:val="19"/>
          <w:u w:val="single"/>
        </w:rPr>
        <w:t xml:space="preserve"> na </w:t>
      </w:r>
      <w:r w:rsidRPr="005E2C96">
        <w:rPr>
          <w:rFonts w:ascii="Arial" w:eastAsia="Candara" w:hAnsi="Arial" w:cs="Arial"/>
          <w:b/>
          <w:sz w:val="19"/>
          <w:szCs w:val="19"/>
          <w:u w:val="single"/>
        </w:rPr>
        <w:t>dítě, podpory</w:t>
      </w:r>
      <w:r w:rsidR="00D049B9">
        <w:rPr>
          <w:rFonts w:ascii="Arial" w:eastAsia="Candara" w:hAnsi="Arial" w:cs="Arial"/>
          <w:b/>
          <w:sz w:val="19"/>
          <w:szCs w:val="19"/>
          <w:u w:val="single"/>
        </w:rPr>
        <w:t xml:space="preserve"> v </w:t>
      </w:r>
      <w:r w:rsidRPr="005E2C96">
        <w:rPr>
          <w:rFonts w:ascii="Arial" w:eastAsia="Candara" w:hAnsi="Arial" w:cs="Arial"/>
          <w:b/>
          <w:sz w:val="19"/>
          <w:szCs w:val="19"/>
          <w:u w:val="single"/>
        </w:rPr>
        <w:t>nezaměstnanosti, podpory</w:t>
      </w:r>
      <w:r w:rsidR="00D049B9">
        <w:rPr>
          <w:rFonts w:ascii="Arial" w:eastAsia="Candara" w:hAnsi="Arial" w:cs="Arial"/>
          <w:b/>
          <w:sz w:val="19"/>
          <w:szCs w:val="19"/>
          <w:u w:val="single"/>
        </w:rPr>
        <w:t xml:space="preserve"> při </w:t>
      </w:r>
      <w:r w:rsidRPr="005E2C96">
        <w:rPr>
          <w:rFonts w:ascii="Arial" w:eastAsia="Candara" w:hAnsi="Arial" w:cs="Arial"/>
          <w:b/>
          <w:sz w:val="19"/>
          <w:szCs w:val="19"/>
          <w:u w:val="single"/>
        </w:rPr>
        <w:t>rekvalifikaci</w:t>
      </w:r>
      <w:r w:rsidR="00D049B9">
        <w:rPr>
          <w:rFonts w:ascii="Arial" w:eastAsia="Candara" w:hAnsi="Arial" w:cs="Arial"/>
          <w:b/>
          <w:sz w:val="19"/>
          <w:szCs w:val="19"/>
          <w:u w:val="single"/>
        </w:rPr>
        <w:t xml:space="preserve"> a </w:t>
      </w:r>
      <w:r w:rsidRPr="005E2C96">
        <w:rPr>
          <w:rFonts w:ascii="Arial" w:eastAsia="Candara" w:hAnsi="Arial" w:cs="Arial"/>
          <w:sz w:val="19"/>
          <w:szCs w:val="19"/>
          <w:u w:val="single"/>
        </w:rPr>
        <w:t>dávek</w:t>
      </w:r>
      <w:r w:rsidR="00D049B9">
        <w:rPr>
          <w:rFonts w:ascii="Arial" w:eastAsia="Candara" w:hAnsi="Arial" w:cs="Arial"/>
          <w:sz w:val="19"/>
          <w:szCs w:val="19"/>
          <w:u w:val="single"/>
        </w:rPr>
        <w:t xml:space="preserve"> v </w:t>
      </w:r>
      <w:r w:rsidRPr="005E2C96">
        <w:rPr>
          <w:rFonts w:ascii="Arial" w:eastAsia="Candara" w:hAnsi="Arial" w:cs="Arial"/>
          <w:sz w:val="19"/>
          <w:szCs w:val="19"/>
          <w:u w:val="single"/>
        </w:rPr>
        <w:t>systému pomoci</w:t>
      </w:r>
      <w:r w:rsidR="00D049B9">
        <w:rPr>
          <w:rFonts w:ascii="Arial" w:eastAsia="Candara" w:hAnsi="Arial" w:cs="Arial"/>
          <w:sz w:val="19"/>
          <w:szCs w:val="19"/>
          <w:u w:val="single"/>
        </w:rPr>
        <w:t xml:space="preserve"> v </w:t>
      </w:r>
      <w:r w:rsidRPr="005E2C96">
        <w:rPr>
          <w:rFonts w:ascii="Arial" w:eastAsia="Candara" w:hAnsi="Arial" w:cs="Arial"/>
          <w:sz w:val="19"/>
          <w:szCs w:val="19"/>
          <w:u w:val="single"/>
        </w:rPr>
        <w:t>hmotné nouzi (jde</w:t>
      </w:r>
      <w:r w:rsidR="00D049B9">
        <w:rPr>
          <w:rFonts w:ascii="Arial" w:eastAsia="Candara" w:hAnsi="Arial" w:cs="Arial"/>
          <w:sz w:val="19"/>
          <w:szCs w:val="19"/>
          <w:u w:val="single"/>
        </w:rPr>
        <w:t xml:space="preserve"> o </w:t>
      </w:r>
      <w:r w:rsidRPr="005E2C96">
        <w:rPr>
          <w:rFonts w:ascii="Arial" w:eastAsia="Candara" w:hAnsi="Arial" w:cs="Arial"/>
          <w:b/>
          <w:sz w:val="19"/>
          <w:szCs w:val="19"/>
          <w:u w:val="single"/>
        </w:rPr>
        <w:t>příspěvek</w:t>
      </w:r>
      <w:r w:rsidR="00D049B9">
        <w:rPr>
          <w:rFonts w:ascii="Arial" w:eastAsia="Candara" w:hAnsi="Arial" w:cs="Arial"/>
          <w:b/>
          <w:sz w:val="19"/>
          <w:szCs w:val="19"/>
          <w:u w:val="single"/>
        </w:rPr>
        <w:t xml:space="preserve"> na </w:t>
      </w:r>
      <w:r w:rsidRPr="005E2C96">
        <w:rPr>
          <w:rFonts w:ascii="Arial" w:eastAsia="Candara" w:hAnsi="Arial" w:cs="Arial"/>
          <w:b/>
          <w:sz w:val="19"/>
          <w:szCs w:val="19"/>
          <w:u w:val="single"/>
        </w:rPr>
        <w:t>živobytí, doplatek</w:t>
      </w:r>
      <w:r w:rsidR="00D049B9">
        <w:rPr>
          <w:rFonts w:ascii="Arial" w:eastAsia="Candara" w:hAnsi="Arial" w:cs="Arial"/>
          <w:b/>
          <w:sz w:val="19"/>
          <w:szCs w:val="19"/>
          <w:u w:val="single"/>
        </w:rPr>
        <w:t xml:space="preserve"> na </w:t>
      </w:r>
      <w:r w:rsidRPr="005E2C96">
        <w:rPr>
          <w:rFonts w:ascii="Arial" w:eastAsia="Candara" w:hAnsi="Arial" w:cs="Arial"/>
          <w:b/>
          <w:sz w:val="19"/>
          <w:szCs w:val="19"/>
          <w:u w:val="single"/>
        </w:rPr>
        <w:t>bydlení, mimořádnou okamžitou pomoc</w:t>
      </w:r>
      <w:r w:rsidRPr="005E2C96">
        <w:rPr>
          <w:rFonts w:ascii="Arial" w:eastAsia="Candara" w:hAnsi="Arial" w:cs="Arial"/>
          <w:sz w:val="19"/>
          <w:szCs w:val="19"/>
          <w:u w:val="single"/>
        </w:rPr>
        <w:t>). Započitatelné příjmy jsou uvedeny</w:t>
      </w:r>
      <w:r w:rsidR="00D049B9">
        <w:rPr>
          <w:rFonts w:ascii="Arial" w:eastAsia="Candara" w:hAnsi="Arial" w:cs="Arial"/>
          <w:sz w:val="19"/>
          <w:szCs w:val="19"/>
          <w:u w:val="single"/>
        </w:rPr>
        <w:t xml:space="preserve"> v § </w:t>
      </w:r>
      <w:r w:rsidRPr="005E2C96">
        <w:rPr>
          <w:rFonts w:ascii="Arial" w:eastAsia="Candara" w:hAnsi="Arial" w:cs="Arial"/>
          <w:sz w:val="19"/>
          <w:szCs w:val="19"/>
          <w:u w:val="single"/>
        </w:rPr>
        <w:t>7 zák.</w:t>
      </w:r>
      <w:r w:rsidR="00D049B9">
        <w:rPr>
          <w:rFonts w:ascii="Arial" w:eastAsia="Candara" w:hAnsi="Arial" w:cs="Arial"/>
          <w:sz w:val="19"/>
          <w:szCs w:val="19"/>
          <w:u w:val="single"/>
        </w:rPr>
        <w:t xml:space="preserve"> č. </w:t>
      </w:r>
      <w:r w:rsidRPr="005E2C96">
        <w:rPr>
          <w:rFonts w:ascii="Arial" w:eastAsia="Candara" w:hAnsi="Arial" w:cs="Arial"/>
          <w:sz w:val="19"/>
          <w:szCs w:val="19"/>
          <w:u w:val="single"/>
        </w:rPr>
        <w:t>110/2006 Sb. Upozorňujeme, že</w:t>
      </w:r>
      <w:r w:rsidR="00D049B9">
        <w:rPr>
          <w:rFonts w:ascii="Arial" w:eastAsia="Candara" w:hAnsi="Arial" w:cs="Arial"/>
          <w:sz w:val="19"/>
          <w:szCs w:val="19"/>
          <w:u w:val="single"/>
        </w:rPr>
        <w:t xml:space="preserve"> pro </w:t>
      </w:r>
      <w:r w:rsidRPr="005E2C96">
        <w:rPr>
          <w:rFonts w:ascii="Arial" w:eastAsia="Candara" w:hAnsi="Arial" w:cs="Arial"/>
          <w:sz w:val="19"/>
          <w:szCs w:val="19"/>
          <w:u w:val="single"/>
        </w:rPr>
        <w:t>účely výpočtu příjmu se</w:t>
      </w:r>
      <w:r w:rsidR="00D049B9">
        <w:rPr>
          <w:rFonts w:ascii="Arial" w:eastAsia="Candara" w:hAnsi="Arial" w:cs="Arial"/>
          <w:sz w:val="19"/>
          <w:szCs w:val="19"/>
          <w:u w:val="single"/>
        </w:rPr>
        <w:t xml:space="preserve"> § </w:t>
      </w:r>
      <w:r w:rsidRPr="005E2C96">
        <w:rPr>
          <w:rFonts w:ascii="Arial" w:eastAsia="Candara" w:hAnsi="Arial" w:cs="Arial"/>
          <w:sz w:val="19"/>
          <w:szCs w:val="19"/>
          <w:u w:val="single"/>
        </w:rPr>
        <w:t>8 odst. 2 až 4 zák.</w:t>
      </w:r>
      <w:r w:rsidR="00D049B9">
        <w:rPr>
          <w:rFonts w:ascii="Arial" w:eastAsia="Candara" w:hAnsi="Arial" w:cs="Arial"/>
          <w:sz w:val="19"/>
          <w:szCs w:val="19"/>
          <w:u w:val="single"/>
        </w:rPr>
        <w:t xml:space="preserve"> č. </w:t>
      </w:r>
      <w:r w:rsidRPr="005E2C96">
        <w:rPr>
          <w:rFonts w:ascii="Arial" w:eastAsia="Candara" w:hAnsi="Arial" w:cs="Arial"/>
          <w:sz w:val="19"/>
          <w:szCs w:val="19"/>
          <w:u w:val="single"/>
        </w:rPr>
        <w:t>110/2006 Sb. nepoužijí.</w:t>
      </w:r>
    </w:p>
    <w:p w14:paraId="1629CD9B" w14:textId="06DF788C" w:rsidR="005E2C96" w:rsidRPr="005E2C96" w:rsidRDefault="005E2C96" w:rsidP="005E2C96">
      <w:pPr>
        <w:pStyle w:val="Zkladntext"/>
        <w:jc w:val="both"/>
        <w:rPr>
          <w:rFonts w:ascii="Arial" w:eastAsia="Candara" w:hAnsi="Arial" w:cs="Arial"/>
          <w:sz w:val="18"/>
          <w:szCs w:val="18"/>
        </w:rPr>
      </w:pPr>
      <w:r w:rsidRPr="005E2C96">
        <w:rPr>
          <w:rFonts w:ascii="Arial" w:eastAsia="Candara" w:hAnsi="Arial" w:cs="Arial"/>
          <w:sz w:val="18"/>
          <w:szCs w:val="18"/>
          <w:u w:val="single"/>
        </w:rPr>
        <w:t>Forma dokladu</w:t>
      </w:r>
      <w:r w:rsidR="00D049B9">
        <w:rPr>
          <w:rFonts w:ascii="Arial" w:eastAsia="Candara" w:hAnsi="Arial" w:cs="Arial"/>
          <w:sz w:val="18"/>
          <w:szCs w:val="18"/>
          <w:u w:val="single"/>
        </w:rPr>
        <w:t xml:space="preserve"> o </w:t>
      </w:r>
      <w:r w:rsidRPr="005E2C96">
        <w:rPr>
          <w:rFonts w:ascii="Arial" w:eastAsia="Candara" w:hAnsi="Arial" w:cs="Arial"/>
          <w:sz w:val="18"/>
          <w:szCs w:val="18"/>
          <w:u w:val="single"/>
        </w:rPr>
        <w:t>úhrnném měsíčním příjmu</w:t>
      </w:r>
      <w:r w:rsidRPr="005E2C96">
        <w:rPr>
          <w:rFonts w:ascii="Arial" w:eastAsia="Candara" w:hAnsi="Arial" w:cs="Arial"/>
          <w:sz w:val="18"/>
          <w:szCs w:val="18"/>
        </w:rPr>
        <w:t xml:space="preserve"> není</w:t>
      </w:r>
      <w:r w:rsidR="00335DD9" w:rsidRPr="005E2C96">
        <w:rPr>
          <w:rFonts w:ascii="Arial" w:eastAsia="Candara" w:hAnsi="Arial" w:cs="Arial"/>
          <w:sz w:val="18"/>
          <w:szCs w:val="18"/>
        </w:rPr>
        <w:t xml:space="preserve"> zákonem (zák</w:t>
      </w:r>
      <w:r w:rsidRPr="005E2C96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="00335DD9" w:rsidRPr="005E2C96">
        <w:rPr>
          <w:rFonts w:ascii="Arial" w:eastAsia="Candara" w:hAnsi="Arial" w:cs="Arial"/>
          <w:sz w:val="18"/>
          <w:szCs w:val="18"/>
        </w:rPr>
        <w:t>326/1999 Sb</w:t>
      </w:r>
      <w:r w:rsidRPr="005E2C96">
        <w:rPr>
          <w:rFonts w:ascii="Arial" w:eastAsia="Candara" w:hAnsi="Arial" w:cs="Arial"/>
          <w:sz w:val="18"/>
          <w:szCs w:val="18"/>
        </w:rPr>
        <w:t>.) pří</w:t>
      </w:r>
      <w:r w:rsidR="00335DD9" w:rsidRPr="005E2C96">
        <w:rPr>
          <w:rFonts w:ascii="Arial" w:eastAsia="Candara" w:hAnsi="Arial" w:cs="Arial"/>
          <w:sz w:val="18"/>
          <w:szCs w:val="18"/>
        </w:rPr>
        <w:t>mo stanovena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5E2C96">
        <w:rPr>
          <w:rFonts w:ascii="Arial" w:eastAsia="Candara" w:hAnsi="Arial" w:cs="Arial"/>
          <w:sz w:val="18"/>
          <w:szCs w:val="18"/>
        </w:rPr>
        <w:t>záleží zejména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335DD9" w:rsidRPr="005E2C96">
        <w:rPr>
          <w:rFonts w:ascii="Arial" w:eastAsia="Candara" w:hAnsi="Arial" w:cs="Arial"/>
          <w:sz w:val="18"/>
          <w:szCs w:val="18"/>
        </w:rPr>
        <w:t>druhu př</w:t>
      </w:r>
      <w:r w:rsidRPr="005E2C96">
        <w:rPr>
          <w:rFonts w:ascii="Arial" w:eastAsia="Candara" w:hAnsi="Arial" w:cs="Arial"/>
          <w:sz w:val="18"/>
          <w:szCs w:val="18"/>
        </w:rPr>
        <w:t xml:space="preserve">íjmu, kterého </w:t>
      </w:r>
      <w:r w:rsidR="00335DD9" w:rsidRPr="005E2C96">
        <w:rPr>
          <w:rFonts w:ascii="Arial" w:eastAsia="Candara" w:hAnsi="Arial" w:cs="Arial"/>
          <w:sz w:val="18"/>
          <w:szCs w:val="18"/>
        </w:rPr>
        <w:t>žadatel či společn</w:t>
      </w:r>
      <w:r w:rsidRPr="005E2C96">
        <w:rPr>
          <w:rFonts w:ascii="Arial" w:eastAsia="Candara" w:hAnsi="Arial" w:cs="Arial"/>
          <w:sz w:val="18"/>
          <w:szCs w:val="18"/>
        </w:rPr>
        <w:t>ě</w:t>
      </w:r>
      <w:r w:rsidR="00335DD9" w:rsidRPr="005E2C96">
        <w:rPr>
          <w:rFonts w:ascii="Arial" w:eastAsia="Candara" w:hAnsi="Arial" w:cs="Arial"/>
          <w:sz w:val="18"/>
          <w:szCs w:val="18"/>
        </w:rPr>
        <w:t xml:space="preserve"> posuzované os</w:t>
      </w:r>
      <w:r w:rsidRPr="005E2C96">
        <w:rPr>
          <w:rFonts w:ascii="Arial" w:eastAsia="Candara" w:hAnsi="Arial" w:cs="Arial"/>
          <w:sz w:val="18"/>
          <w:szCs w:val="18"/>
        </w:rPr>
        <w:t>oby dosahují.</w:t>
      </w:r>
      <w:r w:rsidR="00335DD9" w:rsidRPr="005E2C96">
        <w:rPr>
          <w:rFonts w:ascii="Arial" w:eastAsia="Candara" w:hAnsi="Arial" w:cs="Arial"/>
          <w:sz w:val="18"/>
          <w:szCs w:val="18"/>
        </w:rPr>
        <w:t xml:space="preserve"> </w:t>
      </w:r>
      <w:r w:rsidRPr="005E2C96">
        <w:rPr>
          <w:rFonts w:ascii="Arial" w:eastAsia="Candara" w:hAnsi="Arial" w:cs="Arial"/>
          <w:sz w:val="18"/>
          <w:szCs w:val="18"/>
        </w:rPr>
        <w:t>Nejčastější formou dokladů prokazujících úhrnný měsíční příjem cizince (popř.</w:t>
      </w:r>
      <w:r w:rsidR="00D049B9">
        <w:rPr>
          <w:rFonts w:ascii="Arial" w:eastAsia="Candara" w:hAnsi="Arial" w:cs="Arial"/>
          <w:sz w:val="18"/>
          <w:szCs w:val="18"/>
        </w:rPr>
        <w:t xml:space="preserve"> s </w:t>
      </w:r>
      <w:r w:rsidRPr="005E2C96">
        <w:rPr>
          <w:rFonts w:ascii="Arial" w:eastAsia="Candara" w:hAnsi="Arial" w:cs="Arial"/>
          <w:sz w:val="18"/>
          <w:szCs w:val="18"/>
        </w:rPr>
        <w:t xml:space="preserve">ním společně posuzovaných osob) mohou být </w:t>
      </w:r>
      <w:r w:rsidRPr="005E2C96">
        <w:rPr>
          <w:rFonts w:ascii="Arial" w:eastAsia="Candara" w:hAnsi="Arial" w:cs="Arial"/>
          <w:b/>
          <w:sz w:val="18"/>
          <w:szCs w:val="18"/>
          <w:u w:val="single"/>
        </w:rPr>
        <w:t>zejména</w:t>
      </w:r>
      <w:r w:rsidRPr="005E2C96">
        <w:rPr>
          <w:rFonts w:ascii="Arial" w:eastAsia="Candara" w:hAnsi="Arial" w:cs="Arial"/>
          <w:sz w:val="18"/>
          <w:szCs w:val="18"/>
        </w:rPr>
        <w:t>:</w:t>
      </w:r>
    </w:p>
    <w:p w14:paraId="76431C78" w14:textId="5E0F103C" w:rsidR="00A209CB" w:rsidRDefault="005E2C96" w:rsidP="00A209CB">
      <w:pPr>
        <w:pStyle w:val="Zkladntext"/>
        <w:ind w:left="142" w:hanging="142"/>
        <w:jc w:val="both"/>
        <w:rPr>
          <w:rFonts w:ascii="Arial" w:eastAsia="Candara" w:hAnsi="Arial" w:cs="Arial"/>
          <w:sz w:val="18"/>
          <w:szCs w:val="18"/>
        </w:rPr>
      </w:pPr>
      <w:r w:rsidRPr="00A209CB">
        <w:rPr>
          <w:rFonts w:ascii="Arial" w:eastAsia="Candara" w:hAnsi="Arial" w:cs="Arial"/>
          <w:sz w:val="18"/>
          <w:szCs w:val="18"/>
        </w:rPr>
        <w:t>•</w:t>
      </w:r>
      <w:r w:rsidRPr="00A209CB">
        <w:rPr>
          <w:rFonts w:ascii="Arial" w:eastAsia="Candara" w:hAnsi="Arial" w:cs="Arial"/>
          <w:sz w:val="18"/>
          <w:szCs w:val="18"/>
        </w:rPr>
        <w:tab/>
      </w:r>
      <w:r w:rsidRPr="00A209CB">
        <w:rPr>
          <w:rFonts w:ascii="Arial" w:eastAsia="Candara" w:hAnsi="Arial" w:cs="Arial"/>
          <w:b/>
          <w:sz w:val="18"/>
          <w:szCs w:val="18"/>
        </w:rPr>
        <w:t>jde-l</w:t>
      </w:r>
      <w:r w:rsidR="00335DD9" w:rsidRPr="00A209CB">
        <w:rPr>
          <w:rFonts w:ascii="Arial" w:eastAsia="Candara" w:hAnsi="Arial" w:cs="Arial"/>
          <w:b/>
          <w:sz w:val="18"/>
          <w:szCs w:val="18"/>
        </w:rPr>
        <w:t>i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o </w:t>
      </w:r>
      <w:r w:rsidR="00335DD9" w:rsidRPr="00A209CB">
        <w:rPr>
          <w:rFonts w:ascii="Arial" w:eastAsia="Candara" w:hAnsi="Arial" w:cs="Arial"/>
          <w:b/>
          <w:sz w:val="18"/>
          <w:szCs w:val="18"/>
        </w:rPr>
        <w:t xml:space="preserve">příjmy zaměstnance </w:t>
      </w:r>
      <w:r w:rsidRPr="00A209CB">
        <w:rPr>
          <w:rFonts w:ascii="Arial" w:eastAsia="Candara" w:hAnsi="Arial" w:cs="Arial"/>
          <w:b/>
          <w:sz w:val="18"/>
          <w:szCs w:val="18"/>
        </w:rPr>
        <w:t xml:space="preserve">- </w:t>
      </w:r>
      <w:r w:rsidR="00335DD9" w:rsidRPr="00A209CB">
        <w:rPr>
          <w:rFonts w:ascii="Arial" w:eastAsia="Candara" w:hAnsi="Arial" w:cs="Arial"/>
          <w:b/>
          <w:sz w:val="18"/>
          <w:szCs w:val="18"/>
        </w:rPr>
        <w:t>potvrzeni zaměstnavatele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A209CB">
        <w:rPr>
          <w:rFonts w:ascii="Arial" w:eastAsia="Candara" w:hAnsi="Arial" w:cs="Arial"/>
          <w:sz w:val="18"/>
          <w:szCs w:val="18"/>
        </w:rPr>
        <w:t>výši</w:t>
      </w:r>
      <w:r w:rsidR="00335DD9" w:rsidRPr="00A209CB">
        <w:rPr>
          <w:rFonts w:ascii="Arial" w:eastAsia="Candara" w:hAnsi="Arial" w:cs="Arial"/>
          <w:sz w:val="18"/>
          <w:szCs w:val="18"/>
        </w:rPr>
        <w:t xml:space="preserve"> průměrné</w:t>
      </w:r>
      <w:r w:rsidRPr="00A209CB">
        <w:rPr>
          <w:rFonts w:ascii="Arial" w:eastAsia="Candara" w:hAnsi="Arial" w:cs="Arial"/>
          <w:sz w:val="18"/>
          <w:szCs w:val="18"/>
        </w:rPr>
        <w:t>h</w:t>
      </w:r>
      <w:r w:rsidR="00335DD9" w:rsidRPr="00A209CB">
        <w:rPr>
          <w:rFonts w:ascii="Arial" w:eastAsia="Candara" w:hAnsi="Arial" w:cs="Arial"/>
          <w:sz w:val="18"/>
          <w:szCs w:val="18"/>
        </w:rPr>
        <w:t>o</w:t>
      </w:r>
      <w:r w:rsidRPr="00A209CB">
        <w:rPr>
          <w:rFonts w:ascii="Arial" w:eastAsia="Candara" w:hAnsi="Arial" w:cs="Arial"/>
          <w:sz w:val="18"/>
          <w:szCs w:val="18"/>
        </w:rPr>
        <w:t xml:space="preserve"> </w:t>
      </w:r>
      <w:r w:rsidRPr="00A209CB">
        <w:rPr>
          <w:rFonts w:ascii="Arial" w:eastAsia="Candara" w:hAnsi="Arial" w:cs="Arial"/>
          <w:b/>
          <w:sz w:val="18"/>
          <w:szCs w:val="18"/>
          <w:u w:val="single"/>
        </w:rPr>
        <w:t>čistého</w:t>
      </w:r>
      <w:r w:rsidR="00335DD9" w:rsidRPr="00A209CB">
        <w:rPr>
          <w:rFonts w:ascii="Arial" w:eastAsia="Candara" w:hAnsi="Arial" w:cs="Arial"/>
          <w:sz w:val="18"/>
          <w:szCs w:val="18"/>
        </w:rPr>
        <w:t xml:space="preserve"> </w:t>
      </w:r>
      <w:r w:rsidRPr="00A209CB">
        <w:rPr>
          <w:rFonts w:ascii="Arial" w:eastAsia="Candara" w:hAnsi="Arial" w:cs="Arial"/>
          <w:sz w:val="18"/>
          <w:szCs w:val="18"/>
        </w:rPr>
        <w:t>měsíčního</w:t>
      </w:r>
      <w:r w:rsidR="00335DD9" w:rsidRPr="00A209CB">
        <w:rPr>
          <w:rFonts w:ascii="Arial" w:eastAsia="Candara" w:hAnsi="Arial" w:cs="Arial"/>
          <w:sz w:val="18"/>
          <w:szCs w:val="18"/>
        </w:rPr>
        <w:t xml:space="preserve"> </w:t>
      </w:r>
      <w:r w:rsidRPr="00A209CB">
        <w:rPr>
          <w:rFonts w:ascii="Arial" w:eastAsia="Candara" w:hAnsi="Arial" w:cs="Arial"/>
          <w:sz w:val="18"/>
          <w:szCs w:val="18"/>
        </w:rPr>
        <w:t>výdělku</w:t>
      </w:r>
      <w:r w:rsidR="00D049B9">
        <w:rPr>
          <w:rFonts w:ascii="Arial" w:eastAsia="Candara" w:hAnsi="Arial" w:cs="Arial"/>
          <w:sz w:val="18"/>
          <w:szCs w:val="18"/>
        </w:rPr>
        <w:t xml:space="preserve"> za </w:t>
      </w:r>
      <w:r w:rsidR="00335DD9" w:rsidRPr="00A209CB">
        <w:rPr>
          <w:rFonts w:ascii="Arial" w:eastAsia="Candara" w:hAnsi="Arial" w:cs="Arial"/>
          <w:b/>
          <w:sz w:val="18"/>
          <w:szCs w:val="18"/>
          <w:u w:val="single"/>
        </w:rPr>
        <w:t>předchozí kalendářní čtvrtletí</w:t>
      </w:r>
      <w:r w:rsidRPr="00A209CB">
        <w:rPr>
          <w:rFonts w:ascii="Arial" w:eastAsia="Candara" w:hAnsi="Arial" w:cs="Arial"/>
          <w:sz w:val="18"/>
          <w:szCs w:val="18"/>
        </w:rPr>
        <w:t xml:space="preserve"> (§ 35</w:t>
      </w:r>
      <w:r w:rsidR="00335DD9" w:rsidRPr="00A209CB">
        <w:rPr>
          <w:rFonts w:ascii="Arial" w:eastAsia="Candara" w:hAnsi="Arial" w:cs="Arial"/>
          <w:sz w:val="18"/>
          <w:szCs w:val="18"/>
        </w:rPr>
        <w:t>6 zák</w:t>
      </w:r>
      <w:r w:rsidRPr="00A209CB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="00335DD9" w:rsidRPr="00A209CB">
        <w:rPr>
          <w:rFonts w:ascii="Arial" w:eastAsia="Candara" w:hAnsi="Arial" w:cs="Arial"/>
          <w:sz w:val="18"/>
          <w:szCs w:val="18"/>
        </w:rPr>
        <w:t>262</w:t>
      </w:r>
      <w:r w:rsidRPr="00A209CB">
        <w:rPr>
          <w:rFonts w:ascii="Arial" w:eastAsia="Candara" w:hAnsi="Arial" w:cs="Arial"/>
          <w:sz w:val="18"/>
          <w:szCs w:val="18"/>
        </w:rPr>
        <w:t>/</w:t>
      </w:r>
      <w:r w:rsidR="00335DD9" w:rsidRPr="00A209CB">
        <w:rPr>
          <w:rFonts w:ascii="Arial" w:eastAsia="Candara" w:hAnsi="Arial" w:cs="Arial"/>
          <w:sz w:val="18"/>
          <w:szCs w:val="18"/>
        </w:rPr>
        <w:t>2006 Sb</w:t>
      </w:r>
      <w:r w:rsidRPr="00A209CB">
        <w:rPr>
          <w:rFonts w:ascii="Arial" w:eastAsia="Candara" w:hAnsi="Arial" w:cs="Arial"/>
          <w:sz w:val="18"/>
          <w:szCs w:val="18"/>
        </w:rPr>
        <w:t>.</w:t>
      </w:r>
      <w:r w:rsidR="00A209CB" w:rsidRPr="00A209CB">
        <w:rPr>
          <w:rFonts w:ascii="Arial" w:eastAsia="Candara" w:hAnsi="Arial" w:cs="Arial"/>
          <w:sz w:val="18"/>
          <w:szCs w:val="18"/>
        </w:rPr>
        <w:t xml:space="preserve"> zákoník práce</w:t>
      </w:r>
      <w:r w:rsidR="00335DD9" w:rsidRPr="00A209CB">
        <w:rPr>
          <w:rFonts w:ascii="Arial" w:eastAsia="Candara" w:hAnsi="Arial" w:cs="Arial"/>
          <w:sz w:val="18"/>
          <w:szCs w:val="18"/>
        </w:rPr>
        <w:t xml:space="preserve">) </w:t>
      </w:r>
      <w:r w:rsidR="00335DD9" w:rsidRPr="00A209CB">
        <w:rPr>
          <w:rFonts w:ascii="Arial" w:eastAsia="Candara" w:hAnsi="Arial" w:cs="Arial"/>
          <w:b/>
          <w:sz w:val="18"/>
          <w:szCs w:val="18"/>
        </w:rPr>
        <w:t>případn</w:t>
      </w:r>
      <w:r w:rsidR="00A209CB" w:rsidRPr="00A209CB">
        <w:rPr>
          <w:rFonts w:ascii="Arial" w:eastAsia="Candara" w:hAnsi="Arial" w:cs="Arial"/>
          <w:b/>
          <w:sz w:val="18"/>
          <w:szCs w:val="18"/>
        </w:rPr>
        <w:t>ě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za </w:t>
      </w:r>
      <w:r w:rsidR="00A209CB" w:rsidRPr="00A209CB">
        <w:rPr>
          <w:rFonts w:ascii="Arial" w:eastAsia="Candara" w:hAnsi="Arial" w:cs="Arial"/>
          <w:b/>
          <w:sz w:val="18"/>
          <w:szCs w:val="18"/>
        </w:rPr>
        <w:t>poslední</w:t>
      </w:r>
      <w:r w:rsidR="00335DD9" w:rsidRPr="00A209CB">
        <w:rPr>
          <w:rFonts w:ascii="Arial" w:eastAsia="Candara" w:hAnsi="Arial" w:cs="Arial"/>
          <w:b/>
          <w:sz w:val="18"/>
          <w:szCs w:val="18"/>
        </w:rPr>
        <w:t xml:space="preserve"> t</w:t>
      </w:r>
      <w:r w:rsidR="00A209CB" w:rsidRPr="00A209CB">
        <w:rPr>
          <w:rFonts w:ascii="Arial" w:eastAsia="Candara" w:hAnsi="Arial" w:cs="Arial"/>
          <w:b/>
          <w:sz w:val="18"/>
          <w:szCs w:val="18"/>
        </w:rPr>
        <w:t>ř</w:t>
      </w:r>
      <w:r w:rsidR="00335DD9" w:rsidRPr="00A209CB">
        <w:rPr>
          <w:rFonts w:ascii="Arial" w:eastAsia="Candara" w:hAnsi="Arial" w:cs="Arial"/>
          <w:b/>
          <w:sz w:val="18"/>
          <w:szCs w:val="18"/>
        </w:rPr>
        <w:t xml:space="preserve">i </w:t>
      </w:r>
      <w:r w:rsidR="00A209CB" w:rsidRPr="00A209CB">
        <w:rPr>
          <w:rFonts w:ascii="Arial" w:eastAsia="Candara" w:hAnsi="Arial" w:cs="Arial"/>
          <w:b/>
          <w:sz w:val="18"/>
          <w:szCs w:val="18"/>
        </w:rPr>
        <w:t>kalendářní</w:t>
      </w:r>
      <w:r w:rsidR="00335DD9" w:rsidRPr="00A209CB">
        <w:rPr>
          <w:rFonts w:ascii="Arial" w:eastAsia="Candara" w:hAnsi="Arial" w:cs="Arial"/>
          <w:b/>
          <w:sz w:val="18"/>
          <w:szCs w:val="18"/>
        </w:rPr>
        <w:t xml:space="preserve"> </w:t>
      </w:r>
      <w:r w:rsidR="00A209CB" w:rsidRPr="00A209CB">
        <w:rPr>
          <w:rFonts w:ascii="Arial" w:eastAsia="Candara" w:hAnsi="Arial" w:cs="Arial"/>
          <w:b/>
          <w:sz w:val="18"/>
          <w:szCs w:val="18"/>
        </w:rPr>
        <w:t>měsíce.</w:t>
      </w:r>
      <w:r w:rsidR="00335DD9" w:rsidRPr="00A209CB">
        <w:rPr>
          <w:rFonts w:ascii="Arial" w:eastAsia="Candara" w:hAnsi="Arial" w:cs="Arial"/>
          <w:sz w:val="18"/>
          <w:szCs w:val="18"/>
        </w:rPr>
        <w:t xml:space="preserve"> Vhodné je ta</w:t>
      </w:r>
      <w:r w:rsidR="00A209CB" w:rsidRPr="00A209CB">
        <w:rPr>
          <w:rFonts w:ascii="Arial" w:eastAsia="Candara" w:hAnsi="Arial" w:cs="Arial"/>
          <w:sz w:val="18"/>
          <w:szCs w:val="18"/>
        </w:rPr>
        <w:t>k</w:t>
      </w:r>
      <w:r w:rsidR="00335DD9" w:rsidRPr="00A209CB">
        <w:rPr>
          <w:rFonts w:ascii="Arial" w:eastAsia="Candara" w:hAnsi="Arial" w:cs="Arial"/>
          <w:sz w:val="18"/>
          <w:szCs w:val="18"/>
        </w:rPr>
        <w:t xml:space="preserve">é doložit </w:t>
      </w:r>
      <w:r w:rsidR="00335DD9" w:rsidRPr="00A209CB">
        <w:rPr>
          <w:rFonts w:ascii="Arial" w:eastAsia="Candara" w:hAnsi="Arial" w:cs="Arial"/>
          <w:b/>
          <w:sz w:val="18"/>
          <w:szCs w:val="18"/>
        </w:rPr>
        <w:t>originál nebo ov</w:t>
      </w:r>
      <w:r w:rsidR="00A209CB" w:rsidRPr="00A209CB">
        <w:rPr>
          <w:rFonts w:ascii="Arial" w:eastAsia="Candara" w:hAnsi="Arial" w:cs="Arial"/>
          <w:b/>
          <w:sz w:val="18"/>
          <w:szCs w:val="18"/>
        </w:rPr>
        <w:t>ě</w:t>
      </w:r>
      <w:r w:rsidR="00335DD9" w:rsidRPr="00A209CB">
        <w:rPr>
          <w:rFonts w:ascii="Arial" w:eastAsia="Candara" w:hAnsi="Arial" w:cs="Arial"/>
          <w:b/>
          <w:sz w:val="18"/>
          <w:szCs w:val="18"/>
        </w:rPr>
        <w:t xml:space="preserve">řenou kopii </w:t>
      </w:r>
      <w:r w:rsidR="00A209CB" w:rsidRPr="00A209CB">
        <w:rPr>
          <w:rFonts w:ascii="Arial" w:eastAsia="Candara" w:hAnsi="Arial" w:cs="Arial"/>
          <w:b/>
          <w:sz w:val="18"/>
          <w:szCs w:val="18"/>
        </w:rPr>
        <w:t>platné</w:t>
      </w:r>
      <w:r w:rsidR="00335DD9" w:rsidRPr="00A209CB">
        <w:rPr>
          <w:rFonts w:ascii="Arial" w:eastAsia="Candara" w:hAnsi="Arial" w:cs="Arial"/>
          <w:b/>
          <w:sz w:val="18"/>
          <w:szCs w:val="18"/>
        </w:rPr>
        <w:t xml:space="preserve"> pracovní </w:t>
      </w:r>
      <w:r w:rsidR="00A209CB" w:rsidRPr="00A209CB">
        <w:rPr>
          <w:rFonts w:ascii="Arial" w:eastAsia="Candara" w:hAnsi="Arial" w:cs="Arial"/>
          <w:b/>
          <w:sz w:val="18"/>
          <w:szCs w:val="18"/>
        </w:rPr>
        <w:t>smlouvy</w:t>
      </w:r>
      <w:r w:rsidR="00A209CB" w:rsidRPr="00A209CB">
        <w:rPr>
          <w:rFonts w:ascii="Arial" w:eastAsia="Candara" w:hAnsi="Arial" w:cs="Arial"/>
          <w:sz w:val="18"/>
          <w:szCs w:val="18"/>
        </w:rPr>
        <w:t>. Předložení pracovní smlouvy lze</w:t>
      </w:r>
      <w:r w:rsidR="00D049B9">
        <w:rPr>
          <w:rFonts w:ascii="Arial" w:eastAsia="Candara" w:hAnsi="Arial" w:cs="Arial"/>
          <w:sz w:val="18"/>
          <w:szCs w:val="18"/>
        </w:rPr>
        <w:t xml:space="preserve"> u </w:t>
      </w:r>
      <w:r w:rsidR="00A209CB" w:rsidRPr="00A209CB">
        <w:rPr>
          <w:rFonts w:ascii="Arial" w:eastAsia="Candara" w:hAnsi="Arial" w:cs="Arial"/>
          <w:sz w:val="18"/>
          <w:szCs w:val="18"/>
        </w:rPr>
        <w:t xml:space="preserve">tzv. vyslaného </w:t>
      </w:r>
      <w:r w:rsidR="00335DD9" w:rsidRPr="00A209CB">
        <w:rPr>
          <w:rFonts w:ascii="Arial" w:eastAsia="Candara" w:hAnsi="Arial" w:cs="Arial"/>
          <w:sz w:val="18"/>
          <w:szCs w:val="18"/>
        </w:rPr>
        <w:t xml:space="preserve">zaměstnance nahradit </w:t>
      </w:r>
      <w:r w:rsidR="00A209CB" w:rsidRPr="00A209CB">
        <w:rPr>
          <w:rFonts w:ascii="Arial" w:eastAsia="Candara" w:hAnsi="Arial" w:cs="Arial"/>
          <w:sz w:val="18"/>
          <w:szCs w:val="18"/>
        </w:rPr>
        <w:t>předložením tzv. vysílacího dopisu „mateřského“ zaměstnavatele, kterým byl vyslán. Potvrzení zaměstnavatele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A209CB" w:rsidRPr="00A209CB">
        <w:rPr>
          <w:rFonts w:ascii="Arial" w:eastAsia="Candara" w:hAnsi="Arial" w:cs="Arial"/>
          <w:sz w:val="18"/>
          <w:szCs w:val="18"/>
        </w:rPr>
        <w:t>konkrétní výši průměrného čistého měsíčního výdělku mohou nahradit</w:t>
      </w:r>
      <w:r w:rsidR="00D049B9">
        <w:rPr>
          <w:rFonts w:ascii="Arial" w:eastAsia="Candara" w:hAnsi="Arial" w:cs="Arial"/>
          <w:sz w:val="18"/>
          <w:szCs w:val="18"/>
        </w:rPr>
        <w:t xml:space="preserve"> i </w:t>
      </w:r>
      <w:r w:rsidR="00A209CB" w:rsidRPr="00A209CB">
        <w:rPr>
          <w:rFonts w:ascii="Arial" w:eastAsia="Candara" w:hAnsi="Arial" w:cs="Arial"/>
          <w:sz w:val="18"/>
          <w:szCs w:val="18"/>
        </w:rPr>
        <w:t>výplatní pásky</w:t>
      </w:r>
      <w:r w:rsidR="00D049B9">
        <w:rPr>
          <w:rFonts w:ascii="Arial" w:eastAsia="Candara" w:hAnsi="Arial" w:cs="Arial"/>
          <w:sz w:val="18"/>
          <w:szCs w:val="18"/>
        </w:rPr>
        <w:t xml:space="preserve"> za </w:t>
      </w:r>
      <w:r w:rsidR="00A209CB" w:rsidRPr="00A209CB">
        <w:rPr>
          <w:rFonts w:ascii="Arial" w:eastAsia="Candara" w:hAnsi="Arial" w:cs="Arial"/>
          <w:sz w:val="18"/>
          <w:szCs w:val="18"/>
        </w:rPr>
        <w:t>příslušné období, pokud však ma</w:t>
      </w:r>
      <w:r w:rsidR="0099199C">
        <w:rPr>
          <w:rFonts w:ascii="Arial" w:eastAsia="Candara" w:hAnsi="Arial" w:cs="Arial"/>
          <w:sz w:val="18"/>
          <w:szCs w:val="18"/>
        </w:rPr>
        <w:t>jí důkazní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99199C">
        <w:rPr>
          <w:rFonts w:ascii="Arial" w:eastAsia="Candara" w:hAnsi="Arial" w:cs="Arial"/>
          <w:sz w:val="18"/>
          <w:szCs w:val="18"/>
        </w:rPr>
        <w:t>vypovídací hodnotu;</w:t>
      </w:r>
    </w:p>
    <w:p w14:paraId="387E532C" w14:textId="64BD1E73" w:rsidR="008663D6" w:rsidRPr="0099199C" w:rsidRDefault="00A209CB" w:rsidP="006E6291">
      <w:pPr>
        <w:pStyle w:val="Zkladntext"/>
        <w:numPr>
          <w:ilvl w:val="0"/>
          <w:numId w:val="4"/>
        </w:numPr>
        <w:ind w:left="142" w:hanging="142"/>
        <w:jc w:val="both"/>
        <w:rPr>
          <w:rFonts w:ascii="Arial" w:eastAsia="Candara" w:hAnsi="Arial" w:cs="Arial"/>
          <w:sz w:val="18"/>
          <w:szCs w:val="18"/>
        </w:rPr>
      </w:pPr>
      <w:r w:rsidRPr="0099199C">
        <w:rPr>
          <w:rFonts w:ascii="Arial" w:eastAsia="Candara" w:hAnsi="Arial" w:cs="Arial"/>
          <w:b/>
          <w:sz w:val="18"/>
          <w:szCs w:val="18"/>
        </w:rPr>
        <w:t>Jde-li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o </w:t>
      </w:r>
      <w:r w:rsidRPr="0099199C">
        <w:rPr>
          <w:rFonts w:ascii="Arial" w:eastAsia="Candara" w:hAnsi="Arial" w:cs="Arial"/>
          <w:b/>
          <w:sz w:val="18"/>
          <w:szCs w:val="18"/>
        </w:rPr>
        <w:t>cizince, který má příjmy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z </w:t>
      </w:r>
      <w:r w:rsidRPr="0099199C">
        <w:rPr>
          <w:rFonts w:ascii="Arial" w:eastAsia="Candara" w:hAnsi="Arial" w:cs="Arial"/>
          <w:b/>
          <w:sz w:val="18"/>
          <w:szCs w:val="18"/>
        </w:rPr>
        <w:t>podnikání (např.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ze </w:t>
      </w:r>
      <w:r w:rsidRPr="0099199C">
        <w:rPr>
          <w:rFonts w:ascii="Arial" w:eastAsia="Candara" w:hAnsi="Arial" w:cs="Arial"/>
          <w:b/>
          <w:sz w:val="18"/>
          <w:szCs w:val="18"/>
        </w:rPr>
        <w:t xml:space="preserve">živnosti, podíly společníků v.o.s. či komplementářů </w:t>
      </w:r>
      <w:proofErr w:type="gramStart"/>
      <w:r w:rsidRPr="0099199C">
        <w:rPr>
          <w:rFonts w:ascii="Arial" w:eastAsia="Candara" w:hAnsi="Arial" w:cs="Arial"/>
          <w:b/>
          <w:sz w:val="18"/>
          <w:szCs w:val="18"/>
        </w:rPr>
        <w:t>k.s.</w:t>
      </w:r>
      <w:proofErr w:type="gramEnd"/>
      <w:r w:rsidR="00D049B9">
        <w:rPr>
          <w:rFonts w:ascii="Arial" w:eastAsia="Candara" w:hAnsi="Arial" w:cs="Arial"/>
          <w:b/>
          <w:sz w:val="18"/>
          <w:szCs w:val="18"/>
        </w:rPr>
        <w:t xml:space="preserve"> na </w:t>
      </w:r>
      <w:r w:rsidRPr="0099199C">
        <w:rPr>
          <w:rFonts w:ascii="Arial" w:eastAsia="Candara" w:hAnsi="Arial" w:cs="Arial"/>
          <w:b/>
          <w:sz w:val="18"/>
          <w:szCs w:val="18"/>
        </w:rPr>
        <w:t>zisku)</w:t>
      </w:r>
      <w:r w:rsidRPr="0099199C">
        <w:rPr>
          <w:rFonts w:ascii="Arial" w:eastAsia="Candara" w:hAnsi="Arial" w:cs="Arial"/>
          <w:sz w:val="18"/>
          <w:szCs w:val="18"/>
        </w:rPr>
        <w:t xml:space="preserve"> – originál či ověřená kopie rozhodnutí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99199C">
        <w:rPr>
          <w:rFonts w:ascii="Arial" w:eastAsia="Candara" w:hAnsi="Arial" w:cs="Arial"/>
          <w:sz w:val="18"/>
          <w:szCs w:val="18"/>
        </w:rPr>
        <w:t>stanovení daně</w:t>
      </w:r>
      <w:r w:rsidR="00D049B9">
        <w:rPr>
          <w:rFonts w:ascii="Arial" w:eastAsia="Candara" w:hAnsi="Arial" w:cs="Arial"/>
          <w:sz w:val="18"/>
          <w:szCs w:val="18"/>
        </w:rPr>
        <w:t xml:space="preserve"> z </w:t>
      </w:r>
      <w:r w:rsidRPr="0099199C">
        <w:rPr>
          <w:rFonts w:ascii="Arial" w:eastAsia="Candara" w:hAnsi="Arial" w:cs="Arial"/>
          <w:sz w:val="18"/>
          <w:szCs w:val="18"/>
        </w:rPr>
        <w:t>příjmu fyzických osob vydaného příslušným správcem daně</w:t>
      </w:r>
      <w:r w:rsidR="00D049B9">
        <w:rPr>
          <w:rFonts w:ascii="Arial" w:eastAsia="Candara" w:hAnsi="Arial" w:cs="Arial"/>
          <w:sz w:val="18"/>
          <w:szCs w:val="18"/>
        </w:rPr>
        <w:t xml:space="preserve"> ve </w:t>
      </w:r>
      <w:r w:rsidRPr="0099199C">
        <w:rPr>
          <w:rFonts w:ascii="Arial" w:eastAsia="Candara" w:hAnsi="Arial" w:cs="Arial"/>
          <w:sz w:val="18"/>
          <w:szCs w:val="18"/>
        </w:rPr>
        <w:t xml:space="preserve">formě </w:t>
      </w:r>
      <w:r w:rsidRPr="0099199C">
        <w:rPr>
          <w:rFonts w:ascii="Arial" w:eastAsia="Candara" w:hAnsi="Arial" w:cs="Arial"/>
          <w:b/>
          <w:sz w:val="18"/>
          <w:szCs w:val="18"/>
        </w:rPr>
        <w:t>platebního výměru, dodatečného platebního výměru nebo hromadného předpisného seznamu</w:t>
      </w:r>
      <w:r w:rsidRPr="0099199C">
        <w:rPr>
          <w:rFonts w:ascii="Arial" w:eastAsia="Candara" w:hAnsi="Arial" w:cs="Arial"/>
          <w:sz w:val="18"/>
          <w:szCs w:val="18"/>
        </w:rPr>
        <w:t>,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99199C">
        <w:rPr>
          <w:rFonts w:ascii="Arial" w:eastAsia="Candara" w:hAnsi="Arial" w:cs="Arial"/>
          <w:sz w:val="18"/>
          <w:szCs w:val="18"/>
        </w:rPr>
        <w:t>to</w:t>
      </w:r>
      <w:r w:rsidR="00D049B9">
        <w:rPr>
          <w:rFonts w:ascii="Arial" w:eastAsia="Candara" w:hAnsi="Arial" w:cs="Arial"/>
          <w:sz w:val="18"/>
          <w:szCs w:val="18"/>
        </w:rPr>
        <w:t xml:space="preserve"> za </w:t>
      </w:r>
      <w:r w:rsidRPr="0099199C">
        <w:rPr>
          <w:rFonts w:ascii="Arial" w:eastAsia="Candara" w:hAnsi="Arial" w:cs="Arial"/>
          <w:sz w:val="18"/>
          <w:szCs w:val="18"/>
        </w:rPr>
        <w:t xml:space="preserve">poslední </w:t>
      </w:r>
      <w:r w:rsidR="007C72C4" w:rsidRPr="0099199C">
        <w:rPr>
          <w:rFonts w:ascii="Arial" w:eastAsia="Candara" w:hAnsi="Arial" w:cs="Arial"/>
          <w:sz w:val="18"/>
          <w:szCs w:val="18"/>
        </w:rPr>
        <w:t xml:space="preserve">zdaňovací období </w:t>
      </w:r>
      <w:r w:rsidR="007C72C4" w:rsidRPr="0099199C">
        <w:rPr>
          <w:rFonts w:ascii="Arial" w:eastAsia="Candara" w:hAnsi="Arial" w:cs="Arial"/>
          <w:b/>
          <w:sz w:val="18"/>
          <w:szCs w:val="18"/>
        </w:rPr>
        <w:t>( rok 2019)</w:t>
      </w:r>
      <w:r w:rsidR="007C72C4" w:rsidRPr="0099199C">
        <w:rPr>
          <w:rFonts w:ascii="Arial" w:eastAsia="Candara" w:hAnsi="Arial" w:cs="Arial"/>
          <w:sz w:val="18"/>
          <w:szCs w:val="18"/>
        </w:rPr>
        <w:t xml:space="preserve"> (ve smyslu</w:t>
      </w:r>
      <w:r w:rsidR="00D049B9">
        <w:rPr>
          <w:rFonts w:ascii="Arial" w:eastAsia="Candara" w:hAnsi="Arial" w:cs="Arial"/>
          <w:sz w:val="18"/>
          <w:szCs w:val="18"/>
        </w:rPr>
        <w:t xml:space="preserve"> § </w:t>
      </w:r>
      <w:r w:rsidR="007C72C4" w:rsidRPr="0099199C">
        <w:rPr>
          <w:rFonts w:ascii="Arial" w:eastAsia="Candara" w:hAnsi="Arial" w:cs="Arial"/>
          <w:sz w:val="18"/>
          <w:szCs w:val="18"/>
        </w:rPr>
        <w:t>140 dost. 3 zák.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="007C72C4" w:rsidRPr="0099199C">
        <w:rPr>
          <w:rFonts w:ascii="Arial" w:eastAsia="Candara" w:hAnsi="Arial" w:cs="Arial"/>
          <w:sz w:val="18"/>
          <w:szCs w:val="18"/>
        </w:rPr>
        <w:t>280/2009 Sb., daňový řád, jste jako daňový subjekt oprávněn vyžádat si</w:t>
      </w:r>
      <w:r w:rsidR="00D049B9">
        <w:rPr>
          <w:rFonts w:ascii="Arial" w:eastAsia="Candara" w:hAnsi="Arial" w:cs="Arial"/>
          <w:sz w:val="18"/>
          <w:szCs w:val="18"/>
        </w:rPr>
        <w:t xml:space="preserve"> od </w:t>
      </w:r>
      <w:r w:rsidR="007C72C4" w:rsidRPr="0099199C">
        <w:rPr>
          <w:rFonts w:ascii="Arial" w:eastAsia="Candara" w:hAnsi="Arial" w:cs="Arial"/>
          <w:sz w:val="18"/>
          <w:szCs w:val="18"/>
        </w:rPr>
        <w:t xml:space="preserve">správce daně (příslušný finanční úřad) </w:t>
      </w:r>
      <w:r w:rsidR="007C72C4" w:rsidRPr="0099199C">
        <w:rPr>
          <w:rFonts w:ascii="Arial" w:eastAsia="Candara" w:hAnsi="Arial" w:cs="Arial"/>
          <w:b/>
          <w:sz w:val="18"/>
          <w:szCs w:val="18"/>
        </w:rPr>
        <w:t>stejnopis platebního výměru</w:t>
      </w:r>
      <w:r w:rsidR="00D049B9">
        <w:rPr>
          <w:rFonts w:ascii="Arial" w:eastAsia="Candara" w:hAnsi="Arial" w:cs="Arial"/>
          <w:sz w:val="18"/>
          <w:szCs w:val="18"/>
        </w:rPr>
        <w:t xml:space="preserve"> i v </w:t>
      </w:r>
      <w:r w:rsidR="007C72C4" w:rsidRPr="0099199C">
        <w:rPr>
          <w:rFonts w:ascii="Arial" w:eastAsia="Candara" w:hAnsi="Arial" w:cs="Arial"/>
          <w:sz w:val="18"/>
          <w:szCs w:val="18"/>
        </w:rPr>
        <w:t>případech, kdy se vyměřovaná daň neliší</w:t>
      </w:r>
      <w:r w:rsidR="00D049B9">
        <w:rPr>
          <w:rFonts w:ascii="Arial" w:eastAsia="Candara" w:hAnsi="Arial" w:cs="Arial"/>
          <w:sz w:val="18"/>
          <w:szCs w:val="18"/>
        </w:rPr>
        <w:t xml:space="preserve"> od </w:t>
      </w:r>
      <w:r w:rsidR="007C72C4" w:rsidRPr="0099199C">
        <w:rPr>
          <w:rFonts w:ascii="Arial" w:eastAsia="Candara" w:hAnsi="Arial" w:cs="Arial"/>
          <w:sz w:val="18"/>
          <w:szCs w:val="18"/>
        </w:rPr>
        <w:t>daně tvrzené daňovým subjektem). Vhledem</w:t>
      </w:r>
      <w:r w:rsidR="00D049B9">
        <w:rPr>
          <w:rFonts w:ascii="Arial" w:eastAsia="Candara" w:hAnsi="Arial" w:cs="Arial"/>
          <w:sz w:val="18"/>
          <w:szCs w:val="18"/>
        </w:rPr>
        <w:t xml:space="preserve"> k </w:t>
      </w:r>
      <w:r w:rsidR="007C72C4" w:rsidRPr="0099199C">
        <w:rPr>
          <w:rFonts w:ascii="Arial" w:eastAsia="Candara" w:hAnsi="Arial" w:cs="Arial"/>
          <w:sz w:val="18"/>
          <w:szCs w:val="18"/>
        </w:rPr>
        <w:t xml:space="preserve">tomu, že je příjem </w:t>
      </w:r>
      <w:r w:rsidR="00335DD9" w:rsidRPr="0099199C">
        <w:rPr>
          <w:rFonts w:ascii="Arial" w:eastAsia="Candara" w:hAnsi="Arial" w:cs="Arial"/>
          <w:sz w:val="18"/>
          <w:szCs w:val="18"/>
        </w:rPr>
        <w:t>cizince posuzován</w:t>
      </w:r>
      <w:r w:rsidR="00D049B9">
        <w:rPr>
          <w:rFonts w:ascii="Arial" w:eastAsia="Candara" w:hAnsi="Arial" w:cs="Arial"/>
          <w:sz w:val="18"/>
          <w:szCs w:val="18"/>
        </w:rPr>
        <w:t xml:space="preserve"> ve </w:t>
      </w:r>
      <w:r w:rsidR="00335DD9" w:rsidRPr="0099199C">
        <w:rPr>
          <w:rFonts w:ascii="Arial" w:eastAsia="Candara" w:hAnsi="Arial" w:cs="Arial"/>
          <w:sz w:val="18"/>
          <w:szCs w:val="18"/>
        </w:rPr>
        <w:t>vztahu</w:t>
      </w:r>
      <w:r w:rsidR="00D049B9">
        <w:rPr>
          <w:rFonts w:ascii="Arial" w:eastAsia="Candara" w:hAnsi="Arial" w:cs="Arial"/>
          <w:sz w:val="18"/>
          <w:szCs w:val="18"/>
        </w:rPr>
        <w:t xml:space="preserve"> k </w:t>
      </w:r>
      <w:r w:rsidR="007C72C4" w:rsidRPr="0099199C">
        <w:rPr>
          <w:rFonts w:ascii="Arial" w:eastAsia="Candara" w:hAnsi="Arial" w:cs="Arial"/>
          <w:sz w:val="18"/>
          <w:szCs w:val="18"/>
        </w:rPr>
        <w:t>č</w:t>
      </w:r>
      <w:r w:rsidR="00335DD9" w:rsidRPr="0099199C">
        <w:rPr>
          <w:rFonts w:ascii="Arial" w:eastAsia="Candara" w:hAnsi="Arial" w:cs="Arial"/>
          <w:sz w:val="18"/>
          <w:szCs w:val="18"/>
        </w:rPr>
        <w:t xml:space="preserve">ástkám životního </w:t>
      </w:r>
      <w:r w:rsidR="007C72C4" w:rsidRPr="0099199C">
        <w:rPr>
          <w:rFonts w:ascii="Arial" w:eastAsia="Candara" w:hAnsi="Arial" w:cs="Arial"/>
          <w:sz w:val="18"/>
          <w:szCs w:val="18"/>
        </w:rPr>
        <w:t>minima,</w:t>
      </w:r>
      <w:r w:rsidR="00335DD9" w:rsidRPr="0099199C">
        <w:rPr>
          <w:rFonts w:ascii="Arial" w:eastAsia="Candara" w:hAnsi="Arial" w:cs="Arial"/>
          <w:sz w:val="18"/>
          <w:szCs w:val="18"/>
        </w:rPr>
        <w:t xml:space="preserve"> je n</w:t>
      </w:r>
      <w:r w:rsidR="007C72C4" w:rsidRPr="0099199C">
        <w:rPr>
          <w:rFonts w:ascii="Arial" w:eastAsia="Candara" w:hAnsi="Arial" w:cs="Arial"/>
          <w:sz w:val="18"/>
          <w:szCs w:val="18"/>
        </w:rPr>
        <w:t>u</w:t>
      </w:r>
      <w:r w:rsidR="00335DD9" w:rsidRPr="0099199C">
        <w:rPr>
          <w:rFonts w:ascii="Arial" w:eastAsia="Candara" w:hAnsi="Arial" w:cs="Arial"/>
          <w:sz w:val="18"/>
          <w:szCs w:val="18"/>
        </w:rPr>
        <w:t>tné prokazovat v</w:t>
      </w:r>
      <w:r w:rsidR="007C72C4" w:rsidRPr="0099199C">
        <w:rPr>
          <w:rFonts w:ascii="Arial" w:eastAsia="Candara" w:hAnsi="Arial" w:cs="Arial"/>
          <w:sz w:val="18"/>
          <w:szCs w:val="18"/>
        </w:rPr>
        <w:t>ýši</w:t>
      </w:r>
      <w:r w:rsidR="008663D6" w:rsidRPr="0099199C">
        <w:rPr>
          <w:rFonts w:ascii="Arial" w:eastAsia="Candara" w:hAnsi="Arial" w:cs="Arial"/>
          <w:sz w:val="18"/>
          <w:szCs w:val="18"/>
        </w:rPr>
        <w:t xml:space="preserve"> čistého pří</w:t>
      </w:r>
      <w:r w:rsidR="00335DD9" w:rsidRPr="0099199C">
        <w:rPr>
          <w:rFonts w:ascii="Arial" w:eastAsia="Candara" w:hAnsi="Arial" w:cs="Arial"/>
          <w:sz w:val="18"/>
          <w:szCs w:val="18"/>
        </w:rPr>
        <w:t>jmu</w:t>
      </w:r>
      <w:r w:rsidR="007C72C4" w:rsidRPr="0099199C">
        <w:rPr>
          <w:rFonts w:ascii="Arial" w:eastAsia="Candara" w:hAnsi="Arial" w:cs="Arial"/>
          <w:sz w:val="18"/>
          <w:szCs w:val="18"/>
        </w:rPr>
        <w:t>,</w:t>
      </w:r>
      <w:r w:rsidR="00335DD9" w:rsidRPr="0099199C">
        <w:rPr>
          <w:rFonts w:ascii="Arial" w:eastAsia="Candara" w:hAnsi="Arial" w:cs="Arial"/>
          <w:sz w:val="18"/>
          <w:szCs w:val="18"/>
        </w:rPr>
        <w:t xml:space="preserve"> tedy příjmu</w:t>
      </w:r>
      <w:r w:rsidR="00D049B9">
        <w:rPr>
          <w:rFonts w:ascii="Arial" w:eastAsia="Candara" w:hAnsi="Arial" w:cs="Arial"/>
          <w:sz w:val="18"/>
          <w:szCs w:val="18"/>
        </w:rPr>
        <w:t xml:space="preserve"> po </w:t>
      </w:r>
      <w:r w:rsidR="00335DD9" w:rsidRPr="0099199C">
        <w:rPr>
          <w:rFonts w:ascii="Arial" w:eastAsia="Candara" w:hAnsi="Arial" w:cs="Arial"/>
          <w:sz w:val="18"/>
          <w:szCs w:val="18"/>
        </w:rPr>
        <w:t xml:space="preserve">odečtení </w:t>
      </w:r>
      <w:r w:rsidR="008663D6" w:rsidRPr="0099199C">
        <w:rPr>
          <w:rFonts w:ascii="Arial" w:eastAsia="Candara" w:hAnsi="Arial" w:cs="Arial"/>
          <w:sz w:val="18"/>
          <w:szCs w:val="18"/>
        </w:rPr>
        <w:t>povinných plateb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8663D6" w:rsidRPr="0099199C">
        <w:rPr>
          <w:rFonts w:ascii="Arial" w:eastAsia="Candara" w:hAnsi="Arial" w:cs="Arial"/>
          <w:sz w:val="18"/>
          <w:szCs w:val="18"/>
        </w:rPr>
        <w:t>pojistné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8663D6" w:rsidRPr="0099199C">
        <w:rPr>
          <w:rFonts w:ascii="Arial" w:eastAsia="Candara" w:hAnsi="Arial" w:cs="Arial"/>
          <w:sz w:val="18"/>
          <w:szCs w:val="18"/>
        </w:rPr>
        <w:t xml:space="preserve">sociální </w:t>
      </w:r>
      <w:r w:rsidR="00335DD9" w:rsidRPr="0099199C">
        <w:rPr>
          <w:rFonts w:ascii="Arial" w:eastAsia="Candara" w:hAnsi="Arial" w:cs="Arial"/>
          <w:sz w:val="18"/>
          <w:szCs w:val="18"/>
        </w:rPr>
        <w:t>zabezpečen</w:t>
      </w:r>
      <w:r w:rsidR="008663D6" w:rsidRPr="0099199C">
        <w:rPr>
          <w:rFonts w:ascii="Arial" w:eastAsia="Candara" w:hAnsi="Arial" w:cs="Arial"/>
          <w:sz w:val="18"/>
          <w:szCs w:val="18"/>
        </w:rPr>
        <w:t>í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335DD9" w:rsidRPr="0099199C">
        <w:rPr>
          <w:rFonts w:ascii="Arial" w:eastAsia="Candara" w:hAnsi="Arial" w:cs="Arial"/>
          <w:sz w:val="18"/>
          <w:szCs w:val="18"/>
        </w:rPr>
        <w:t>st</w:t>
      </w:r>
      <w:r w:rsidR="008663D6" w:rsidRPr="0099199C">
        <w:rPr>
          <w:rFonts w:ascii="Arial" w:eastAsia="Candara" w:hAnsi="Arial" w:cs="Arial"/>
          <w:sz w:val="18"/>
          <w:szCs w:val="18"/>
        </w:rPr>
        <w:t>.</w:t>
      </w:r>
      <w:r w:rsidR="00335DD9" w:rsidRPr="0099199C">
        <w:rPr>
          <w:rFonts w:ascii="Arial" w:eastAsia="Candara" w:hAnsi="Arial" w:cs="Arial"/>
          <w:sz w:val="18"/>
          <w:szCs w:val="18"/>
        </w:rPr>
        <w:t xml:space="preserve"> </w:t>
      </w:r>
      <w:r w:rsidR="008663D6" w:rsidRPr="0099199C">
        <w:rPr>
          <w:rFonts w:ascii="Arial" w:eastAsia="Candara" w:hAnsi="Arial" w:cs="Arial"/>
          <w:sz w:val="18"/>
          <w:szCs w:val="18"/>
        </w:rPr>
        <w:t>politiku</w:t>
      </w:r>
      <w:r w:rsidR="00335DD9" w:rsidRPr="0099199C">
        <w:rPr>
          <w:rFonts w:ascii="Arial" w:eastAsia="Candara" w:hAnsi="Arial" w:cs="Arial"/>
          <w:sz w:val="18"/>
          <w:szCs w:val="18"/>
        </w:rPr>
        <w:t xml:space="preserve"> zaměstnanosti</w:t>
      </w:r>
      <w:r w:rsidR="008663D6" w:rsidRPr="0099199C">
        <w:rPr>
          <w:rFonts w:ascii="Arial" w:eastAsia="Candara" w:hAnsi="Arial" w:cs="Arial"/>
          <w:sz w:val="18"/>
          <w:szCs w:val="18"/>
        </w:rPr>
        <w:t>,</w:t>
      </w:r>
      <w:r w:rsidR="00335DD9" w:rsidRPr="0099199C">
        <w:rPr>
          <w:rFonts w:ascii="Arial" w:eastAsia="Candara" w:hAnsi="Arial" w:cs="Arial"/>
          <w:sz w:val="18"/>
          <w:szCs w:val="18"/>
        </w:rPr>
        <w:t xml:space="preserve"> příp</w:t>
      </w:r>
      <w:r w:rsidR="008663D6" w:rsidRPr="0099199C">
        <w:rPr>
          <w:rFonts w:ascii="Arial" w:eastAsia="Candara" w:hAnsi="Arial" w:cs="Arial"/>
          <w:sz w:val="18"/>
          <w:szCs w:val="18"/>
        </w:rPr>
        <w:t>.</w:t>
      </w:r>
      <w:r w:rsidR="00335DD9" w:rsidRPr="0099199C">
        <w:rPr>
          <w:rFonts w:ascii="Arial" w:eastAsia="Candara" w:hAnsi="Arial" w:cs="Arial"/>
          <w:sz w:val="18"/>
          <w:szCs w:val="18"/>
        </w:rPr>
        <w:t xml:space="preserve"> plateb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8663D6" w:rsidRPr="0099199C">
        <w:rPr>
          <w:rFonts w:ascii="Arial" w:eastAsia="Candara" w:hAnsi="Arial" w:cs="Arial"/>
          <w:sz w:val="18"/>
          <w:szCs w:val="18"/>
        </w:rPr>
        <w:t>pojistné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8663D6" w:rsidRPr="0099199C">
        <w:rPr>
          <w:rFonts w:ascii="Arial" w:eastAsia="Candara" w:hAnsi="Arial" w:cs="Arial"/>
          <w:sz w:val="18"/>
          <w:szCs w:val="18"/>
        </w:rPr>
        <w:t>veřejné zdravotní pojištění. Tedy</w:t>
      </w:r>
      <w:r w:rsidR="00D049B9">
        <w:rPr>
          <w:rFonts w:ascii="Arial" w:eastAsia="Candara" w:hAnsi="Arial" w:cs="Arial"/>
          <w:sz w:val="18"/>
          <w:szCs w:val="18"/>
        </w:rPr>
        <w:t xml:space="preserve"> pro </w:t>
      </w:r>
      <w:r w:rsidR="008663D6" w:rsidRPr="0099199C">
        <w:rPr>
          <w:rFonts w:ascii="Arial" w:eastAsia="Candara" w:hAnsi="Arial" w:cs="Arial"/>
          <w:sz w:val="18"/>
          <w:szCs w:val="18"/>
        </w:rPr>
        <w:t xml:space="preserve">účely stanovení čistého příjmu dané osoby </w:t>
      </w:r>
      <w:r w:rsidR="008663D6" w:rsidRPr="0099199C">
        <w:rPr>
          <w:rFonts w:ascii="Arial" w:eastAsia="Candara" w:hAnsi="Arial" w:cs="Arial"/>
          <w:b/>
          <w:sz w:val="18"/>
          <w:szCs w:val="18"/>
          <w:u w:val="single"/>
        </w:rPr>
        <w:t>je současně nutné doložit</w:t>
      </w:r>
      <w:r w:rsidR="008663D6" w:rsidRPr="0099199C">
        <w:rPr>
          <w:rFonts w:ascii="Arial" w:eastAsia="Candara" w:hAnsi="Arial" w:cs="Arial"/>
          <w:b/>
          <w:sz w:val="18"/>
          <w:szCs w:val="18"/>
        </w:rPr>
        <w:t xml:space="preserve"> doklad</w:t>
      </w:r>
      <w:r w:rsidR="00D049B9">
        <w:rPr>
          <w:rFonts w:ascii="Arial" w:eastAsia="Candara" w:hAnsi="Arial" w:cs="Arial"/>
          <w:sz w:val="18"/>
          <w:szCs w:val="18"/>
        </w:rPr>
        <w:t xml:space="preserve"> z </w:t>
      </w:r>
      <w:r w:rsidR="008663D6" w:rsidRPr="0099199C">
        <w:rPr>
          <w:rFonts w:ascii="Arial" w:eastAsia="Candara" w:hAnsi="Arial" w:cs="Arial"/>
          <w:sz w:val="18"/>
          <w:szCs w:val="18"/>
        </w:rPr>
        <w:t>Okresní (Pražské) správy sociálního zabezpečení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8663D6" w:rsidRPr="0099199C">
        <w:rPr>
          <w:rFonts w:ascii="Arial" w:eastAsia="Candara" w:hAnsi="Arial" w:cs="Arial"/>
          <w:b/>
          <w:sz w:val="18"/>
          <w:szCs w:val="18"/>
        </w:rPr>
        <w:t>výši zaplaceného pojistného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na </w:t>
      </w:r>
      <w:r w:rsidR="008663D6" w:rsidRPr="0099199C">
        <w:rPr>
          <w:rFonts w:ascii="Arial" w:eastAsia="Candara" w:hAnsi="Arial" w:cs="Arial"/>
          <w:b/>
          <w:sz w:val="18"/>
          <w:szCs w:val="18"/>
        </w:rPr>
        <w:t>sociální zabezpečení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a na </w:t>
      </w:r>
      <w:r w:rsidR="008663D6" w:rsidRPr="0099199C">
        <w:rPr>
          <w:rFonts w:ascii="Arial" w:eastAsia="Candara" w:hAnsi="Arial" w:cs="Arial"/>
          <w:b/>
          <w:sz w:val="18"/>
          <w:szCs w:val="18"/>
        </w:rPr>
        <w:t>státní politiku zaměstnanosti</w:t>
      </w:r>
      <w:r w:rsidR="00D049B9">
        <w:rPr>
          <w:rFonts w:ascii="Arial" w:eastAsia="Candara" w:hAnsi="Arial" w:cs="Arial"/>
          <w:sz w:val="18"/>
          <w:szCs w:val="18"/>
        </w:rPr>
        <w:t xml:space="preserve"> za </w:t>
      </w:r>
      <w:r w:rsidR="008663D6" w:rsidRPr="0099199C">
        <w:rPr>
          <w:rFonts w:ascii="Arial" w:eastAsia="Candara" w:hAnsi="Arial" w:cs="Arial"/>
          <w:sz w:val="18"/>
          <w:szCs w:val="18"/>
        </w:rPr>
        <w:t>příslušné zdaňovací období. Jde-li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8663D6" w:rsidRPr="0099199C">
        <w:rPr>
          <w:rFonts w:ascii="Arial" w:eastAsia="Candara" w:hAnsi="Arial" w:cs="Arial"/>
          <w:sz w:val="18"/>
          <w:szCs w:val="18"/>
        </w:rPr>
        <w:t>příjem osoby, která je účastna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8663D6" w:rsidRPr="0099199C">
        <w:rPr>
          <w:rFonts w:ascii="Arial" w:eastAsia="Candara" w:hAnsi="Arial" w:cs="Arial"/>
          <w:sz w:val="18"/>
          <w:szCs w:val="18"/>
        </w:rPr>
        <w:t>veřejném zdravotním pojištění (např. cizinec</w:t>
      </w:r>
      <w:r w:rsidR="00D049B9">
        <w:rPr>
          <w:rFonts w:ascii="Arial" w:eastAsia="Candara" w:hAnsi="Arial" w:cs="Arial"/>
          <w:sz w:val="18"/>
          <w:szCs w:val="18"/>
        </w:rPr>
        <w:t xml:space="preserve"> s </w:t>
      </w:r>
      <w:r w:rsidR="008663D6" w:rsidRPr="0099199C">
        <w:rPr>
          <w:rFonts w:ascii="Arial" w:eastAsia="Candara" w:hAnsi="Arial" w:cs="Arial"/>
          <w:sz w:val="18"/>
          <w:szCs w:val="18"/>
        </w:rPr>
        <w:t xml:space="preserve">trvalým pobytem jako společně posuzovaná osoba), je třeba doložit </w:t>
      </w:r>
      <w:r w:rsidR="008663D6" w:rsidRPr="0099199C">
        <w:rPr>
          <w:rFonts w:ascii="Arial" w:eastAsia="Candara" w:hAnsi="Arial" w:cs="Arial"/>
          <w:b/>
          <w:sz w:val="18"/>
          <w:szCs w:val="18"/>
        </w:rPr>
        <w:t>doklad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o </w:t>
      </w:r>
      <w:r w:rsidR="008663D6" w:rsidRPr="0099199C">
        <w:rPr>
          <w:rFonts w:ascii="Arial" w:eastAsia="Candara" w:hAnsi="Arial" w:cs="Arial"/>
          <w:b/>
          <w:sz w:val="18"/>
          <w:szCs w:val="18"/>
        </w:rPr>
        <w:t>výši zaplaceného pojistného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na </w:t>
      </w:r>
      <w:r w:rsidR="008663D6" w:rsidRPr="0099199C">
        <w:rPr>
          <w:rFonts w:ascii="Arial" w:eastAsia="Candara" w:hAnsi="Arial" w:cs="Arial"/>
          <w:b/>
          <w:sz w:val="18"/>
          <w:szCs w:val="18"/>
        </w:rPr>
        <w:t>všeobecné zdravotní pojištění</w:t>
      </w:r>
      <w:r w:rsidR="008663D6" w:rsidRPr="0099199C">
        <w:rPr>
          <w:rFonts w:ascii="Arial" w:eastAsia="Candara" w:hAnsi="Arial" w:cs="Arial"/>
          <w:sz w:val="18"/>
          <w:szCs w:val="18"/>
        </w:rPr>
        <w:t xml:space="preserve">. </w:t>
      </w:r>
      <w:r w:rsidR="008663D6" w:rsidRPr="0099199C">
        <w:rPr>
          <w:rFonts w:ascii="Arial" w:eastAsia="Candara" w:hAnsi="Arial" w:cs="Arial"/>
          <w:sz w:val="18"/>
          <w:szCs w:val="18"/>
          <w:u w:val="single"/>
        </w:rPr>
        <w:t>Čistý měsíční příjem je</w:t>
      </w:r>
      <w:r w:rsidR="00D049B9">
        <w:rPr>
          <w:rFonts w:ascii="Arial" w:eastAsia="Candara" w:hAnsi="Arial" w:cs="Arial"/>
          <w:sz w:val="18"/>
          <w:szCs w:val="18"/>
          <w:u w:val="single"/>
        </w:rPr>
        <w:t xml:space="preserve"> z </w:t>
      </w:r>
      <w:r w:rsidR="008663D6" w:rsidRPr="0099199C">
        <w:rPr>
          <w:rFonts w:ascii="Arial" w:eastAsia="Candara" w:hAnsi="Arial" w:cs="Arial"/>
          <w:sz w:val="18"/>
          <w:szCs w:val="18"/>
          <w:u w:val="single"/>
        </w:rPr>
        <w:t>výše uvedených dokladů zjišťován následovně</w:t>
      </w:r>
      <w:r w:rsidR="008663D6" w:rsidRPr="0099199C">
        <w:rPr>
          <w:rFonts w:ascii="Arial" w:eastAsia="Candara" w:hAnsi="Arial" w:cs="Arial"/>
          <w:sz w:val="18"/>
          <w:szCs w:val="18"/>
        </w:rPr>
        <w:t>:</w:t>
      </w:r>
      <w:r w:rsidR="00D049B9">
        <w:rPr>
          <w:rFonts w:ascii="Arial" w:eastAsia="Candara" w:hAnsi="Arial" w:cs="Arial"/>
          <w:sz w:val="18"/>
          <w:szCs w:val="18"/>
        </w:rPr>
        <w:t xml:space="preserve"> Od </w:t>
      </w:r>
      <w:r w:rsidR="007B3CD0" w:rsidRPr="0099199C">
        <w:rPr>
          <w:rFonts w:ascii="Arial" w:eastAsia="Candara" w:hAnsi="Arial" w:cs="Arial"/>
          <w:sz w:val="18"/>
          <w:szCs w:val="18"/>
        </w:rPr>
        <w:t>daňového základu uvedeného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7B3CD0" w:rsidRPr="0099199C">
        <w:rPr>
          <w:rFonts w:ascii="Arial" w:eastAsia="Candara" w:hAnsi="Arial" w:cs="Arial"/>
          <w:sz w:val="18"/>
          <w:szCs w:val="18"/>
        </w:rPr>
        <w:t>platebním výměru je odečtena vyměřená daň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7B3CD0" w:rsidRPr="0099199C">
        <w:rPr>
          <w:rFonts w:ascii="Arial" w:eastAsia="Candara" w:hAnsi="Arial" w:cs="Arial"/>
          <w:sz w:val="18"/>
          <w:szCs w:val="18"/>
        </w:rPr>
        <w:t>výše plateb pojistného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7B3CD0" w:rsidRPr="0099199C">
        <w:rPr>
          <w:rFonts w:ascii="Arial" w:eastAsia="Candara" w:hAnsi="Arial" w:cs="Arial"/>
          <w:sz w:val="18"/>
          <w:szCs w:val="18"/>
        </w:rPr>
        <w:t>sociální zabezpečení včetně penále</w:t>
      </w:r>
      <w:r w:rsidR="00D049B9">
        <w:rPr>
          <w:rFonts w:ascii="Arial" w:eastAsia="Candara" w:hAnsi="Arial" w:cs="Arial"/>
          <w:sz w:val="18"/>
          <w:szCs w:val="18"/>
        </w:rPr>
        <w:t xml:space="preserve"> za </w:t>
      </w:r>
      <w:r w:rsidR="007B3CD0" w:rsidRPr="0099199C">
        <w:rPr>
          <w:rFonts w:ascii="Arial" w:eastAsia="Candara" w:hAnsi="Arial" w:cs="Arial"/>
          <w:sz w:val="18"/>
          <w:szCs w:val="18"/>
        </w:rPr>
        <w:t>uvedené zdaňovací období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7B3CD0" w:rsidRPr="0099199C">
        <w:rPr>
          <w:rFonts w:ascii="Arial" w:eastAsia="Candara" w:hAnsi="Arial" w:cs="Arial"/>
          <w:sz w:val="18"/>
          <w:szCs w:val="18"/>
        </w:rPr>
        <w:t>dále je odečtena výše záloh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7B3CD0" w:rsidRPr="0099199C">
        <w:rPr>
          <w:rFonts w:ascii="Arial" w:eastAsia="Candara" w:hAnsi="Arial" w:cs="Arial"/>
          <w:sz w:val="18"/>
          <w:szCs w:val="18"/>
        </w:rPr>
        <w:t>veřejné zdravotní pojištění, je-li cizinec jeho účastníkem. Výsledná částka se poté dělí 12-ti dle počtu kalendářních měsíců zdaňovacího období;</w:t>
      </w:r>
    </w:p>
    <w:p w14:paraId="071F067A" w14:textId="08BE0C73" w:rsidR="00335DD9" w:rsidRDefault="0099199C" w:rsidP="00773167">
      <w:pPr>
        <w:pStyle w:val="Zkladntext"/>
        <w:ind w:left="142" w:hanging="142"/>
        <w:jc w:val="both"/>
        <w:rPr>
          <w:rFonts w:ascii="Arial" w:eastAsia="Candara" w:hAnsi="Arial" w:cs="Arial"/>
          <w:sz w:val="18"/>
          <w:szCs w:val="18"/>
        </w:rPr>
      </w:pPr>
      <w:r w:rsidRPr="007648D8">
        <w:rPr>
          <w:rFonts w:ascii="Arial" w:eastAsia="Candara" w:hAnsi="Arial" w:cs="Arial"/>
          <w:sz w:val="18"/>
          <w:szCs w:val="18"/>
        </w:rPr>
        <w:t>•</w:t>
      </w:r>
      <w:r w:rsidRPr="007648D8">
        <w:rPr>
          <w:rFonts w:ascii="Arial" w:eastAsia="Candara" w:hAnsi="Arial" w:cs="Arial"/>
          <w:sz w:val="18"/>
          <w:szCs w:val="18"/>
        </w:rPr>
        <w:tab/>
      </w:r>
      <w:r w:rsidRPr="007648D8">
        <w:rPr>
          <w:rFonts w:ascii="Arial" w:eastAsia="Candara" w:hAnsi="Arial" w:cs="Arial"/>
          <w:b/>
          <w:sz w:val="18"/>
          <w:szCs w:val="18"/>
        </w:rPr>
        <w:t>jde-li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o </w:t>
      </w:r>
      <w:r w:rsidR="00335DD9" w:rsidRPr="007648D8">
        <w:rPr>
          <w:rFonts w:ascii="Arial" w:eastAsia="Candara" w:hAnsi="Arial" w:cs="Arial"/>
          <w:b/>
          <w:sz w:val="18"/>
          <w:szCs w:val="18"/>
        </w:rPr>
        <w:t>osobu</w:t>
      </w:r>
      <w:r w:rsidRPr="007648D8">
        <w:rPr>
          <w:rFonts w:ascii="Arial" w:eastAsia="Candara" w:hAnsi="Arial" w:cs="Arial"/>
          <w:b/>
          <w:sz w:val="18"/>
          <w:szCs w:val="18"/>
        </w:rPr>
        <w:t>, k</w:t>
      </w:r>
      <w:r w:rsidR="00335DD9" w:rsidRPr="007648D8">
        <w:rPr>
          <w:rFonts w:ascii="Arial" w:eastAsia="Candara" w:hAnsi="Arial" w:cs="Arial"/>
          <w:b/>
          <w:sz w:val="18"/>
          <w:szCs w:val="18"/>
        </w:rPr>
        <w:t>terá má příjmy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ze </w:t>
      </w:r>
      <w:r w:rsidR="00335DD9" w:rsidRPr="007648D8">
        <w:rPr>
          <w:rFonts w:ascii="Arial" w:eastAsia="Candara" w:hAnsi="Arial" w:cs="Arial"/>
          <w:b/>
          <w:sz w:val="18"/>
          <w:szCs w:val="18"/>
        </w:rPr>
        <w:t>zisku obchodní spo</w:t>
      </w:r>
      <w:r w:rsidRPr="007648D8">
        <w:rPr>
          <w:rFonts w:ascii="Arial" w:eastAsia="Candara" w:hAnsi="Arial" w:cs="Arial"/>
          <w:b/>
          <w:sz w:val="18"/>
          <w:szCs w:val="18"/>
        </w:rPr>
        <w:t>l</w:t>
      </w:r>
      <w:r w:rsidR="00335DD9" w:rsidRPr="007648D8">
        <w:rPr>
          <w:rFonts w:ascii="Arial" w:eastAsia="Candara" w:hAnsi="Arial" w:cs="Arial"/>
          <w:b/>
          <w:sz w:val="18"/>
          <w:szCs w:val="18"/>
        </w:rPr>
        <w:t>ečnosti</w:t>
      </w:r>
      <w:r w:rsidR="00335DD9" w:rsidRPr="007648D8">
        <w:rPr>
          <w:rFonts w:ascii="Arial" w:eastAsia="Candara" w:hAnsi="Arial" w:cs="Arial"/>
          <w:sz w:val="18"/>
          <w:szCs w:val="18"/>
        </w:rPr>
        <w:t xml:space="preserve"> (společní</w:t>
      </w:r>
      <w:r w:rsidRPr="007648D8">
        <w:rPr>
          <w:rFonts w:ascii="Arial" w:eastAsia="Candara" w:hAnsi="Arial" w:cs="Arial"/>
          <w:sz w:val="18"/>
          <w:szCs w:val="18"/>
        </w:rPr>
        <w:t xml:space="preserve">k </w:t>
      </w:r>
      <w:r w:rsidR="005C5C7F" w:rsidRPr="007648D8">
        <w:rPr>
          <w:rFonts w:ascii="Arial" w:eastAsia="Candara" w:hAnsi="Arial" w:cs="Arial"/>
          <w:sz w:val="18"/>
          <w:szCs w:val="18"/>
        </w:rPr>
        <w:t>s</w:t>
      </w:r>
      <w:r w:rsidRPr="007648D8">
        <w:rPr>
          <w:rFonts w:ascii="Arial" w:eastAsia="Candara" w:hAnsi="Arial" w:cs="Arial"/>
          <w:sz w:val="18"/>
          <w:szCs w:val="18"/>
        </w:rPr>
        <w:t>.</w:t>
      </w:r>
      <w:r w:rsidR="00335DD9" w:rsidRPr="007648D8">
        <w:rPr>
          <w:rFonts w:ascii="Arial" w:eastAsia="Candara" w:hAnsi="Arial" w:cs="Arial"/>
          <w:sz w:val="18"/>
          <w:szCs w:val="18"/>
        </w:rPr>
        <w:t>r</w:t>
      </w:r>
      <w:r w:rsidRPr="007648D8">
        <w:rPr>
          <w:rFonts w:ascii="Arial" w:eastAsia="Candara" w:hAnsi="Arial" w:cs="Arial"/>
          <w:sz w:val="18"/>
          <w:szCs w:val="18"/>
        </w:rPr>
        <w:t>.</w:t>
      </w:r>
      <w:r w:rsidR="005C5C7F" w:rsidRPr="007648D8">
        <w:rPr>
          <w:rFonts w:ascii="Arial" w:eastAsia="Candara" w:hAnsi="Arial" w:cs="Arial"/>
          <w:sz w:val="18"/>
          <w:szCs w:val="18"/>
        </w:rPr>
        <w:t>o</w:t>
      </w:r>
      <w:r w:rsidRPr="007648D8">
        <w:rPr>
          <w:rFonts w:ascii="Arial" w:eastAsia="Candara" w:hAnsi="Arial" w:cs="Arial"/>
          <w:sz w:val="18"/>
          <w:szCs w:val="18"/>
        </w:rPr>
        <w:t xml:space="preserve">., akcionář a.s., komanditista </w:t>
      </w:r>
      <w:proofErr w:type="gramStart"/>
      <w:r w:rsidRPr="007648D8">
        <w:rPr>
          <w:rFonts w:ascii="Arial" w:eastAsia="Candara" w:hAnsi="Arial" w:cs="Arial"/>
          <w:sz w:val="18"/>
          <w:szCs w:val="18"/>
        </w:rPr>
        <w:t>k.s.</w:t>
      </w:r>
      <w:proofErr w:type="gramEnd"/>
      <w:r w:rsidRPr="007648D8">
        <w:rPr>
          <w:rFonts w:ascii="Arial" w:eastAsia="Candara" w:hAnsi="Arial" w:cs="Arial"/>
          <w:sz w:val="18"/>
          <w:szCs w:val="18"/>
        </w:rPr>
        <w:t>) či družstva, jichž je společníkem (příjem</w:t>
      </w:r>
      <w:r w:rsidR="00D049B9">
        <w:rPr>
          <w:rFonts w:ascii="Arial" w:eastAsia="Candara" w:hAnsi="Arial" w:cs="Arial"/>
          <w:sz w:val="18"/>
          <w:szCs w:val="18"/>
        </w:rPr>
        <w:t xml:space="preserve"> z </w:t>
      </w:r>
      <w:r w:rsidRPr="007648D8">
        <w:rPr>
          <w:rFonts w:ascii="Arial" w:eastAsia="Candara" w:hAnsi="Arial" w:cs="Arial"/>
          <w:sz w:val="18"/>
          <w:szCs w:val="18"/>
        </w:rPr>
        <w:t xml:space="preserve">kapitálového majetku) – </w:t>
      </w:r>
      <w:r w:rsidR="00335DD9" w:rsidRPr="007648D8">
        <w:rPr>
          <w:rFonts w:ascii="Arial" w:eastAsia="Candara" w:hAnsi="Arial" w:cs="Arial"/>
          <w:b/>
          <w:sz w:val="18"/>
          <w:szCs w:val="18"/>
        </w:rPr>
        <w:t>záp</w:t>
      </w:r>
      <w:r w:rsidRPr="007648D8">
        <w:rPr>
          <w:rFonts w:ascii="Arial" w:eastAsia="Candara" w:hAnsi="Arial" w:cs="Arial"/>
          <w:b/>
          <w:sz w:val="18"/>
          <w:szCs w:val="18"/>
        </w:rPr>
        <w:t>is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z </w:t>
      </w:r>
      <w:r w:rsidR="00335DD9" w:rsidRPr="007648D8">
        <w:rPr>
          <w:rFonts w:ascii="Arial" w:eastAsia="Candara" w:hAnsi="Arial" w:cs="Arial"/>
          <w:b/>
          <w:sz w:val="18"/>
          <w:szCs w:val="18"/>
        </w:rPr>
        <w:t>valn</w:t>
      </w:r>
      <w:r w:rsidRPr="007648D8">
        <w:rPr>
          <w:rFonts w:ascii="Arial" w:eastAsia="Candara" w:hAnsi="Arial" w:cs="Arial"/>
          <w:b/>
          <w:sz w:val="18"/>
          <w:szCs w:val="18"/>
        </w:rPr>
        <w:t>é hromady obchodní společnosti</w:t>
      </w:r>
      <w:r w:rsidRPr="007648D8">
        <w:rPr>
          <w:rFonts w:ascii="Arial" w:eastAsia="Candara" w:hAnsi="Arial" w:cs="Arial"/>
          <w:sz w:val="18"/>
          <w:szCs w:val="18"/>
        </w:rPr>
        <w:t xml:space="preserve"> či</w:t>
      </w:r>
      <w:r w:rsidR="00335DD9" w:rsidRPr="007648D8">
        <w:rPr>
          <w:rFonts w:ascii="Arial" w:eastAsia="Candara" w:hAnsi="Arial" w:cs="Arial"/>
          <w:sz w:val="18"/>
          <w:szCs w:val="18"/>
        </w:rPr>
        <w:t xml:space="preserve"> členské schůze družstva</w:t>
      </w:r>
      <w:r w:rsidRPr="007648D8">
        <w:rPr>
          <w:rFonts w:ascii="Arial" w:eastAsia="Candara" w:hAnsi="Arial" w:cs="Arial"/>
          <w:sz w:val="18"/>
          <w:szCs w:val="18"/>
        </w:rPr>
        <w:t>,</w:t>
      </w:r>
      <w:r w:rsidR="00D049B9">
        <w:rPr>
          <w:rFonts w:ascii="Arial" w:eastAsia="Candara" w:hAnsi="Arial" w:cs="Arial"/>
          <w:sz w:val="18"/>
          <w:szCs w:val="18"/>
        </w:rPr>
        <w:t xml:space="preserve"> ze </w:t>
      </w:r>
      <w:r w:rsidR="00335DD9" w:rsidRPr="007648D8">
        <w:rPr>
          <w:rFonts w:ascii="Arial" w:eastAsia="Candara" w:hAnsi="Arial" w:cs="Arial"/>
          <w:sz w:val="18"/>
          <w:szCs w:val="18"/>
        </w:rPr>
        <w:t>kterého bude zřejmé ro</w:t>
      </w:r>
      <w:r w:rsidRPr="007648D8">
        <w:rPr>
          <w:rFonts w:ascii="Arial" w:eastAsia="Candara" w:hAnsi="Arial" w:cs="Arial"/>
          <w:sz w:val="18"/>
          <w:szCs w:val="18"/>
        </w:rPr>
        <w:t xml:space="preserve">zdělení </w:t>
      </w:r>
      <w:r w:rsidR="00335DD9" w:rsidRPr="007648D8">
        <w:rPr>
          <w:rFonts w:ascii="Arial" w:eastAsia="Candara" w:hAnsi="Arial" w:cs="Arial"/>
          <w:sz w:val="18"/>
          <w:szCs w:val="18"/>
        </w:rPr>
        <w:t>zisku mezi společníky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335DD9" w:rsidRPr="007648D8">
        <w:rPr>
          <w:rFonts w:ascii="Arial" w:eastAsia="Candara" w:hAnsi="Arial" w:cs="Arial"/>
          <w:b/>
          <w:sz w:val="18"/>
          <w:szCs w:val="18"/>
        </w:rPr>
        <w:t>doklad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o </w:t>
      </w:r>
      <w:r w:rsidR="007648D8" w:rsidRPr="007648D8">
        <w:rPr>
          <w:rFonts w:ascii="Arial" w:eastAsia="Candara" w:hAnsi="Arial" w:cs="Arial"/>
          <w:b/>
          <w:sz w:val="18"/>
          <w:szCs w:val="18"/>
        </w:rPr>
        <w:t>zaplacení</w:t>
      </w:r>
      <w:r w:rsidR="00335DD9" w:rsidRPr="007648D8">
        <w:rPr>
          <w:rFonts w:ascii="Arial" w:eastAsia="Candara" w:hAnsi="Arial" w:cs="Arial"/>
          <w:b/>
          <w:sz w:val="18"/>
          <w:szCs w:val="18"/>
        </w:rPr>
        <w:t xml:space="preserve"> dan</w:t>
      </w:r>
      <w:r w:rsidR="007648D8" w:rsidRPr="007648D8">
        <w:rPr>
          <w:rFonts w:ascii="Arial" w:eastAsia="Candara" w:hAnsi="Arial" w:cs="Arial"/>
          <w:b/>
          <w:sz w:val="18"/>
          <w:szCs w:val="18"/>
        </w:rPr>
        <w:t>ě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335DD9" w:rsidRPr="007648D8">
        <w:rPr>
          <w:rFonts w:ascii="Arial" w:eastAsia="Candara" w:hAnsi="Arial" w:cs="Arial"/>
          <w:sz w:val="18"/>
          <w:szCs w:val="18"/>
        </w:rPr>
        <w:t>zák</w:t>
      </w:r>
      <w:r w:rsidR="007648D8" w:rsidRPr="007648D8">
        <w:rPr>
          <w:rFonts w:ascii="Arial" w:eastAsia="Candara" w:hAnsi="Arial" w:cs="Arial"/>
          <w:sz w:val="18"/>
          <w:szCs w:val="18"/>
        </w:rPr>
        <w:t xml:space="preserve">ladě </w:t>
      </w:r>
      <w:r w:rsidR="00335DD9" w:rsidRPr="007648D8">
        <w:rPr>
          <w:rFonts w:ascii="Arial" w:eastAsia="Candara" w:hAnsi="Arial" w:cs="Arial"/>
          <w:sz w:val="18"/>
          <w:szCs w:val="18"/>
        </w:rPr>
        <w:t>zvláštní sa</w:t>
      </w:r>
      <w:r w:rsidR="007648D8" w:rsidRPr="007648D8">
        <w:rPr>
          <w:rFonts w:ascii="Arial" w:eastAsia="Candara" w:hAnsi="Arial" w:cs="Arial"/>
          <w:sz w:val="18"/>
          <w:szCs w:val="18"/>
        </w:rPr>
        <w:t>z</w:t>
      </w:r>
      <w:r w:rsidR="00335DD9" w:rsidRPr="007648D8">
        <w:rPr>
          <w:rFonts w:ascii="Arial" w:eastAsia="Candara" w:hAnsi="Arial" w:cs="Arial"/>
          <w:sz w:val="18"/>
          <w:szCs w:val="18"/>
        </w:rPr>
        <w:t xml:space="preserve">by </w:t>
      </w:r>
      <w:r w:rsidR="007648D8" w:rsidRPr="007648D8">
        <w:rPr>
          <w:rFonts w:ascii="Arial" w:eastAsia="Candara" w:hAnsi="Arial" w:cs="Arial"/>
          <w:sz w:val="18"/>
          <w:szCs w:val="18"/>
        </w:rPr>
        <w:t>daně podle</w:t>
      </w:r>
      <w:r w:rsidR="00D049B9">
        <w:rPr>
          <w:rFonts w:ascii="Arial" w:eastAsia="Candara" w:hAnsi="Arial" w:cs="Arial"/>
          <w:sz w:val="18"/>
          <w:szCs w:val="18"/>
        </w:rPr>
        <w:t xml:space="preserve"> § </w:t>
      </w:r>
      <w:r w:rsidR="00335DD9" w:rsidRPr="007648D8">
        <w:rPr>
          <w:rFonts w:ascii="Arial" w:eastAsia="Candara" w:hAnsi="Arial" w:cs="Arial"/>
          <w:sz w:val="18"/>
          <w:szCs w:val="18"/>
        </w:rPr>
        <w:t>36 odst</w:t>
      </w:r>
      <w:r w:rsidR="007648D8" w:rsidRPr="007648D8">
        <w:rPr>
          <w:rFonts w:ascii="Arial" w:eastAsia="Candara" w:hAnsi="Arial" w:cs="Arial"/>
          <w:sz w:val="18"/>
          <w:szCs w:val="18"/>
        </w:rPr>
        <w:t>.</w:t>
      </w:r>
      <w:r w:rsidR="00335DD9" w:rsidRPr="007648D8">
        <w:rPr>
          <w:rFonts w:ascii="Arial" w:eastAsia="Candara" w:hAnsi="Arial" w:cs="Arial"/>
          <w:sz w:val="18"/>
          <w:szCs w:val="18"/>
        </w:rPr>
        <w:t xml:space="preserve"> 2 zákon</w:t>
      </w:r>
      <w:r w:rsidR="007648D8" w:rsidRPr="007648D8">
        <w:rPr>
          <w:rFonts w:ascii="Arial" w:eastAsia="Candara" w:hAnsi="Arial" w:cs="Arial"/>
          <w:sz w:val="18"/>
          <w:szCs w:val="18"/>
        </w:rPr>
        <w:t>a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="007648D8" w:rsidRPr="007648D8">
        <w:rPr>
          <w:rFonts w:ascii="Arial" w:eastAsia="Candara" w:hAnsi="Arial" w:cs="Arial"/>
          <w:sz w:val="18"/>
          <w:szCs w:val="18"/>
        </w:rPr>
        <w:t>586/</w:t>
      </w:r>
      <w:r w:rsidR="00335DD9" w:rsidRPr="007648D8">
        <w:rPr>
          <w:rFonts w:ascii="Arial" w:eastAsia="Candara" w:hAnsi="Arial" w:cs="Arial"/>
          <w:sz w:val="18"/>
          <w:szCs w:val="18"/>
        </w:rPr>
        <w:t>1992 Sb</w:t>
      </w:r>
      <w:r w:rsidR="007648D8" w:rsidRPr="007648D8">
        <w:rPr>
          <w:rFonts w:ascii="Arial" w:eastAsia="Candara" w:hAnsi="Arial" w:cs="Arial"/>
          <w:sz w:val="18"/>
          <w:szCs w:val="18"/>
        </w:rPr>
        <w:t>.,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335DD9" w:rsidRPr="007648D8">
        <w:rPr>
          <w:rFonts w:ascii="Arial" w:eastAsia="Candara" w:hAnsi="Arial" w:cs="Arial"/>
          <w:sz w:val="18"/>
          <w:szCs w:val="18"/>
        </w:rPr>
        <w:t>daních</w:t>
      </w:r>
      <w:r w:rsidR="00D049B9">
        <w:rPr>
          <w:rFonts w:ascii="Arial" w:eastAsia="Candara" w:hAnsi="Arial" w:cs="Arial"/>
          <w:sz w:val="18"/>
          <w:szCs w:val="18"/>
        </w:rPr>
        <w:t xml:space="preserve"> z </w:t>
      </w:r>
      <w:r w:rsidR="007648D8" w:rsidRPr="007648D8">
        <w:rPr>
          <w:rFonts w:ascii="Arial" w:eastAsia="Candara" w:hAnsi="Arial" w:cs="Arial"/>
          <w:sz w:val="18"/>
          <w:szCs w:val="18"/>
        </w:rPr>
        <w:t>příjmů</w:t>
      </w:r>
      <w:r w:rsidR="007648D8">
        <w:rPr>
          <w:rFonts w:ascii="Arial" w:eastAsia="Candara" w:hAnsi="Arial" w:cs="Arial"/>
          <w:sz w:val="18"/>
          <w:szCs w:val="18"/>
        </w:rPr>
        <w:t>;</w:t>
      </w:r>
    </w:p>
    <w:p w14:paraId="189F6469" w14:textId="2B4C431A" w:rsidR="00773167" w:rsidRPr="00773167" w:rsidRDefault="00335DD9" w:rsidP="00773167">
      <w:pPr>
        <w:pStyle w:val="Zkladntext"/>
        <w:ind w:left="142" w:hanging="142"/>
        <w:jc w:val="both"/>
        <w:rPr>
          <w:rFonts w:ascii="Arial" w:eastAsia="Candara" w:hAnsi="Arial" w:cs="Arial"/>
          <w:sz w:val="18"/>
          <w:szCs w:val="18"/>
        </w:rPr>
      </w:pPr>
      <w:r w:rsidRPr="00773167">
        <w:rPr>
          <w:rFonts w:ascii="Arial" w:eastAsia="Candara" w:hAnsi="Arial" w:cs="Arial"/>
          <w:sz w:val="18"/>
          <w:szCs w:val="18"/>
        </w:rPr>
        <w:t>•</w:t>
      </w:r>
      <w:r w:rsidRPr="00773167">
        <w:rPr>
          <w:rFonts w:ascii="Arial" w:eastAsia="Candara" w:hAnsi="Arial" w:cs="Arial"/>
          <w:sz w:val="18"/>
          <w:szCs w:val="18"/>
        </w:rPr>
        <w:tab/>
      </w:r>
      <w:r w:rsidRPr="00773167">
        <w:rPr>
          <w:rFonts w:ascii="Arial" w:eastAsia="Candara" w:hAnsi="Arial" w:cs="Arial"/>
          <w:b/>
          <w:sz w:val="18"/>
          <w:szCs w:val="18"/>
        </w:rPr>
        <w:t>jde-li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o </w:t>
      </w:r>
      <w:r w:rsidRPr="00773167">
        <w:rPr>
          <w:rFonts w:ascii="Arial" w:eastAsia="Candara" w:hAnsi="Arial" w:cs="Arial"/>
          <w:b/>
          <w:sz w:val="18"/>
          <w:szCs w:val="18"/>
        </w:rPr>
        <w:t>osobu</w:t>
      </w:r>
      <w:r w:rsidR="007648D8" w:rsidRPr="00773167">
        <w:rPr>
          <w:rFonts w:ascii="Arial" w:eastAsia="Candara" w:hAnsi="Arial" w:cs="Arial"/>
          <w:b/>
          <w:sz w:val="18"/>
          <w:szCs w:val="18"/>
        </w:rPr>
        <w:t>,</w:t>
      </w:r>
      <w:r w:rsidRPr="00773167">
        <w:rPr>
          <w:rFonts w:ascii="Arial" w:eastAsia="Candara" w:hAnsi="Arial" w:cs="Arial"/>
          <w:b/>
          <w:sz w:val="18"/>
          <w:szCs w:val="18"/>
        </w:rPr>
        <w:t xml:space="preserve"> která je statutárním orgánem či členem s</w:t>
      </w:r>
      <w:r w:rsidR="007648D8" w:rsidRPr="00773167">
        <w:rPr>
          <w:rFonts w:ascii="Arial" w:eastAsia="Candara" w:hAnsi="Arial" w:cs="Arial"/>
          <w:b/>
          <w:sz w:val="18"/>
          <w:szCs w:val="18"/>
        </w:rPr>
        <w:t>tatutárního orgá</w:t>
      </w:r>
      <w:r w:rsidRPr="00773167">
        <w:rPr>
          <w:rFonts w:ascii="Arial" w:eastAsia="Candara" w:hAnsi="Arial" w:cs="Arial"/>
          <w:b/>
          <w:sz w:val="18"/>
          <w:szCs w:val="18"/>
        </w:rPr>
        <w:t>nu právnické osoby</w:t>
      </w:r>
      <w:r w:rsidRPr="00773167">
        <w:rPr>
          <w:rFonts w:ascii="Arial" w:eastAsia="Candara" w:hAnsi="Arial" w:cs="Arial"/>
          <w:sz w:val="18"/>
          <w:szCs w:val="18"/>
        </w:rPr>
        <w:t xml:space="preserve"> (na</w:t>
      </w:r>
      <w:r w:rsidR="007648D8" w:rsidRPr="00773167">
        <w:rPr>
          <w:rFonts w:ascii="Arial" w:eastAsia="Candara" w:hAnsi="Arial" w:cs="Arial"/>
          <w:sz w:val="18"/>
          <w:szCs w:val="18"/>
        </w:rPr>
        <w:t>p</w:t>
      </w:r>
      <w:r w:rsidRPr="00773167">
        <w:rPr>
          <w:rFonts w:ascii="Arial" w:eastAsia="Candara" w:hAnsi="Arial" w:cs="Arial"/>
          <w:sz w:val="18"/>
          <w:szCs w:val="18"/>
        </w:rPr>
        <w:t>ř</w:t>
      </w:r>
      <w:r w:rsidR="007648D8" w:rsidRPr="00773167">
        <w:rPr>
          <w:rFonts w:ascii="Arial" w:eastAsia="Candara" w:hAnsi="Arial" w:cs="Arial"/>
          <w:sz w:val="18"/>
          <w:szCs w:val="18"/>
        </w:rPr>
        <w:t>.</w:t>
      </w:r>
      <w:r w:rsidRPr="00773167">
        <w:rPr>
          <w:rFonts w:ascii="Arial" w:eastAsia="Candara" w:hAnsi="Arial" w:cs="Arial"/>
          <w:sz w:val="18"/>
          <w:szCs w:val="18"/>
        </w:rPr>
        <w:t xml:space="preserve"> je</w:t>
      </w:r>
      <w:r w:rsidR="007648D8" w:rsidRPr="00773167">
        <w:rPr>
          <w:rFonts w:ascii="Arial" w:eastAsia="Candara" w:hAnsi="Arial" w:cs="Arial"/>
          <w:sz w:val="18"/>
          <w:szCs w:val="18"/>
        </w:rPr>
        <w:t>d</w:t>
      </w:r>
      <w:r w:rsidRPr="00773167">
        <w:rPr>
          <w:rFonts w:ascii="Arial" w:eastAsia="Candara" w:hAnsi="Arial" w:cs="Arial"/>
          <w:sz w:val="18"/>
          <w:szCs w:val="18"/>
        </w:rPr>
        <w:t>natel</w:t>
      </w:r>
      <w:r w:rsidR="005C5C7F" w:rsidRPr="00773167">
        <w:rPr>
          <w:rFonts w:ascii="Arial" w:eastAsia="Candara" w:hAnsi="Arial" w:cs="Arial"/>
          <w:sz w:val="18"/>
          <w:szCs w:val="18"/>
        </w:rPr>
        <w:t xml:space="preserve"> s</w:t>
      </w:r>
      <w:r w:rsidR="007648D8" w:rsidRPr="00773167">
        <w:rPr>
          <w:rFonts w:ascii="Arial" w:eastAsia="Candara" w:hAnsi="Arial" w:cs="Arial"/>
          <w:sz w:val="18"/>
          <w:szCs w:val="18"/>
        </w:rPr>
        <w:t>.</w:t>
      </w:r>
      <w:r w:rsidRPr="00773167">
        <w:rPr>
          <w:rFonts w:ascii="Arial" w:eastAsia="Candara" w:hAnsi="Arial" w:cs="Arial"/>
          <w:sz w:val="18"/>
          <w:szCs w:val="18"/>
        </w:rPr>
        <w:t>r</w:t>
      </w:r>
      <w:r w:rsidR="007648D8" w:rsidRPr="00773167">
        <w:rPr>
          <w:rFonts w:ascii="Arial" w:eastAsia="Candara" w:hAnsi="Arial" w:cs="Arial"/>
          <w:sz w:val="18"/>
          <w:szCs w:val="18"/>
        </w:rPr>
        <w:t>.</w:t>
      </w:r>
      <w:r w:rsidR="005C5C7F" w:rsidRPr="00773167">
        <w:rPr>
          <w:rFonts w:ascii="Arial" w:eastAsia="Candara" w:hAnsi="Arial" w:cs="Arial"/>
          <w:sz w:val="18"/>
          <w:szCs w:val="18"/>
        </w:rPr>
        <w:t>o</w:t>
      </w:r>
      <w:r w:rsidR="007648D8" w:rsidRPr="00773167">
        <w:rPr>
          <w:rFonts w:ascii="Arial" w:eastAsia="Candara" w:hAnsi="Arial" w:cs="Arial"/>
          <w:sz w:val="18"/>
          <w:szCs w:val="18"/>
        </w:rPr>
        <w:t>., člen</w:t>
      </w:r>
      <w:r w:rsidRPr="00773167">
        <w:rPr>
          <w:rFonts w:ascii="Arial" w:eastAsia="Candara" w:hAnsi="Arial" w:cs="Arial"/>
          <w:sz w:val="18"/>
          <w:szCs w:val="18"/>
        </w:rPr>
        <w:t xml:space="preserve"> představenstva </w:t>
      </w:r>
      <w:r w:rsidR="007648D8" w:rsidRPr="00773167">
        <w:rPr>
          <w:rFonts w:ascii="Arial" w:eastAsia="Candara" w:hAnsi="Arial" w:cs="Arial"/>
          <w:sz w:val="18"/>
          <w:szCs w:val="18"/>
        </w:rPr>
        <w:t>či</w:t>
      </w:r>
      <w:r w:rsidRPr="00773167">
        <w:rPr>
          <w:rFonts w:ascii="Arial" w:eastAsia="Candara" w:hAnsi="Arial" w:cs="Arial"/>
          <w:sz w:val="18"/>
          <w:szCs w:val="18"/>
        </w:rPr>
        <w:t xml:space="preserve"> před</w:t>
      </w:r>
      <w:r w:rsidR="007648D8" w:rsidRPr="00773167">
        <w:rPr>
          <w:rFonts w:ascii="Arial" w:eastAsia="Candara" w:hAnsi="Arial" w:cs="Arial"/>
          <w:sz w:val="18"/>
          <w:szCs w:val="18"/>
        </w:rPr>
        <w:t>s</w:t>
      </w:r>
      <w:r w:rsidRPr="00773167">
        <w:rPr>
          <w:rFonts w:ascii="Arial" w:eastAsia="Candara" w:hAnsi="Arial" w:cs="Arial"/>
          <w:sz w:val="18"/>
          <w:szCs w:val="18"/>
        </w:rPr>
        <w:t>eda družstva apod</w:t>
      </w:r>
      <w:r w:rsidR="007648D8" w:rsidRPr="00773167">
        <w:rPr>
          <w:rFonts w:ascii="Arial" w:eastAsia="Candara" w:hAnsi="Arial" w:cs="Arial"/>
          <w:sz w:val="18"/>
          <w:szCs w:val="18"/>
        </w:rPr>
        <w:t>.</w:t>
      </w:r>
      <w:r w:rsidRPr="00773167">
        <w:rPr>
          <w:rFonts w:ascii="Arial" w:eastAsia="Candara" w:hAnsi="Arial" w:cs="Arial"/>
          <w:sz w:val="18"/>
          <w:szCs w:val="18"/>
        </w:rPr>
        <w:t>) nebo j</w:t>
      </w:r>
      <w:r w:rsidR="007648D8" w:rsidRPr="00773167">
        <w:rPr>
          <w:rFonts w:ascii="Arial" w:eastAsia="Candara" w:hAnsi="Arial" w:cs="Arial"/>
          <w:sz w:val="18"/>
          <w:szCs w:val="18"/>
        </w:rPr>
        <w:t>i</w:t>
      </w:r>
      <w:r w:rsidRPr="00773167">
        <w:rPr>
          <w:rFonts w:ascii="Arial" w:eastAsia="Candara" w:hAnsi="Arial" w:cs="Arial"/>
          <w:sz w:val="18"/>
          <w:szCs w:val="18"/>
        </w:rPr>
        <w:t>ného orgánu právnické osoby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773167">
        <w:rPr>
          <w:rFonts w:ascii="Arial" w:eastAsia="Candara" w:hAnsi="Arial" w:cs="Arial"/>
          <w:b/>
          <w:sz w:val="18"/>
          <w:szCs w:val="18"/>
        </w:rPr>
        <w:t>má příjmy pouze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za </w:t>
      </w:r>
      <w:r w:rsidRPr="00773167">
        <w:rPr>
          <w:rFonts w:ascii="Arial" w:eastAsia="Candara" w:hAnsi="Arial" w:cs="Arial"/>
          <w:b/>
          <w:sz w:val="18"/>
          <w:szCs w:val="18"/>
        </w:rPr>
        <w:t xml:space="preserve">výkon této funkce </w:t>
      </w:r>
      <w:r w:rsidRPr="00773167">
        <w:rPr>
          <w:rFonts w:ascii="Arial" w:eastAsia="Candara" w:hAnsi="Arial" w:cs="Arial"/>
          <w:sz w:val="18"/>
          <w:szCs w:val="18"/>
        </w:rPr>
        <w:t>(příjem</w:t>
      </w:r>
      <w:r w:rsidR="00D049B9">
        <w:rPr>
          <w:rFonts w:ascii="Arial" w:eastAsia="Candara" w:hAnsi="Arial" w:cs="Arial"/>
          <w:sz w:val="18"/>
          <w:szCs w:val="18"/>
        </w:rPr>
        <w:t xml:space="preserve"> ze </w:t>
      </w:r>
      <w:r w:rsidRPr="00773167">
        <w:rPr>
          <w:rFonts w:ascii="Arial" w:eastAsia="Candara" w:hAnsi="Arial" w:cs="Arial"/>
          <w:sz w:val="18"/>
          <w:szCs w:val="18"/>
        </w:rPr>
        <w:t>závislé činnosti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773167">
        <w:rPr>
          <w:rFonts w:ascii="Arial" w:eastAsia="Candara" w:hAnsi="Arial" w:cs="Arial"/>
          <w:sz w:val="18"/>
          <w:szCs w:val="18"/>
        </w:rPr>
        <w:t>funkčních po</w:t>
      </w:r>
      <w:r w:rsidR="007648D8" w:rsidRPr="00773167">
        <w:rPr>
          <w:rFonts w:ascii="Arial" w:eastAsia="Candara" w:hAnsi="Arial" w:cs="Arial"/>
          <w:sz w:val="18"/>
          <w:szCs w:val="18"/>
        </w:rPr>
        <w:t>žitků</w:t>
      </w:r>
      <w:r w:rsidRPr="00773167">
        <w:rPr>
          <w:rFonts w:ascii="Arial" w:eastAsia="Candara" w:hAnsi="Arial" w:cs="Arial"/>
          <w:sz w:val="18"/>
          <w:szCs w:val="18"/>
        </w:rPr>
        <w:t xml:space="preserve">) </w:t>
      </w:r>
      <w:r w:rsidR="007648D8" w:rsidRPr="00773167">
        <w:rPr>
          <w:rFonts w:ascii="Arial" w:eastAsia="Candara" w:hAnsi="Arial" w:cs="Arial"/>
          <w:sz w:val="18"/>
          <w:szCs w:val="18"/>
        </w:rPr>
        <w:t>–</w:t>
      </w:r>
      <w:r w:rsidRPr="00773167">
        <w:rPr>
          <w:rFonts w:ascii="Arial" w:eastAsia="Candara" w:hAnsi="Arial" w:cs="Arial"/>
          <w:sz w:val="18"/>
          <w:szCs w:val="18"/>
        </w:rPr>
        <w:t xml:space="preserve"> potvrzeni </w:t>
      </w:r>
      <w:r w:rsidR="007648D8" w:rsidRPr="00773167">
        <w:rPr>
          <w:rFonts w:ascii="Arial" w:eastAsia="Candara" w:hAnsi="Arial" w:cs="Arial"/>
          <w:sz w:val="18"/>
          <w:szCs w:val="18"/>
        </w:rPr>
        <w:t>příslušné</w:t>
      </w:r>
      <w:r w:rsidRPr="00773167">
        <w:rPr>
          <w:rFonts w:ascii="Arial" w:eastAsia="Candara" w:hAnsi="Arial" w:cs="Arial"/>
          <w:sz w:val="18"/>
          <w:szCs w:val="18"/>
        </w:rPr>
        <w:t xml:space="preserve"> právnické osoby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7648D8" w:rsidRPr="00773167">
        <w:rPr>
          <w:rFonts w:ascii="Arial" w:eastAsia="Candara" w:hAnsi="Arial" w:cs="Arial"/>
          <w:sz w:val="18"/>
          <w:szCs w:val="18"/>
        </w:rPr>
        <w:t>výši</w:t>
      </w:r>
      <w:r w:rsidRPr="00773167">
        <w:rPr>
          <w:rFonts w:ascii="Arial" w:eastAsia="Candara" w:hAnsi="Arial" w:cs="Arial"/>
          <w:sz w:val="18"/>
          <w:szCs w:val="18"/>
        </w:rPr>
        <w:t xml:space="preserve"> </w:t>
      </w:r>
      <w:r w:rsidR="007648D8" w:rsidRPr="00773167">
        <w:rPr>
          <w:rFonts w:ascii="Arial" w:eastAsia="Candara" w:hAnsi="Arial" w:cs="Arial"/>
          <w:b/>
          <w:sz w:val="18"/>
          <w:szCs w:val="18"/>
        </w:rPr>
        <w:t>průměrného</w:t>
      </w:r>
      <w:r w:rsidRPr="00773167">
        <w:rPr>
          <w:rFonts w:ascii="Arial" w:eastAsia="Candara" w:hAnsi="Arial" w:cs="Arial"/>
          <w:b/>
          <w:sz w:val="18"/>
          <w:szCs w:val="18"/>
        </w:rPr>
        <w:t xml:space="preserve"> čistého </w:t>
      </w:r>
      <w:r w:rsidR="007648D8" w:rsidRPr="00773167">
        <w:rPr>
          <w:rFonts w:ascii="Arial" w:eastAsia="Candara" w:hAnsi="Arial" w:cs="Arial"/>
          <w:b/>
          <w:sz w:val="18"/>
          <w:szCs w:val="18"/>
        </w:rPr>
        <w:t>měsíčního</w:t>
      </w:r>
      <w:r w:rsidR="007648D8" w:rsidRPr="00773167">
        <w:rPr>
          <w:rFonts w:ascii="Arial" w:eastAsia="Candara" w:hAnsi="Arial" w:cs="Arial"/>
          <w:sz w:val="18"/>
          <w:szCs w:val="18"/>
        </w:rPr>
        <w:t xml:space="preserve"> pří</w:t>
      </w:r>
      <w:r w:rsidRPr="00773167">
        <w:rPr>
          <w:rFonts w:ascii="Arial" w:eastAsia="Candara" w:hAnsi="Arial" w:cs="Arial"/>
          <w:sz w:val="18"/>
          <w:szCs w:val="18"/>
        </w:rPr>
        <w:t>jmu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773167">
        <w:rPr>
          <w:rFonts w:ascii="Arial" w:eastAsia="Candara" w:hAnsi="Arial" w:cs="Arial"/>
          <w:sz w:val="18"/>
          <w:szCs w:val="18"/>
        </w:rPr>
        <w:t>doklad</w:t>
      </w:r>
      <w:r w:rsidR="007648D8" w:rsidRPr="00773167">
        <w:rPr>
          <w:rFonts w:ascii="Arial" w:eastAsia="Candara" w:hAnsi="Arial" w:cs="Arial"/>
          <w:sz w:val="18"/>
          <w:szCs w:val="18"/>
        </w:rPr>
        <w:t>,</w:t>
      </w:r>
      <w:r w:rsidR="00D049B9">
        <w:rPr>
          <w:rFonts w:ascii="Arial" w:eastAsia="Candara" w:hAnsi="Arial" w:cs="Arial"/>
          <w:sz w:val="18"/>
          <w:szCs w:val="18"/>
        </w:rPr>
        <w:t xml:space="preserve"> ze </w:t>
      </w:r>
      <w:r w:rsidRPr="00773167">
        <w:rPr>
          <w:rFonts w:ascii="Arial" w:eastAsia="Candara" w:hAnsi="Arial" w:cs="Arial"/>
          <w:sz w:val="18"/>
          <w:szCs w:val="18"/>
        </w:rPr>
        <w:t>kterého bude vy</w:t>
      </w:r>
      <w:r w:rsidR="007648D8" w:rsidRPr="00773167">
        <w:rPr>
          <w:rFonts w:ascii="Arial" w:eastAsia="Candara" w:hAnsi="Arial" w:cs="Arial"/>
          <w:sz w:val="18"/>
          <w:szCs w:val="18"/>
        </w:rPr>
        <w:t>plývat</w:t>
      </w:r>
      <w:r w:rsidRPr="00773167">
        <w:rPr>
          <w:rFonts w:ascii="Arial" w:eastAsia="Candara" w:hAnsi="Arial" w:cs="Arial"/>
          <w:sz w:val="18"/>
          <w:szCs w:val="18"/>
        </w:rPr>
        <w:t xml:space="preserve"> </w:t>
      </w:r>
      <w:r w:rsidR="003301BD" w:rsidRPr="00773167">
        <w:rPr>
          <w:rFonts w:ascii="Arial" w:eastAsia="Candara" w:hAnsi="Arial" w:cs="Arial"/>
          <w:sz w:val="18"/>
          <w:szCs w:val="18"/>
        </w:rPr>
        <w:t>nárok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3301BD" w:rsidRPr="00773167">
        <w:rPr>
          <w:rFonts w:ascii="Arial" w:eastAsia="Candara" w:hAnsi="Arial" w:cs="Arial"/>
          <w:sz w:val="18"/>
          <w:szCs w:val="18"/>
        </w:rPr>
        <w:t>odměnu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3301BD" w:rsidRPr="00773167">
        <w:rPr>
          <w:rFonts w:ascii="Arial" w:eastAsia="Candara" w:hAnsi="Arial" w:cs="Arial"/>
          <w:sz w:val="18"/>
          <w:szCs w:val="18"/>
        </w:rPr>
        <w:t>její výše příp. způsob odměňování (</w:t>
      </w:r>
      <w:r w:rsidRPr="00773167">
        <w:rPr>
          <w:rFonts w:ascii="Arial" w:eastAsia="Candara" w:hAnsi="Arial" w:cs="Arial"/>
          <w:sz w:val="18"/>
          <w:szCs w:val="18"/>
        </w:rPr>
        <w:t>zejména smlouva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773167">
        <w:rPr>
          <w:rFonts w:ascii="Arial" w:eastAsia="Candara" w:hAnsi="Arial" w:cs="Arial"/>
          <w:sz w:val="18"/>
          <w:szCs w:val="18"/>
        </w:rPr>
        <w:t>výkonu funkce po</w:t>
      </w:r>
      <w:r w:rsidR="003301BD" w:rsidRPr="00773167">
        <w:rPr>
          <w:rFonts w:ascii="Arial" w:eastAsia="Candara" w:hAnsi="Arial" w:cs="Arial"/>
          <w:sz w:val="18"/>
          <w:szCs w:val="18"/>
        </w:rPr>
        <w:t>dle</w:t>
      </w:r>
      <w:r w:rsidR="00D049B9">
        <w:rPr>
          <w:rFonts w:ascii="Arial" w:eastAsia="Candara" w:hAnsi="Arial" w:cs="Arial"/>
          <w:sz w:val="18"/>
          <w:szCs w:val="18"/>
        </w:rPr>
        <w:t xml:space="preserve"> § </w:t>
      </w:r>
      <w:r w:rsidR="003301BD" w:rsidRPr="00773167">
        <w:rPr>
          <w:rFonts w:ascii="Arial" w:eastAsia="Candara" w:hAnsi="Arial" w:cs="Arial"/>
          <w:sz w:val="18"/>
          <w:szCs w:val="18"/>
        </w:rPr>
        <w:t>59</w:t>
      </w:r>
      <w:r w:rsidRPr="00773167">
        <w:rPr>
          <w:rFonts w:ascii="Arial" w:eastAsia="Candara" w:hAnsi="Arial" w:cs="Arial"/>
          <w:sz w:val="18"/>
          <w:szCs w:val="18"/>
        </w:rPr>
        <w:t xml:space="preserve"> zák</w:t>
      </w:r>
      <w:r w:rsidR="003301BD" w:rsidRPr="00773167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Pr="00773167">
        <w:rPr>
          <w:rFonts w:ascii="Arial" w:eastAsia="Candara" w:hAnsi="Arial" w:cs="Arial"/>
          <w:sz w:val="18"/>
          <w:szCs w:val="18"/>
        </w:rPr>
        <w:t>90/2012 Sb</w:t>
      </w:r>
      <w:r w:rsidR="003301BD" w:rsidRPr="00773167">
        <w:rPr>
          <w:rFonts w:ascii="Arial" w:eastAsia="Candara" w:hAnsi="Arial" w:cs="Arial"/>
          <w:sz w:val="18"/>
          <w:szCs w:val="18"/>
        </w:rPr>
        <w:t>.</w:t>
      </w:r>
      <w:r w:rsidRPr="00773167">
        <w:rPr>
          <w:rFonts w:ascii="Arial" w:eastAsia="Candara" w:hAnsi="Arial" w:cs="Arial"/>
          <w:sz w:val="18"/>
          <w:szCs w:val="18"/>
        </w:rPr>
        <w:t>,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773167">
        <w:rPr>
          <w:rFonts w:ascii="Arial" w:eastAsia="Candara" w:hAnsi="Arial" w:cs="Arial"/>
          <w:sz w:val="18"/>
          <w:szCs w:val="18"/>
        </w:rPr>
        <w:t xml:space="preserve">obchodních </w:t>
      </w:r>
      <w:r w:rsidR="003301BD" w:rsidRPr="00773167">
        <w:rPr>
          <w:rFonts w:ascii="Arial" w:eastAsia="Candara" w:hAnsi="Arial" w:cs="Arial"/>
          <w:sz w:val="18"/>
          <w:szCs w:val="18"/>
        </w:rPr>
        <w:t>společnostech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773167">
        <w:rPr>
          <w:rFonts w:ascii="Arial" w:eastAsia="Candara" w:hAnsi="Arial" w:cs="Arial"/>
          <w:sz w:val="18"/>
          <w:szCs w:val="18"/>
        </w:rPr>
        <w:t>družstvech (zákon obchodních korporacích) nebo dříve dle</w:t>
      </w:r>
      <w:r w:rsidR="00D049B9">
        <w:rPr>
          <w:rFonts w:ascii="Arial" w:eastAsia="Candara" w:hAnsi="Arial" w:cs="Arial"/>
          <w:sz w:val="18"/>
          <w:szCs w:val="18"/>
        </w:rPr>
        <w:t xml:space="preserve"> § </w:t>
      </w:r>
      <w:r w:rsidRPr="00773167">
        <w:rPr>
          <w:rFonts w:ascii="Arial" w:eastAsia="Candara" w:hAnsi="Arial" w:cs="Arial"/>
          <w:sz w:val="18"/>
          <w:szCs w:val="18"/>
        </w:rPr>
        <w:t>66 odst</w:t>
      </w:r>
      <w:r w:rsidR="003301BD" w:rsidRPr="00773167">
        <w:rPr>
          <w:rFonts w:ascii="Arial" w:eastAsia="Candara" w:hAnsi="Arial" w:cs="Arial"/>
          <w:sz w:val="18"/>
          <w:szCs w:val="18"/>
        </w:rPr>
        <w:t>.</w:t>
      </w:r>
      <w:r w:rsidRPr="00773167">
        <w:rPr>
          <w:rFonts w:ascii="Arial" w:eastAsia="Candara" w:hAnsi="Arial" w:cs="Arial"/>
          <w:sz w:val="18"/>
          <w:szCs w:val="18"/>
        </w:rPr>
        <w:t xml:space="preserve"> 2</w:t>
      </w:r>
      <w:r w:rsidR="003301BD" w:rsidRPr="00773167">
        <w:rPr>
          <w:rFonts w:ascii="Arial" w:eastAsia="Candara" w:hAnsi="Arial" w:cs="Arial"/>
          <w:sz w:val="18"/>
          <w:szCs w:val="18"/>
        </w:rPr>
        <w:t xml:space="preserve"> zákona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Pr="00773167">
        <w:rPr>
          <w:rFonts w:ascii="Arial" w:eastAsia="Candara" w:hAnsi="Arial" w:cs="Arial"/>
          <w:sz w:val="18"/>
          <w:szCs w:val="18"/>
        </w:rPr>
        <w:t>513/1991 Sb</w:t>
      </w:r>
      <w:r w:rsidR="003301BD" w:rsidRPr="00773167">
        <w:rPr>
          <w:rFonts w:ascii="Arial" w:eastAsia="Candara" w:hAnsi="Arial" w:cs="Arial"/>
          <w:sz w:val="18"/>
          <w:szCs w:val="18"/>
        </w:rPr>
        <w:t>.,</w:t>
      </w:r>
      <w:r w:rsidRPr="00773167">
        <w:rPr>
          <w:rFonts w:ascii="Arial" w:eastAsia="Candara" w:hAnsi="Arial" w:cs="Arial"/>
          <w:sz w:val="18"/>
          <w:szCs w:val="18"/>
        </w:rPr>
        <w:t xml:space="preserve"> obchodní zákoník)</w:t>
      </w:r>
      <w:r w:rsidR="003301BD" w:rsidRPr="00773167">
        <w:rPr>
          <w:rFonts w:ascii="Arial" w:eastAsia="Candara" w:hAnsi="Arial" w:cs="Arial"/>
          <w:sz w:val="18"/>
          <w:szCs w:val="18"/>
        </w:rPr>
        <w:t>. Spol</w:t>
      </w:r>
      <w:r w:rsidRPr="00773167">
        <w:rPr>
          <w:rFonts w:ascii="Arial" w:eastAsia="Candara" w:hAnsi="Arial" w:cs="Arial"/>
          <w:sz w:val="18"/>
          <w:szCs w:val="18"/>
        </w:rPr>
        <w:t>u se smlouvou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773167">
        <w:rPr>
          <w:rFonts w:ascii="Arial" w:eastAsia="Candara" w:hAnsi="Arial" w:cs="Arial"/>
          <w:sz w:val="18"/>
          <w:szCs w:val="18"/>
        </w:rPr>
        <w:t xml:space="preserve">výkonu </w:t>
      </w:r>
      <w:r w:rsidR="003301BD" w:rsidRPr="00773167">
        <w:rPr>
          <w:rFonts w:ascii="Arial" w:eastAsia="Candara" w:hAnsi="Arial" w:cs="Arial"/>
          <w:sz w:val="18"/>
          <w:szCs w:val="18"/>
        </w:rPr>
        <w:t>funkce</w:t>
      </w:r>
      <w:r w:rsidRPr="00773167">
        <w:rPr>
          <w:rFonts w:ascii="Arial" w:eastAsia="Candara" w:hAnsi="Arial" w:cs="Arial"/>
          <w:sz w:val="18"/>
          <w:szCs w:val="18"/>
        </w:rPr>
        <w:t xml:space="preserve"> je </w:t>
      </w:r>
      <w:r w:rsidR="003301BD" w:rsidRPr="00773167">
        <w:rPr>
          <w:rFonts w:ascii="Arial" w:eastAsia="Candara" w:hAnsi="Arial" w:cs="Arial"/>
          <w:sz w:val="18"/>
          <w:szCs w:val="18"/>
        </w:rPr>
        <w:t>třeba</w:t>
      </w:r>
      <w:r w:rsidRPr="00773167">
        <w:rPr>
          <w:rFonts w:ascii="Arial" w:eastAsia="Candara" w:hAnsi="Arial" w:cs="Arial"/>
          <w:sz w:val="18"/>
          <w:szCs w:val="18"/>
        </w:rPr>
        <w:t xml:space="preserve"> </w:t>
      </w:r>
      <w:r w:rsidR="003301BD" w:rsidRPr="00773167">
        <w:rPr>
          <w:rFonts w:ascii="Arial" w:eastAsia="Candara" w:hAnsi="Arial" w:cs="Arial"/>
          <w:sz w:val="18"/>
          <w:szCs w:val="18"/>
        </w:rPr>
        <w:t>doložit</w:t>
      </w:r>
      <w:r w:rsidR="00D049B9">
        <w:rPr>
          <w:rFonts w:ascii="Arial" w:eastAsia="Candara" w:hAnsi="Arial" w:cs="Arial"/>
          <w:sz w:val="18"/>
          <w:szCs w:val="18"/>
        </w:rPr>
        <w:t xml:space="preserve"> i </w:t>
      </w:r>
      <w:r w:rsidRPr="00773167">
        <w:rPr>
          <w:rFonts w:ascii="Arial" w:eastAsia="Candara" w:hAnsi="Arial" w:cs="Arial"/>
          <w:b/>
          <w:sz w:val="18"/>
          <w:szCs w:val="18"/>
        </w:rPr>
        <w:t>zápis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z </w:t>
      </w:r>
      <w:r w:rsidRPr="00773167">
        <w:rPr>
          <w:rFonts w:ascii="Arial" w:eastAsia="Candara" w:hAnsi="Arial" w:cs="Arial"/>
          <w:b/>
          <w:sz w:val="18"/>
          <w:szCs w:val="18"/>
        </w:rPr>
        <w:t>valné hromady</w:t>
      </w:r>
      <w:r w:rsidRPr="00773167">
        <w:rPr>
          <w:rFonts w:ascii="Arial" w:eastAsia="Candara" w:hAnsi="Arial" w:cs="Arial"/>
          <w:sz w:val="18"/>
          <w:szCs w:val="18"/>
        </w:rPr>
        <w:t xml:space="preserve"> (společnost</w:t>
      </w:r>
      <w:r w:rsidR="003301BD" w:rsidRPr="00773167">
        <w:rPr>
          <w:rFonts w:ascii="Arial" w:eastAsia="Candara" w:hAnsi="Arial" w:cs="Arial"/>
          <w:sz w:val="18"/>
          <w:szCs w:val="18"/>
        </w:rPr>
        <w:t>i</w:t>
      </w:r>
      <w:r w:rsidR="005C5C7F" w:rsidRPr="00773167">
        <w:rPr>
          <w:rFonts w:ascii="Arial" w:eastAsia="Candara" w:hAnsi="Arial" w:cs="Arial"/>
          <w:sz w:val="18"/>
          <w:szCs w:val="18"/>
        </w:rPr>
        <w:t xml:space="preserve"> s</w:t>
      </w:r>
      <w:r w:rsidR="003301BD" w:rsidRPr="00773167">
        <w:rPr>
          <w:rFonts w:ascii="Arial" w:eastAsia="Candara" w:hAnsi="Arial" w:cs="Arial"/>
          <w:sz w:val="18"/>
          <w:szCs w:val="18"/>
        </w:rPr>
        <w:t>.</w:t>
      </w:r>
      <w:r w:rsidRPr="00773167">
        <w:rPr>
          <w:rFonts w:ascii="Arial" w:eastAsia="Candara" w:hAnsi="Arial" w:cs="Arial"/>
          <w:sz w:val="18"/>
          <w:szCs w:val="18"/>
        </w:rPr>
        <w:t>r</w:t>
      </w:r>
      <w:r w:rsidR="003301BD" w:rsidRPr="00773167">
        <w:rPr>
          <w:rFonts w:ascii="Arial" w:eastAsia="Candara" w:hAnsi="Arial" w:cs="Arial"/>
          <w:sz w:val="18"/>
          <w:szCs w:val="18"/>
        </w:rPr>
        <w:t>.</w:t>
      </w:r>
      <w:r w:rsidRPr="00773167">
        <w:rPr>
          <w:rFonts w:ascii="Arial" w:eastAsia="Candara" w:hAnsi="Arial" w:cs="Arial"/>
          <w:sz w:val="18"/>
          <w:szCs w:val="18"/>
        </w:rPr>
        <w:t>o. nebo akciové společnosti)</w:t>
      </w:r>
      <w:r w:rsidR="00D049B9">
        <w:rPr>
          <w:rFonts w:ascii="Arial" w:eastAsia="Candara" w:hAnsi="Arial" w:cs="Arial"/>
          <w:sz w:val="18"/>
          <w:szCs w:val="18"/>
        </w:rPr>
        <w:t xml:space="preserve"> a v </w:t>
      </w:r>
      <w:r w:rsidR="003301BD" w:rsidRPr="00773167">
        <w:rPr>
          <w:rFonts w:ascii="Arial" w:eastAsia="Candara" w:hAnsi="Arial" w:cs="Arial"/>
          <w:sz w:val="18"/>
          <w:szCs w:val="18"/>
        </w:rPr>
        <w:t>případě</w:t>
      </w:r>
      <w:r w:rsidRPr="00773167">
        <w:rPr>
          <w:rFonts w:ascii="Arial" w:eastAsia="Candara" w:hAnsi="Arial" w:cs="Arial"/>
          <w:sz w:val="18"/>
          <w:szCs w:val="18"/>
        </w:rPr>
        <w:t xml:space="preserve"> družstva </w:t>
      </w:r>
      <w:r w:rsidRPr="00773167">
        <w:rPr>
          <w:rFonts w:ascii="Arial" w:eastAsia="Candara" w:hAnsi="Arial" w:cs="Arial"/>
          <w:b/>
          <w:sz w:val="18"/>
          <w:szCs w:val="18"/>
        </w:rPr>
        <w:t>zápis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z </w:t>
      </w:r>
      <w:r w:rsidR="003301BD" w:rsidRPr="00773167">
        <w:rPr>
          <w:rFonts w:ascii="Arial" w:eastAsia="Candara" w:hAnsi="Arial" w:cs="Arial"/>
          <w:b/>
          <w:sz w:val="18"/>
          <w:szCs w:val="18"/>
        </w:rPr>
        <w:t>členské schůze</w:t>
      </w:r>
      <w:r w:rsidR="003301BD" w:rsidRPr="00773167">
        <w:rPr>
          <w:rFonts w:ascii="Arial" w:eastAsia="Candara" w:hAnsi="Arial" w:cs="Arial"/>
          <w:sz w:val="18"/>
          <w:szCs w:val="18"/>
        </w:rPr>
        <w:t>,</w:t>
      </w:r>
      <w:r w:rsidRPr="00773167">
        <w:rPr>
          <w:rFonts w:ascii="Arial" w:eastAsia="Candara" w:hAnsi="Arial" w:cs="Arial"/>
          <w:sz w:val="18"/>
          <w:szCs w:val="18"/>
        </w:rPr>
        <w:t xml:space="preserve"> jelikož správní org</w:t>
      </w:r>
      <w:r w:rsidR="003301BD" w:rsidRPr="00773167">
        <w:rPr>
          <w:rFonts w:ascii="Arial" w:eastAsia="Candara" w:hAnsi="Arial" w:cs="Arial"/>
          <w:sz w:val="18"/>
          <w:szCs w:val="18"/>
        </w:rPr>
        <w:t>án musí</w:t>
      </w:r>
      <w:r w:rsidRPr="00773167">
        <w:rPr>
          <w:rFonts w:ascii="Arial" w:eastAsia="Candara" w:hAnsi="Arial" w:cs="Arial"/>
          <w:sz w:val="18"/>
          <w:szCs w:val="18"/>
        </w:rPr>
        <w:t xml:space="preserve"> ověřit správnost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3301BD" w:rsidRPr="00773167">
        <w:rPr>
          <w:rFonts w:ascii="Arial" w:eastAsia="Candara" w:hAnsi="Arial" w:cs="Arial"/>
          <w:sz w:val="18"/>
          <w:szCs w:val="18"/>
        </w:rPr>
        <w:t>platnost</w:t>
      </w:r>
      <w:r w:rsidRPr="00773167">
        <w:rPr>
          <w:rFonts w:ascii="Arial" w:eastAsia="Candara" w:hAnsi="Arial" w:cs="Arial"/>
          <w:sz w:val="18"/>
          <w:szCs w:val="18"/>
        </w:rPr>
        <w:t xml:space="preserve"> smlouvy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3301BD" w:rsidRPr="00773167">
        <w:rPr>
          <w:rFonts w:ascii="Arial" w:eastAsia="Candara" w:hAnsi="Arial" w:cs="Arial"/>
          <w:sz w:val="18"/>
          <w:szCs w:val="18"/>
        </w:rPr>
        <w:t>výkonu fu</w:t>
      </w:r>
      <w:r w:rsidRPr="00773167">
        <w:rPr>
          <w:rFonts w:ascii="Arial" w:eastAsia="Candara" w:hAnsi="Arial" w:cs="Arial"/>
          <w:sz w:val="18"/>
          <w:szCs w:val="18"/>
        </w:rPr>
        <w:t>nkce</w:t>
      </w:r>
      <w:r w:rsidR="003301BD" w:rsidRPr="00773167">
        <w:rPr>
          <w:rFonts w:ascii="Arial" w:eastAsia="Candara" w:hAnsi="Arial" w:cs="Arial"/>
          <w:sz w:val="18"/>
          <w:szCs w:val="18"/>
        </w:rPr>
        <w:t>,</w:t>
      </w:r>
      <w:r w:rsidRPr="00773167">
        <w:rPr>
          <w:rFonts w:ascii="Arial" w:eastAsia="Candara" w:hAnsi="Arial" w:cs="Arial"/>
          <w:sz w:val="18"/>
          <w:szCs w:val="18"/>
        </w:rPr>
        <w:t xml:space="preserve"> neboť tato </w:t>
      </w:r>
      <w:r w:rsidR="003301BD" w:rsidRPr="00773167">
        <w:rPr>
          <w:rFonts w:ascii="Arial" w:eastAsia="Candara" w:hAnsi="Arial" w:cs="Arial"/>
          <w:sz w:val="18"/>
          <w:szCs w:val="18"/>
        </w:rPr>
        <w:t>je dle</w:t>
      </w:r>
      <w:r w:rsidR="00D049B9">
        <w:rPr>
          <w:rFonts w:ascii="Arial" w:eastAsia="Candara" w:hAnsi="Arial" w:cs="Arial"/>
          <w:sz w:val="18"/>
          <w:szCs w:val="18"/>
        </w:rPr>
        <w:t xml:space="preserve"> § </w:t>
      </w:r>
      <w:r w:rsidRPr="00773167">
        <w:rPr>
          <w:rFonts w:ascii="Arial" w:eastAsia="Candara" w:hAnsi="Arial" w:cs="Arial"/>
          <w:sz w:val="18"/>
          <w:szCs w:val="18"/>
        </w:rPr>
        <w:t>59 odst</w:t>
      </w:r>
      <w:r w:rsidR="003301BD" w:rsidRPr="00773167">
        <w:rPr>
          <w:rFonts w:ascii="Arial" w:eastAsia="Candara" w:hAnsi="Arial" w:cs="Arial"/>
          <w:sz w:val="18"/>
          <w:szCs w:val="18"/>
        </w:rPr>
        <w:t>.</w:t>
      </w:r>
      <w:r w:rsidRPr="00773167">
        <w:rPr>
          <w:rFonts w:ascii="Arial" w:eastAsia="Candara" w:hAnsi="Arial" w:cs="Arial"/>
          <w:sz w:val="18"/>
          <w:szCs w:val="18"/>
        </w:rPr>
        <w:t xml:space="preserve"> 2 zák</w:t>
      </w:r>
      <w:r w:rsidR="003301BD" w:rsidRPr="00773167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="003301BD" w:rsidRPr="00773167">
        <w:rPr>
          <w:rFonts w:ascii="Arial" w:eastAsia="Candara" w:hAnsi="Arial" w:cs="Arial"/>
          <w:sz w:val="18"/>
          <w:szCs w:val="18"/>
        </w:rPr>
        <w:t>90/</w:t>
      </w:r>
      <w:r w:rsidRPr="00773167">
        <w:rPr>
          <w:rFonts w:ascii="Arial" w:eastAsia="Candara" w:hAnsi="Arial" w:cs="Arial"/>
          <w:sz w:val="18"/>
          <w:szCs w:val="18"/>
        </w:rPr>
        <w:t>2012 Sb</w:t>
      </w:r>
      <w:r w:rsidR="003301BD" w:rsidRPr="00773167">
        <w:rPr>
          <w:rFonts w:ascii="Arial" w:eastAsia="Candara" w:hAnsi="Arial" w:cs="Arial"/>
          <w:sz w:val="18"/>
          <w:szCs w:val="18"/>
        </w:rPr>
        <w:t>.</w:t>
      </w:r>
      <w:r w:rsidRPr="00773167">
        <w:rPr>
          <w:rFonts w:ascii="Arial" w:eastAsia="Candara" w:hAnsi="Arial" w:cs="Arial"/>
          <w:sz w:val="18"/>
          <w:szCs w:val="18"/>
        </w:rPr>
        <w:t xml:space="preserve"> schvalována </w:t>
      </w:r>
      <w:r w:rsidRPr="00773167">
        <w:rPr>
          <w:rFonts w:ascii="Arial" w:eastAsia="Candara" w:hAnsi="Arial" w:cs="Arial"/>
          <w:sz w:val="18"/>
          <w:szCs w:val="18"/>
        </w:rPr>
        <w:lastRenderedPageBreak/>
        <w:t>nejvy</w:t>
      </w:r>
      <w:r w:rsidR="003301BD" w:rsidRPr="00773167">
        <w:rPr>
          <w:rFonts w:ascii="Arial" w:eastAsia="Candara" w:hAnsi="Arial" w:cs="Arial"/>
          <w:sz w:val="18"/>
          <w:szCs w:val="18"/>
        </w:rPr>
        <w:t>šším</w:t>
      </w:r>
      <w:r w:rsidRPr="00773167">
        <w:rPr>
          <w:rFonts w:ascii="Arial" w:eastAsia="Candara" w:hAnsi="Arial" w:cs="Arial"/>
          <w:sz w:val="18"/>
          <w:szCs w:val="18"/>
        </w:rPr>
        <w:t xml:space="preserve"> orgánem společnosti</w:t>
      </w:r>
      <w:r w:rsidR="006077E9" w:rsidRPr="00773167">
        <w:rPr>
          <w:rFonts w:ascii="Arial" w:eastAsia="Candara" w:hAnsi="Arial" w:cs="Arial"/>
          <w:sz w:val="18"/>
          <w:szCs w:val="18"/>
        </w:rPr>
        <w:t>,</w:t>
      </w:r>
      <w:r w:rsidRPr="00773167">
        <w:rPr>
          <w:rFonts w:ascii="Arial" w:eastAsia="Candara" w:hAnsi="Arial" w:cs="Arial"/>
          <w:sz w:val="18"/>
          <w:szCs w:val="18"/>
        </w:rPr>
        <w:t xml:space="preserve"> popř</w:t>
      </w:r>
      <w:r w:rsidR="006077E9" w:rsidRPr="00773167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i </w:t>
      </w:r>
      <w:r w:rsidR="006077E9" w:rsidRPr="00773167">
        <w:rPr>
          <w:rFonts w:ascii="Arial" w:eastAsia="Candara" w:hAnsi="Arial" w:cs="Arial"/>
          <w:sz w:val="18"/>
          <w:szCs w:val="18"/>
        </w:rPr>
        <w:t>vnitřní</w:t>
      </w:r>
      <w:r w:rsidRPr="00773167">
        <w:rPr>
          <w:rFonts w:ascii="Arial" w:eastAsia="Candara" w:hAnsi="Arial" w:cs="Arial"/>
          <w:sz w:val="18"/>
          <w:szCs w:val="18"/>
        </w:rPr>
        <w:t xml:space="preserve"> předp</w:t>
      </w:r>
      <w:r w:rsidR="006077E9" w:rsidRPr="00773167">
        <w:rPr>
          <w:rFonts w:ascii="Arial" w:eastAsia="Candara" w:hAnsi="Arial" w:cs="Arial"/>
          <w:sz w:val="18"/>
          <w:szCs w:val="18"/>
        </w:rPr>
        <w:t>is</w:t>
      </w:r>
      <w:r w:rsidRPr="00773167">
        <w:rPr>
          <w:rFonts w:ascii="Arial" w:eastAsia="Candara" w:hAnsi="Arial" w:cs="Arial"/>
          <w:sz w:val="18"/>
          <w:szCs w:val="18"/>
        </w:rPr>
        <w:t xml:space="preserve"> společnosti</w:t>
      </w:r>
      <w:r w:rsidR="006077E9" w:rsidRPr="00773167">
        <w:rPr>
          <w:rFonts w:ascii="Arial" w:eastAsia="Candara" w:hAnsi="Arial" w:cs="Arial"/>
          <w:sz w:val="18"/>
          <w:szCs w:val="18"/>
        </w:rPr>
        <w:t>,</w:t>
      </w:r>
      <w:r w:rsidR="00D049B9">
        <w:rPr>
          <w:rFonts w:ascii="Arial" w:eastAsia="Candara" w:hAnsi="Arial" w:cs="Arial"/>
          <w:sz w:val="18"/>
          <w:szCs w:val="18"/>
        </w:rPr>
        <w:t xml:space="preserve"> ze </w:t>
      </w:r>
      <w:r w:rsidRPr="00773167">
        <w:rPr>
          <w:rFonts w:ascii="Arial" w:eastAsia="Candara" w:hAnsi="Arial" w:cs="Arial"/>
          <w:sz w:val="18"/>
          <w:szCs w:val="18"/>
        </w:rPr>
        <w:t>kterého bude zřejmé stanoven</w:t>
      </w:r>
      <w:r w:rsidR="006077E9" w:rsidRPr="00773167">
        <w:rPr>
          <w:rFonts w:ascii="Arial" w:eastAsia="Candara" w:hAnsi="Arial" w:cs="Arial"/>
          <w:sz w:val="18"/>
          <w:szCs w:val="18"/>
        </w:rPr>
        <w:t>í odměn pří</w:t>
      </w:r>
      <w:r w:rsidRPr="00773167">
        <w:rPr>
          <w:rFonts w:ascii="Arial" w:eastAsia="Candara" w:hAnsi="Arial" w:cs="Arial"/>
          <w:sz w:val="18"/>
          <w:szCs w:val="18"/>
        </w:rPr>
        <w:t>s</w:t>
      </w:r>
      <w:r w:rsidR="006077E9" w:rsidRPr="00773167">
        <w:rPr>
          <w:rFonts w:ascii="Arial" w:eastAsia="Candara" w:hAnsi="Arial" w:cs="Arial"/>
          <w:sz w:val="18"/>
          <w:szCs w:val="18"/>
        </w:rPr>
        <w:t>lušného</w:t>
      </w:r>
      <w:r w:rsidRPr="00773167">
        <w:rPr>
          <w:rFonts w:ascii="Arial" w:eastAsia="Candara" w:hAnsi="Arial" w:cs="Arial"/>
          <w:sz w:val="18"/>
          <w:szCs w:val="18"/>
        </w:rPr>
        <w:t xml:space="preserve"> </w:t>
      </w:r>
      <w:r w:rsidR="006077E9" w:rsidRPr="00773167">
        <w:rPr>
          <w:rFonts w:ascii="Arial" w:eastAsia="Candara" w:hAnsi="Arial" w:cs="Arial"/>
          <w:sz w:val="18"/>
          <w:szCs w:val="18"/>
        </w:rPr>
        <w:t>č</w:t>
      </w:r>
      <w:r w:rsidRPr="00773167">
        <w:rPr>
          <w:rFonts w:ascii="Arial" w:eastAsia="Candara" w:hAnsi="Arial" w:cs="Arial"/>
          <w:sz w:val="18"/>
          <w:szCs w:val="18"/>
        </w:rPr>
        <w:t>lena stat</w:t>
      </w:r>
      <w:r w:rsidR="006077E9" w:rsidRPr="00773167">
        <w:rPr>
          <w:rFonts w:ascii="Arial" w:eastAsia="Candara" w:hAnsi="Arial" w:cs="Arial"/>
          <w:sz w:val="18"/>
          <w:szCs w:val="18"/>
        </w:rPr>
        <w:t xml:space="preserve">utárního </w:t>
      </w:r>
      <w:r w:rsidRPr="00773167">
        <w:rPr>
          <w:rFonts w:ascii="Arial" w:eastAsia="Candara" w:hAnsi="Arial" w:cs="Arial"/>
          <w:sz w:val="18"/>
          <w:szCs w:val="18"/>
        </w:rPr>
        <w:t xml:space="preserve">orgánu </w:t>
      </w:r>
      <w:r w:rsidR="006077E9" w:rsidRPr="00773167">
        <w:rPr>
          <w:rFonts w:ascii="Arial" w:eastAsia="Candara" w:hAnsi="Arial" w:cs="Arial"/>
          <w:sz w:val="18"/>
          <w:szCs w:val="18"/>
        </w:rPr>
        <w:t>či jiného</w:t>
      </w:r>
      <w:r w:rsidRPr="00773167">
        <w:rPr>
          <w:rFonts w:ascii="Arial" w:eastAsia="Candara" w:hAnsi="Arial" w:cs="Arial"/>
          <w:sz w:val="18"/>
          <w:szCs w:val="18"/>
        </w:rPr>
        <w:t xml:space="preserve"> orgánu práv</w:t>
      </w:r>
      <w:r w:rsidR="006077E9" w:rsidRPr="00773167">
        <w:rPr>
          <w:rFonts w:ascii="Arial" w:eastAsia="Candara" w:hAnsi="Arial" w:cs="Arial"/>
          <w:sz w:val="18"/>
          <w:szCs w:val="18"/>
        </w:rPr>
        <w:t>nické</w:t>
      </w:r>
      <w:r w:rsidRPr="00773167">
        <w:rPr>
          <w:rFonts w:ascii="Arial" w:eastAsia="Candara" w:hAnsi="Arial" w:cs="Arial"/>
          <w:sz w:val="18"/>
          <w:szCs w:val="18"/>
        </w:rPr>
        <w:t xml:space="preserve"> osoby</w:t>
      </w:r>
      <w:r w:rsidR="006077E9" w:rsidRPr="00773167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Pr="00773167">
        <w:rPr>
          <w:rFonts w:ascii="Arial" w:eastAsia="Candara" w:hAnsi="Arial" w:cs="Arial"/>
          <w:sz w:val="18"/>
          <w:szCs w:val="18"/>
        </w:rPr>
        <w:t>př</w:t>
      </w:r>
      <w:r w:rsidR="006077E9" w:rsidRPr="00773167">
        <w:rPr>
          <w:rFonts w:ascii="Arial" w:eastAsia="Candara" w:hAnsi="Arial" w:cs="Arial"/>
          <w:sz w:val="18"/>
          <w:szCs w:val="18"/>
        </w:rPr>
        <w:t>ípadě kapitálové</w:t>
      </w:r>
      <w:r w:rsidRPr="00773167">
        <w:rPr>
          <w:rFonts w:ascii="Arial" w:eastAsia="Candara" w:hAnsi="Arial" w:cs="Arial"/>
          <w:sz w:val="18"/>
          <w:szCs w:val="18"/>
        </w:rPr>
        <w:t xml:space="preserve"> společnost</w:t>
      </w:r>
      <w:r w:rsidR="006077E9" w:rsidRPr="00773167">
        <w:rPr>
          <w:rFonts w:ascii="Arial" w:eastAsia="Candara" w:hAnsi="Arial" w:cs="Arial"/>
          <w:sz w:val="18"/>
          <w:szCs w:val="18"/>
        </w:rPr>
        <w:t>i</w:t>
      </w:r>
      <w:r w:rsidRPr="00773167">
        <w:rPr>
          <w:rFonts w:ascii="Arial" w:eastAsia="Candara" w:hAnsi="Arial" w:cs="Arial"/>
          <w:sz w:val="18"/>
          <w:szCs w:val="18"/>
        </w:rPr>
        <w:t xml:space="preserve"> </w:t>
      </w:r>
      <w:r w:rsidR="006077E9" w:rsidRPr="00773167">
        <w:rPr>
          <w:rFonts w:ascii="Arial" w:eastAsia="Candara" w:hAnsi="Arial" w:cs="Arial"/>
          <w:sz w:val="18"/>
          <w:szCs w:val="18"/>
        </w:rPr>
        <w:t>(</w:t>
      </w:r>
      <w:proofErr w:type="gramStart"/>
      <w:r w:rsidR="006077E9" w:rsidRPr="00773167">
        <w:rPr>
          <w:rFonts w:ascii="Arial" w:eastAsia="Candara" w:hAnsi="Arial" w:cs="Arial"/>
          <w:sz w:val="18"/>
          <w:szCs w:val="18"/>
        </w:rPr>
        <w:t>k.s.</w:t>
      </w:r>
      <w:proofErr w:type="gramEnd"/>
      <w:r w:rsidR="006077E9" w:rsidRPr="00773167">
        <w:rPr>
          <w:rFonts w:ascii="Arial" w:eastAsia="Candara" w:hAnsi="Arial" w:cs="Arial"/>
          <w:sz w:val="18"/>
          <w:szCs w:val="18"/>
        </w:rPr>
        <w:t>)</w:t>
      </w:r>
      <w:r w:rsidRPr="00773167">
        <w:rPr>
          <w:rFonts w:ascii="Arial" w:eastAsia="Candara" w:hAnsi="Arial" w:cs="Arial"/>
          <w:sz w:val="18"/>
          <w:szCs w:val="18"/>
        </w:rPr>
        <w:t xml:space="preserve"> kde </w:t>
      </w:r>
      <w:r w:rsidR="006077E9" w:rsidRPr="00773167">
        <w:rPr>
          <w:rFonts w:ascii="Arial" w:eastAsia="Candara" w:hAnsi="Arial" w:cs="Arial"/>
          <w:sz w:val="18"/>
          <w:szCs w:val="18"/>
        </w:rPr>
        <w:t>je jediný společník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6077E9" w:rsidRPr="00773167">
        <w:rPr>
          <w:rFonts w:ascii="Arial" w:eastAsia="Candara" w:hAnsi="Arial" w:cs="Arial"/>
          <w:sz w:val="18"/>
          <w:szCs w:val="18"/>
        </w:rPr>
        <w:t xml:space="preserve">ten je zároveň jediným jednatelem, </w:t>
      </w:r>
      <w:r w:rsidRPr="00773167">
        <w:rPr>
          <w:rFonts w:ascii="Arial" w:eastAsia="Candara" w:hAnsi="Arial" w:cs="Arial"/>
          <w:sz w:val="18"/>
          <w:szCs w:val="18"/>
        </w:rPr>
        <w:t>mus</w:t>
      </w:r>
      <w:r w:rsidR="006077E9" w:rsidRPr="00773167">
        <w:rPr>
          <w:rFonts w:ascii="Arial" w:eastAsia="Candara" w:hAnsi="Arial" w:cs="Arial"/>
          <w:sz w:val="18"/>
          <w:szCs w:val="18"/>
        </w:rPr>
        <w:t>í</w:t>
      </w:r>
      <w:r w:rsidRPr="00773167">
        <w:rPr>
          <w:rFonts w:ascii="Arial" w:eastAsia="Candara" w:hAnsi="Arial" w:cs="Arial"/>
          <w:sz w:val="18"/>
          <w:szCs w:val="18"/>
        </w:rPr>
        <w:t xml:space="preserve"> </w:t>
      </w:r>
      <w:r w:rsidR="006077E9" w:rsidRPr="00773167">
        <w:rPr>
          <w:rFonts w:ascii="Arial" w:eastAsia="Candara" w:hAnsi="Arial" w:cs="Arial"/>
          <w:sz w:val="18"/>
          <w:szCs w:val="18"/>
        </w:rPr>
        <w:t xml:space="preserve">být </w:t>
      </w:r>
      <w:r w:rsidRPr="00773167">
        <w:rPr>
          <w:rFonts w:ascii="Arial" w:eastAsia="Candara" w:hAnsi="Arial" w:cs="Arial"/>
          <w:sz w:val="18"/>
          <w:szCs w:val="18"/>
        </w:rPr>
        <w:t>smlouva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773167">
        <w:rPr>
          <w:rFonts w:ascii="Arial" w:eastAsia="Candara" w:hAnsi="Arial" w:cs="Arial"/>
          <w:sz w:val="18"/>
          <w:szCs w:val="18"/>
        </w:rPr>
        <w:t>výkonu funkce, podle</w:t>
      </w:r>
      <w:r w:rsidR="00D049B9">
        <w:rPr>
          <w:rFonts w:ascii="Arial" w:eastAsia="Candara" w:hAnsi="Arial" w:cs="Arial"/>
          <w:sz w:val="18"/>
          <w:szCs w:val="18"/>
        </w:rPr>
        <w:t xml:space="preserve"> § </w:t>
      </w:r>
      <w:r w:rsidRPr="00773167">
        <w:rPr>
          <w:rFonts w:ascii="Arial" w:eastAsia="Candara" w:hAnsi="Arial" w:cs="Arial"/>
          <w:sz w:val="18"/>
          <w:szCs w:val="18"/>
        </w:rPr>
        <w:t>59 z</w:t>
      </w:r>
      <w:r w:rsidR="006077E9" w:rsidRPr="00773167">
        <w:rPr>
          <w:rFonts w:ascii="Arial" w:eastAsia="Candara" w:hAnsi="Arial" w:cs="Arial"/>
          <w:sz w:val="18"/>
          <w:szCs w:val="18"/>
        </w:rPr>
        <w:t>ák.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="006077E9" w:rsidRPr="00773167">
        <w:rPr>
          <w:rFonts w:ascii="Arial" w:eastAsia="Candara" w:hAnsi="Arial" w:cs="Arial"/>
          <w:sz w:val="18"/>
          <w:szCs w:val="18"/>
        </w:rPr>
        <w:t>90/</w:t>
      </w:r>
      <w:r w:rsidRPr="00773167">
        <w:rPr>
          <w:rFonts w:ascii="Arial" w:eastAsia="Candara" w:hAnsi="Arial" w:cs="Arial"/>
          <w:sz w:val="18"/>
          <w:szCs w:val="18"/>
        </w:rPr>
        <w:t>2012 Sb</w:t>
      </w:r>
      <w:r w:rsidR="006077E9" w:rsidRPr="00773167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Pr="00773167">
        <w:rPr>
          <w:rFonts w:ascii="Arial" w:eastAsia="Candara" w:hAnsi="Arial" w:cs="Arial"/>
          <w:sz w:val="18"/>
          <w:szCs w:val="18"/>
        </w:rPr>
        <w:t>návaznost</w:t>
      </w:r>
      <w:r w:rsidR="006077E9" w:rsidRPr="00773167">
        <w:rPr>
          <w:rFonts w:ascii="Arial" w:eastAsia="Candara" w:hAnsi="Arial" w:cs="Arial"/>
          <w:sz w:val="18"/>
          <w:szCs w:val="18"/>
        </w:rPr>
        <w:t>i</w:t>
      </w:r>
      <w:r w:rsidR="00D049B9">
        <w:rPr>
          <w:rFonts w:ascii="Arial" w:eastAsia="Candara" w:hAnsi="Arial" w:cs="Arial"/>
          <w:sz w:val="18"/>
          <w:szCs w:val="18"/>
        </w:rPr>
        <w:t xml:space="preserve"> na § </w:t>
      </w:r>
      <w:r w:rsidR="006077E9" w:rsidRPr="00773167">
        <w:rPr>
          <w:rFonts w:ascii="Arial" w:eastAsia="Candara" w:hAnsi="Arial" w:cs="Arial"/>
          <w:sz w:val="18"/>
          <w:szCs w:val="18"/>
        </w:rPr>
        <w:t>13 téhož zá</w:t>
      </w:r>
      <w:r w:rsidRPr="00773167">
        <w:rPr>
          <w:rFonts w:ascii="Arial" w:eastAsia="Candara" w:hAnsi="Arial" w:cs="Arial"/>
          <w:sz w:val="18"/>
          <w:szCs w:val="18"/>
        </w:rPr>
        <w:t>kona</w:t>
      </w:r>
      <w:r w:rsidR="00773167" w:rsidRPr="00773167">
        <w:rPr>
          <w:rFonts w:ascii="Arial" w:eastAsia="Candara" w:hAnsi="Arial" w:cs="Arial"/>
          <w:sz w:val="18"/>
          <w:szCs w:val="18"/>
        </w:rPr>
        <w:t>,</w:t>
      </w:r>
      <w:r w:rsidRPr="00773167">
        <w:rPr>
          <w:rFonts w:ascii="Arial" w:eastAsia="Candara" w:hAnsi="Arial" w:cs="Arial"/>
          <w:sz w:val="18"/>
          <w:szCs w:val="18"/>
        </w:rPr>
        <w:t xml:space="preserve"> dod</w:t>
      </w:r>
      <w:r w:rsidR="00773167" w:rsidRPr="00773167">
        <w:rPr>
          <w:rFonts w:ascii="Arial" w:eastAsia="Candara" w:hAnsi="Arial" w:cs="Arial"/>
          <w:sz w:val="18"/>
          <w:szCs w:val="18"/>
        </w:rPr>
        <w:t>ána</w:t>
      </w:r>
      <w:r w:rsidR="00D049B9">
        <w:rPr>
          <w:rFonts w:ascii="Arial" w:eastAsia="Candara" w:hAnsi="Arial" w:cs="Arial"/>
          <w:sz w:val="18"/>
          <w:szCs w:val="18"/>
        </w:rPr>
        <w:t xml:space="preserve"> s </w:t>
      </w:r>
      <w:r w:rsidR="00773167" w:rsidRPr="00773167">
        <w:rPr>
          <w:rFonts w:ascii="Arial" w:eastAsia="Candara" w:hAnsi="Arial" w:cs="Arial"/>
          <w:sz w:val="18"/>
          <w:szCs w:val="18"/>
        </w:rPr>
        <w:t>úředně</w:t>
      </w:r>
      <w:r w:rsidRPr="00773167">
        <w:rPr>
          <w:rFonts w:ascii="Arial" w:eastAsia="Candara" w:hAnsi="Arial" w:cs="Arial"/>
          <w:sz w:val="18"/>
          <w:szCs w:val="18"/>
        </w:rPr>
        <w:t xml:space="preserve"> ověřeným podpisy, zápis</w:t>
      </w:r>
      <w:r w:rsidR="00D049B9">
        <w:rPr>
          <w:rFonts w:ascii="Arial" w:eastAsia="Candara" w:hAnsi="Arial" w:cs="Arial"/>
          <w:sz w:val="18"/>
          <w:szCs w:val="18"/>
        </w:rPr>
        <w:t xml:space="preserve"> z </w:t>
      </w:r>
      <w:r w:rsidRPr="00773167">
        <w:rPr>
          <w:rFonts w:ascii="Arial" w:eastAsia="Candara" w:hAnsi="Arial" w:cs="Arial"/>
          <w:sz w:val="18"/>
          <w:szCs w:val="18"/>
        </w:rPr>
        <w:t>va</w:t>
      </w:r>
      <w:r w:rsidR="00773167" w:rsidRPr="00773167">
        <w:rPr>
          <w:rFonts w:ascii="Arial" w:eastAsia="Candara" w:hAnsi="Arial" w:cs="Arial"/>
          <w:sz w:val="18"/>
          <w:szCs w:val="18"/>
        </w:rPr>
        <w:t>lné</w:t>
      </w:r>
      <w:r w:rsidRPr="00773167">
        <w:rPr>
          <w:rFonts w:ascii="Arial" w:eastAsia="Candara" w:hAnsi="Arial" w:cs="Arial"/>
          <w:sz w:val="18"/>
          <w:szCs w:val="18"/>
        </w:rPr>
        <w:t xml:space="preserve"> hromady je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773167" w:rsidRPr="00773167">
        <w:rPr>
          <w:rFonts w:ascii="Arial" w:eastAsia="Candara" w:hAnsi="Arial" w:cs="Arial"/>
          <w:sz w:val="18"/>
          <w:szCs w:val="18"/>
        </w:rPr>
        <w:t>tomto případě m</w:t>
      </w:r>
      <w:r w:rsidRPr="00773167">
        <w:rPr>
          <w:rFonts w:ascii="Arial" w:eastAsia="Candara" w:hAnsi="Arial" w:cs="Arial"/>
          <w:sz w:val="18"/>
          <w:szCs w:val="18"/>
        </w:rPr>
        <w:t>ožné na</w:t>
      </w:r>
      <w:r w:rsidR="00773167" w:rsidRPr="00773167">
        <w:rPr>
          <w:rFonts w:ascii="Arial" w:eastAsia="Candara" w:hAnsi="Arial" w:cs="Arial"/>
          <w:sz w:val="18"/>
          <w:szCs w:val="18"/>
        </w:rPr>
        <w:t>hradit rozhodnutím jediného společníka s.r.o.;</w:t>
      </w:r>
    </w:p>
    <w:p w14:paraId="069AF2BE" w14:textId="2DE2CA05" w:rsidR="00335DD9" w:rsidRPr="00EE789A" w:rsidRDefault="00335DD9" w:rsidP="00EE789A">
      <w:pPr>
        <w:pStyle w:val="Zkladntext"/>
        <w:ind w:left="142" w:hanging="142"/>
        <w:jc w:val="both"/>
        <w:rPr>
          <w:rFonts w:ascii="Arial" w:eastAsia="Candara" w:hAnsi="Arial" w:cs="Arial"/>
          <w:sz w:val="18"/>
          <w:szCs w:val="18"/>
        </w:rPr>
      </w:pPr>
      <w:r w:rsidRPr="00EE789A">
        <w:rPr>
          <w:rFonts w:ascii="Arial" w:eastAsia="Candara" w:hAnsi="Arial" w:cs="Arial"/>
          <w:sz w:val="18"/>
          <w:szCs w:val="18"/>
        </w:rPr>
        <w:t>•</w:t>
      </w:r>
      <w:r w:rsidRPr="00EE789A">
        <w:rPr>
          <w:rFonts w:ascii="Arial" w:eastAsia="Candara" w:hAnsi="Arial" w:cs="Arial"/>
          <w:sz w:val="18"/>
          <w:szCs w:val="18"/>
        </w:rPr>
        <w:tab/>
      </w:r>
      <w:r w:rsidRPr="00EE789A">
        <w:rPr>
          <w:rFonts w:ascii="Arial" w:eastAsia="Candara" w:hAnsi="Arial" w:cs="Arial"/>
          <w:b/>
          <w:sz w:val="18"/>
          <w:szCs w:val="18"/>
        </w:rPr>
        <w:t>jde-li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o </w:t>
      </w:r>
      <w:r w:rsidRPr="00EE789A">
        <w:rPr>
          <w:rFonts w:ascii="Arial" w:eastAsia="Candara" w:hAnsi="Arial" w:cs="Arial"/>
          <w:b/>
          <w:sz w:val="18"/>
          <w:szCs w:val="18"/>
        </w:rPr>
        <w:t>osobu</w:t>
      </w:r>
      <w:r w:rsidR="00773167" w:rsidRPr="00EE789A">
        <w:rPr>
          <w:rFonts w:ascii="Arial" w:eastAsia="Candara" w:hAnsi="Arial" w:cs="Arial"/>
          <w:sz w:val="18"/>
          <w:szCs w:val="18"/>
        </w:rPr>
        <w:t>,</w:t>
      </w:r>
      <w:r w:rsidRPr="00EE789A">
        <w:rPr>
          <w:rFonts w:ascii="Arial" w:eastAsia="Candara" w:hAnsi="Arial" w:cs="Arial"/>
          <w:sz w:val="18"/>
          <w:szCs w:val="18"/>
        </w:rPr>
        <w:t xml:space="preserve"> která ja</w:t>
      </w:r>
      <w:r w:rsidR="00773167" w:rsidRPr="00EE789A">
        <w:rPr>
          <w:rFonts w:ascii="Arial" w:eastAsia="Candara" w:hAnsi="Arial" w:cs="Arial"/>
          <w:sz w:val="18"/>
          <w:szCs w:val="18"/>
        </w:rPr>
        <w:t>k</w:t>
      </w:r>
      <w:r w:rsidRPr="00EE789A">
        <w:rPr>
          <w:rFonts w:ascii="Arial" w:eastAsia="Candara" w:hAnsi="Arial" w:cs="Arial"/>
          <w:sz w:val="18"/>
          <w:szCs w:val="18"/>
        </w:rPr>
        <w:t>o člen družstva</w:t>
      </w:r>
      <w:r w:rsidR="00773167" w:rsidRPr="00EE789A">
        <w:rPr>
          <w:rFonts w:ascii="Arial" w:eastAsia="Candara" w:hAnsi="Arial" w:cs="Arial"/>
          <w:sz w:val="18"/>
          <w:szCs w:val="18"/>
        </w:rPr>
        <w:t>, společník</w:t>
      </w:r>
      <w:r w:rsidRPr="00EE789A">
        <w:rPr>
          <w:rFonts w:ascii="Arial" w:eastAsia="Candara" w:hAnsi="Arial" w:cs="Arial"/>
          <w:sz w:val="18"/>
          <w:szCs w:val="18"/>
        </w:rPr>
        <w:t xml:space="preserve"> nebo jedna</w:t>
      </w:r>
      <w:r w:rsidR="00773167" w:rsidRPr="00EE789A">
        <w:rPr>
          <w:rFonts w:ascii="Arial" w:eastAsia="Candara" w:hAnsi="Arial" w:cs="Arial"/>
          <w:sz w:val="18"/>
          <w:szCs w:val="18"/>
        </w:rPr>
        <w:t xml:space="preserve">tel s.r.o. nebo </w:t>
      </w:r>
      <w:r w:rsidRPr="00EE789A">
        <w:rPr>
          <w:rFonts w:ascii="Arial" w:eastAsia="Candara" w:hAnsi="Arial" w:cs="Arial"/>
          <w:sz w:val="18"/>
          <w:szCs w:val="18"/>
        </w:rPr>
        <w:t>komand</w:t>
      </w:r>
      <w:r w:rsidR="00773167" w:rsidRPr="00EE789A">
        <w:rPr>
          <w:rFonts w:ascii="Arial" w:eastAsia="Candara" w:hAnsi="Arial" w:cs="Arial"/>
          <w:sz w:val="18"/>
          <w:szCs w:val="18"/>
        </w:rPr>
        <w:t xml:space="preserve">itista </w:t>
      </w:r>
      <w:proofErr w:type="gramStart"/>
      <w:r w:rsidR="009146AD" w:rsidRPr="00EE789A">
        <w:rPr>
          <w:rFonts w:ascii="Arial" w:eastAsia="Candara" w:hAnsi="Arial" w:cs="Arial"/>
          <w:sz w:val="18"/>
          <w:szCs w:val="18"/>
        </w:rPr>
        <w:t>k.s.</w:t>
      </w:r>
      <w:proofErr w:type="gramEnd"/>
      <w:r w:rsidR="009146AD" w:rsidRPr="00EE789A">
        <w:rPr>
          <w:rFonts w:ascii="Arial" w:eastAsia="Candara" w:hAnsi="Arial" w:cs="Arial"/>
          <w:sz w:val="18"/>
          <w:szCs w:val="18"/>
        </w:rPr>
        <w:t xml:space="preserve"> </w:t>
      </w:r>
      <w:r w:rsidRPr="00EE789A">
        <w:rPr>
          <w:rFonts w:ascii="Arial" w:eastAsia="Candara" w:hAnsi="Arial" w:cs="Arial"/>
          <w:b/>
          <w:sz w:val="18"/>
          <w:szCs w:val="18"/>
        </w:rPr>
        <w:t>vykonává práci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pro </w:t>
      </w:r>
      <w:r w:rsidRPr="00EE789A">
        <w:rPr>
          <w:rFonts w:ascii="Arial" w:eastAsia="Candara" w:hAnsi="Arial" w:cs="Arial"/>
          <w:b/>
          <w:sz w:val="18"/>
          <w:szCs w:val="18"/>
        </w:rPr>
        <w:t>společnost či družstvo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a </w:t>
      </w:r>
      <w:r w:rsidRPr="00EE789A">
        <w:rPr>
          <w:rFonts w:ascii="Arial" w:eastAsia="Candara" w:hAnsi="Arial" w:cs="Arial"/>
          <w:b/>
          <w:sz w:val="18"/>
          <w:szCs w:val="18"/>
        </w:rPr>
        <w:t>má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z </w:t>
      </w:r>
      <w:r w:rsidRPr="00EE789A">
        <w:rPr>
          <w:rFonts w:ascii="Arial" w:eastAsia="Candara" w:hAnsi="Arial" w:cs="Arial"/>
          <w:b/>
          <w:sz w:val="18"/>
          <w:szCs w:val="18"/>
        </w:rPr>
        <w:t>tohoto titulu příjem</w:t>
      </w:r>
      <w:r w:rsidRPr="00EE789A">
        <w:rPr>
          <w:rFonts w:ascii="Arial" w:eastAsia="Candara" w:hAnsi="Arial" w:cs="Arial"/>
          <w:sz w:val="18"/>
          <w:szCs w:val="18"/>
        </w:rPr>
        <w:t xml:space="preserve"> (př</w:t>
      </w:r>
      <w:r w:rsidR="009146AD" w:rsidRPr="00EE789A">
        <w:rPr>
          <w:rFonts w:ascii="Arial" w:eastAsia="Candara" w:hAnsi="Arial" w:cs="Arial"/>
          <w:sz w:val="18"/>
          <w:szCs w:val="18"/>
        </w:rPr>
        <w:t>í</w:t>
      </w:r>
      <w:r w:rsidRPr="00EE789A">
        <w:rPr>
          <w:rFonts w:ascii="Arial" w:eastAsia="Candara" w:hAnsi="Arial" w:cs="Arial"/>
          <w:sz w:val="18"/>
          <w:szCs w:val="18"/>
        </w:rPr>
        <w:t>je</w:t>
      </w:r>
      <w:r w:rsidR="009146AD" w:rsidRPr="00EE789A">
        <w:rPr>
          <w:rFonts w:ascii="Arial" w:eastAsia="Candara" w:hAnsi="Arial" w:cs="Arial"/>
          <w:sz w:val="18"/>
          <w:szCs w:val="18"/>
        </w:rPr>
        <w:t>m</w:t>
      </w:r>
      <w:r w:rsidR="00D049B9">
        <w:rPr>
          <w:rFonts w:ascii="Arial" w:eastAsia="Candara" w:hAnsi="Arial" w:cs="Arial"/>
          <w:sz w:val="18"/>
          <w:szCs w:val="18"/>
        </w:rPr>
        <w:t xml:space="preserve"> ze </w:t>
      </w:r>
      <w:r w:rsidR="009146AD" w:rsidRPr="00EE789A">
        <w:rPr>
          <w:rFonts w:ascii="Arial" w:eastAsia="Candara" w:hAnsi="Arial" w:cs="Arial"/>
          <w:sz w:val="18"/>
          <w:szCs w:val="18"/>
        </w:rPr>
        <w:t>závislé činnosti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9146AD" w:rsidRPr="00EE789A">
        <w:rPr>
          <w:rFonts w:ascii="Arial" w:eastAsia="Candara" w:hAnsi="Arial" w:cs="Arial"/>
          <w:sz w:val="18"/>
          <w:szCs w:val="18"/>
        </w:rPr>
        <w:t>fun</w:t>
      </w:r>
      <w:r w:rsidRPr="00EE789A">
        <w:rPr>
          <w:rFonts w:ascii="Arial" w:eastAsia="Candara" w:hAnsi="Arial" w:cs="Arial"/>
          <w:sz w:val="18"/>
          <w:szCs w:val="18"/>
        </w:rPr>
        <w:t>kčních p</w:t>
      </w:r>
      <w:r w:rsidR="009146AD" w:rsidRPr="00EE789A">
        <w:rPr>
          <w:rFonts w:ascii="Arial" w:eastAsia="Candara" w:hAnsi="Arial" w:cs="Arial"/>
          <w:sz w:val="18"/>
          <w:szCs w:val="18"/>
        </w:rPr>
        <w:t>ožitků</w:t>
      </w:r>
      <w:r w:rsidRPr="00EE789A">
        <w:rPr>
          <w:rFonts w:ascii="Arial" w:eastAsia="Candara" w:hAnsi="Arial" w:cs="Arial"/>
          <w:sz w:val="18"/>
          <w:szCs w:val="18"/>
        </w:rPr>
        <w:t xml:space="preserve">) </w:t>
      </w:r>
      <w:r w:rsidR="009146AD" w:rsidRPr="00EE789A">
        <w:rPr>
          <w:rFonts w:ascii="Arial" w:eastAsia="Candara" w:hAnsi="Arial" w:cs="Arial"/>
          <w:sz w:val="18"/>
          <w:szCs w:val="18"/>
        </w:rPr>
        <w:t xml:space="preserve">– </w:t>
      </w:r>
      <w:r w:rsidRPr="00EE789A">
        <w:rPr>
          <w:rFonts w:ascii="Arial" w:eastAsia="Candara" w:hAnsi="Arial" w:cs="Arial"/>
          <w:sz w:val="18"/>
          <w:szCs w:val="18"/>
        </w:rPr>
        <w:t>potvrze</w:t>
      </w:r>
      <w:r w:rsidR="009146AD" w:rsidRPr="00EE789A">
        <w:rPr>
          <w:rFonts w:ascii="Arial" w:eastAsia="Candara" w:hAnsi="Arial" w:cs="Arial"/>
          <w:sz w:val="18"/>
          <w:szCs w:val="18"/>
        </w:rPr>
        <w:t>ní</w:t>
      </w:r>
      <w:r w:rsidRPr="00EE789A">
        <w:rPr>
          <w:rFonts w:ascii="Arial" w:eastAsia="Candara" w:hAnsi="Arial" w:cs="Arial"/>
          <w:sz w:val="18"/>
          <w:szCs w:val="18"/>
        </w:rPr>
        <w:t xml:space="preserve"> příslu</w:t>
      </w:r>
      <w:r w:rsidR="009146AD" w:rsidRPr="00EE789A">
        <w:rPr>
          <w:rFonts w:ascii="Arial" w:eastAsia="Candara" w:hAnsi="Arial" w:cs="Arial"/>
          <w:sz w:val="18"/>
          <w:szCs w:val="18"/>
        </w:rPr>
        <w:t>š</w:t>
      </w:r>
      <w:r w:rsidRPr="00EE789A">
        <w:rPr>
          <w:rFonts w:ascii="Arial" w:eastAsia="Candara" w:hAnsi="Arial" w:cs="Arial"/>
          <w:sz w:val="18"/>
          <w:szCs w:val="18"/>
        </w:rPr>
        <w:t>né právn</w:t>
      </w:r>
      <w:r w:rsidR="009146AD" w:rsidRPr="00EE789A">
        <w:rPr>
          <w:rFonts w:ascii="Arial" w:eastAsia="Candara" w:hAnsi="Arial" w:cs="Arial"/>
          <w:sz w:val="18"/>
          <w:szCs w:val="18"/>
        </w:rPr>
        <w:t>ick</w:t>
      </w:r>
      <w:r w:rsidRPr="00EE789A">
        <w:rPr>
          <w:rFonts w:ascii="Arial" w:eastAsia="Candara" w:hAnsi="Arial" w:cs="Arial"/>
          <w:sz w:val="18"/>
          <w:szCs w:val="18"/>
        </w:rPr>
        <w:t>é osoby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9146AD" w:rsidRPr="00EE789A">
        <w:rPr>
          <w:rFonts w:ascii="Arial" w:eastAsia="Candara" w:hAnsi="Arial" w:cs="Arial"/>
          <w:sz w:val="18"/>
          <w:szCs w:val="18"/>
        </w:rPr>
        <w:t>výši</w:t>
      </w:r>
      <w:r w:rsidRPr="00EE789A">
        <w:rPr>
          <w:rFonts w:ascii="Arial" w:eastAsia="Candara" w:hAnsi="Arial" w:cs="Arial"/>
          <w:sz w:val="18"/>
          <w:szCs w:val="18"/>
        </w:rPr>
        <w:t xml:space="preserve"> průměrného</w:t>
      </w:r>
      <w:r w:rsidR="009146AD" w:rsidRPr="00EE789A">
        <w:rPr>
          <w:rFonts w:ascii="Arial" w:eastAsia="Candara" w:hAnsi="Arial" w:cs="Arial"/>
          <w:sz w:val="18"/>
          <w:szCs w:val="18"/>
        </w:rPr>
        <w:t xml:space="preserve"> čistého</w:t>
      </w:r>
      <w:r w:rsidRPr="00EE789A">
        <w:rPr>
          <w:rFonts w:ascii="Arial" w:eastAsia="Candara" w:hAnsi="Arial" w:cs="Arial"/>
          <w:sz w:val="18"/>
          <w:szCs w:val="18"/>
        </w:rPr>
        <w:t xml:space="preserve"> m</w:t>
      </w:r>
      <w:r w:rsidR="009146AD" w:rsidRPr="00EE789A">
        <w:rPr>
          <w:rFonts w:ascii="Arial" w:eastAsia="Candara" w:hAnsi="Arial" w:cs="Arial"/>
          <w:sz w:val="18"/>
          <w:szCs w:val="18"/>
        </w:rPr>
        <w:t>ěsíčního příjmu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EE789A">
        <w:rPr>
          <w:rFonts w:ascii="Arial" w:eastAsia="Candara" w:hAnsi="Arial" w:cs="Arial"/>
          <w:sz w:val="18"/>
          <w:szCs w:val="18"/>
        </w:rPr>
        <w:t>doklad</w:t>
      </w:r>
      <w:r w:rsidR="009146AD" w:rsidRPr="00EE789A">
        <w:rPr>
          <w:rFonts w:ascii="Arial" w:eastAsia="Candara" w:hAnsi="Arial" w:cs="Arial"/>
          <w:sz w:val="18"/>
          <w:szCs w:val="18"/>
        </w:rPr>
        <w:t>,</w:t>
      </w:r>
      <w:r w:rsidR="00D049B9">
        <w:rPr>
          <w:rFonts w:ascii="Arial" w:eastAsia="Candara" w:hAnsi="Arial" w:cs="Arial"/>
          <w:sz w:val="18"/>
          <w:szCs w:val="18"/>
        </w:rPr>
        <w:t xml:space="preserve"> ze </w:t>
      </w:r>
      <w:r w:rsidR="009146AD" w:rsidRPr="00EE789A">
        <w:rPr>
          <w:rFonts w:ascii="Arial" w:eastAsia="Candara" w:hAnsi="Arial" w:cs="Arial"/>
          <w:sz w:val="18"/>
          <w:szCs w:val="18"/>
        </w:rPr>
        <w:t>kterého bude vyplývat</w:t>
      </w:r>
      <w:r w:rsidRPr="00EE789A">
        <w:rPr>
          <w:rFonts w:ascii="Arial" w:eastAsia="Candara" w:hAnsi="Arial" w:cs="Arial"/>
          <w:sz w:val="18"/>
          <w:szCs w:val="18"/>
        </w:rPr>
        <w:t xml:space="preserve"> nárok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Pr="00EE789A">
        <w:rPr>
          <w:rFonts w:ascii="Arial" w:eastAsia="Candara" w:hAnsi="Arial" w:cs="Arial"/>
          <w:sz w:val="18"/>
          <w:szCs w:val="18"/>
        </w:rPr>
        <w:t>odm</w:t>
      </w:r>
      <w:r w:rsidR="009146AD" w:rsidRPr="00EE789A">
        <w:rPr>
          <w:rFonts w:ascii="Arial" w:eastAsia="Candara" w:hAnsi="Arial" w:cs="Arial"/>
          <w:sz w:val="18"/>
          <w:szCs w:val="18"/>
        </w:rPr>
        <w:t>ě</w:t>
      </w:r>
      <w:r w:rsidRPr="00EE789A">
        <w:rPr>
          <w:rFonts w:ascii="Arial" w:eastAsia="Candara" w:hAnsi="Arial" w:cs="Arial"/>
          <w:sz w:val="18"/>
          <w:szCs w:val="18"/>
        </w:rPr>
        <w:t>nu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EE789A">
        <w:rPr>
          <w:rFonts w:ascii="Arial" w:eastAsia="Candara" w:hAnsi="Arial" w:cs="Arial"/>
          <w:sz w:val="18"/>
          <w:szCs w:val="18"/>
        </w:rPr>
        <w:t>jej</w:t>
      </w:r>
      <w:r w:rsidR="009146AD" w:rsidRPr="00EE789A">
        <w:rPr>
          <w:rFonts w:ascii="Arial" w:eastAsia="Candara" w:hAnsi="Arial" w:cs="Arial"/>
          <w:sz w:val="18"/>
          <w:szCs w:val="18"/>
        </w:rPr>
        <w:t>í</w:t>
      </w:r>
      <w:r w:rsidRPr="00EE789A">
        <w:rPr>
          <w:rFonts w:ascii="Arial" w:eastAsia="Candara" w:hAnsi="Arial" w:cs="Arial"/>
          <w:sz w:val="18"/>
          <w:szCs w:val="18"/>
        </w:rPr>
        <w:t xml:space="preserve"> výše p</w:t>
      </w:r>
      <w:r w:rsidR="009146AD" w:rsidRPr="00EE789A">
        <w:rPr>
          <w:rFonts w:ascii="Arial" w:eastAsia="Candara" w:hAnsi="Arial" w:cs="Arial"/>
          <w:sz w:val="18"/>
          <w:szCs w:val="18"/>
        </w:rPr>
        <w:t>říp.</w:t>
      </w:r>
      <w:r w:rsidRPr="00EE789A">
        <w:rPr>
          <w:rFonts w:ascii="Arial" w:eastAsia="Candara" w:hAnsi="Arial" w:cs="Arial"/>
          <w:sz w:val="18"/>
          <w:szCs w:val="18"/>
        </w:rPr>
        <w:t xml:space="preserve"> způsob odm</w:t>
      </w:r>
      <w:r w:rsidR="009146AD" w:rsidRPr="00EE789A">
        <w:rPr>
          <w:rFonts w:ascii="Arial" w:eastAsia="Candara" w:hAnsi="Arial" w:cs="Arial"/>
          <w:sz w:val="18"/>
          <w:szCs w:val="18"/>
        </w:rPr>
        <w:t>ě</w:t>
      </w:r>
      <w:r w:rsidRPr="00EE789A">
        <w:rPr>
          <w:rFonts w:ascii="Arial" w:eastAsia="Candara" w:hAnsi="Arial" w:cs="Arial"/>
          <w:sz w:val="18"/>
          <w:szCs w:val="18"/>
        </w:rPr>
        <w:t>ňov</w:t>
      </w:r>
      <w:r w:rsidR="009146AD" w:rsidRPr="00EE789A">
        <w:rPr>
          <w:rFonts w:ascii="Arial" w:eastAsia="Candara" w:hAnsi="Arial" w:cs="Arial"/>
          <w:sz w:val="18"/>
          <w:szCs w:val="18"/>
        </w:rPr>
        <w:t>ání (např. pracovní smlouva, jde-li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9146AD" w:rsidRPr="00EE789A">
        <w:rPr>
          <w:rFonts w:ascii="Arial" w:eastAsia="Candara" w:hAnsi="Arial" w:cs="Arial"/>
          <w:sz w:val="18"/>
          <w:szCs w:val="18"/>
        </w:rPr>
        <w:t>prac</w:t>
      </w:r>
      <w:r w:rsidRPr="00EE789A">
        <w:rPr>
          <w:rFonts w:ascii="Arial" w:eastAsia="Candara" w:hAnsi="Arial" w:cs="Arial"/>
          <w:sz w:val="18"/>
          <w:szCs w:val="18"/>
        </w:rPr>
        <w:t>ovní vztah</w:t>
      </w:r>
      <w:r w:rsidR="00D049B9">
        <w:rPr>
          <w:rFonts w:ascii="Arial" w:eastAsia="Candara" w:hAnsi="Arial" w:cs="Arial"/>
          <w:sz w:val="18"/>
          <w:szCs w:val="18"/>
        </w:rPr>
        <w:t xml:space="preserve"> ke </w:t>
      </w:r>
      <w:r w:rsidRPr="00EE789A">
        <w:rPr>
          <w:rFonts w:ascii="Arial" w:eastAsia="Candara" w:hAnsi="Arial" w:cs="Arial"/>
          <w:sz w:val="18"/>
          <w:szCs w:val="18"/>
        </w:rPr>
        <w:t xml:space="preserve">společnosti </w:t>
      </w:r>
      <w:r w:rsidR="009146AD" w:rsidRPr="00EE789A">
        <w:rPr>
          <w:rFonts w:ascii="Arial" w:eastAsia="Candara" w:hAnsi="Arial" w:cs="Arial"/>
          <w:sz w:val="18"/>
          <w:szCs w:val="18"/>
        </w:rPr>
        <w:t>či družstvu);</w:t>
      </w:r>
    </w:p>
    <w:p w14:paraId="015F2078" w14:textId="5A01CD3F" w:rsidR="00335DD9" w:rsidRPr="00EE789A" w:rsidRDefault="00335DD9" w:rsidP="00EE789A">
      <w:pPr>
        <w:pStyle w:val="Zkladntext"/>
        <w:ind w:left="142" w:hanging="142"/>
        <w:jc w:val="both"/>
        <w:rPr>
          <w:rFonts w:ascii="Arial" w:eastAsia="Candara" w:hAnsi="Arial" w:cs="Arial"/>
          <w:sz w:val="18"/>
          <w:szCs w:val="18"/>
        </w:rPr>
      </w:pPr>
      <w:r w:rsidRPr="00EE789A">
        <w:rPr>
          <w:rFonts w:ascii="Arial" w:eastAsia="Candara" w:hAnsi="Arial" w:cs="Arial"/>
          <w:sz w:val="18"/>
          <w:szCs w:val="18"/>
        </w:rPr>
        <w:t>•</w:t>
      </w:r>
      <w:r w:rsidRPr="00EE789A">
        <w:rPr>
          <w:rFonts w:ascii="Arial" w:eastAsia="Candara" w:hAnsi="Arial" w:cs="Arial"/>
          <w:sz w:val="18"/>
          <w:szCs w:val="18"/>
        </w:rPr>
        <w:tab/>
      </w:r>
      <w:r w:rsidRPr="00EE789A">
        <w:rPr>
          <w:rFonts w:ascii="Arial" w:eastAsia="Candara" w:hAnsi="Arial" w:cs="Arial"/>
          <w:b/>
          <w:sz w:val="18"/>
          <w:szCs w:val="18"/>
        </w:rPr>
        <w:t>j</w:t>
      </w:r>
      <w:r w:rsidR="009146AD" w:rsidRPr="00EE789A">
        <w:rPr>
          <w:rFonts w:ascii="Arial" w:eastAsia="Candara" w:hAnsi="Arial" w:cs="Arial"/>
          <w:b/>
          <w:sz w:val="18"/>
          <w:szCs w:val="18"/>
        </w:rPr>
        <w:t>de-</w:t>
      </w:r>
      <w:r w:rsidRPr="00EE789A">
        <w:rPr>
          <w:rFonts w:ascii="Arial" w:eastAsia="Candara" w:hAnsi="Arial" w:cs="Arial"/>
          <w:b/>
          <w:sz w:val="18"/>
          <w:szCs w:val="18"/>
        </w:rPr>
        <w:t>li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o </w:t>
      </w:r>
      <w:r w:rsidRPr="00EE789A">
        <w:rPr>
          <w:rFonts w:ascii="Arial" w:eastAsia="Candara" w:hAnsi="Arial" w:cs="Arial"/>
          <w:b/>
          <w:sz w:val="18"/>
          <w:szCs w:val="18"/>
        </w:rPr>
        <w:t>příjmy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z </w:t>
      </w:r>
      <w:r w:rsidRPr="00EE789A">
        <w:rPr>
          <w:rFonts w:ascii="Arial" w:eastAsia="Candara" w:hAnsi="Arial" w:cs="Arial"/>
          <w:b/>
          <w:sz w:val="18"/>
          <w:szCs w:val="18"/>
        </w:rPr>
        <w:t>podnikán</w:t>
      </w:r>
      <w:r w:rsidR="00D92382" w:rsidRPr="00EE789A">
        <w:rPr>
          <w:rFonts w:ascii="Arial" w:eastAsia="Candara" w:hAnsi="Arial" w:cs="Arial"/>
          <w:b/>
          <w:sz w:val="18"/>
          <w:szCs w:val="18"/>
        </w:rPr>
        <w:t>í</w:t>
      </w:r>
      <w:r w:rsidRPr="00EE789A">
        <w:rPr>
          <w:rFonts w:ascii="Arial" w:eastAsia="Candara" w:hAnsi="Arial" w:cs="Arial"/>
          <w:b/>
          <w:sz w:val="18"/>
          <w:szCs w:val="18"/>
        </w:rPr>
        <w:t xml:space="preserve">, jichž bylo </w:t>
      </w:r>
      <w:r w:rsidR="009146AD" w:rsidRPr="00EE789A">
        <w:rPr>
          <w:rFonts w:ascii="Arial" w:eastAsia="Candara" w:hAnsi="Arial" w:cs="Arial"/>
          <w:b/>
          <w:sz w:val="18"/>
          <w:szCs w:val="18"/>
        </w:rPr>
        <w:t>dosaženo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v </w:t>
      </w:r>
      <w:r w:rsidR="009146AD" w:rsidRPr="00EE789A">
        <w:rPr>
          <w:rFonts w:ascii="Arial" w:eastAsia="Candara" w:hAnsi="Arial" w:cs="Arial"/>
          <w:b/>
          <w:sz w:val="18"/>
          <w:szCs w:val="18"/>
        </w:rPr>
        <w:t>tomto roce n</w:t>
      </w:r>
      <w:r w:rsidRPr="00EE789A">
        <w:rPr>
          <w:rFonts w:ascii="Arial" w:eastAsia="Candara" w:hAnsi="Arial" w:cs="Arial"/>
          <w:b/>
          <w:sz w:val="18"/>
          <w:szCs w:val="18"/>
        </w:rPr>
        <w:t>apř.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u </w:t>
      </w:r>
      <w:r w:rsidRPr="00EE789A">
        <w:rPr>
          <w:rFonts w:ascii="Arial" w:eastAsia="Candara" w:hAnsi="Arial" w:cs="Arial"/>
          <w:b/>
          <w:sz w:val="18"/>
          <w:szCs w:val="18"/>
        </w:rPr>
        <w:t>cizince, který započal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s </w:t>
      </w:r>
      <w:r w:rsidRPr="00EE789A">
        <w:rPr>
          <w:rFonts w:ascii="Arial" w:eastAsia="Candara" w:hAnsi="Arial" w:cs="Arial"/>
          <w:b/>
          <w:sz w:val="18"/>
          <w:szCs w:val="18"/>
        </w:rPr>
        <w:t>výkonem podnikatelské činnosti až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v </w:t>
      </w:r>
      <w:r w:rsidRPr="00EE789A">
        <w:rPr>
          <w:rFonts w:ascii="Arial" w:eastAsia="Candara" w:hAnsi="Arial" w:cs="Arial"/>
          <w:b/>
          <w:sz w:val="18"/>
          <w:szCs w:val="18"/>
        </w:rPr>
        <w:t>průběhu tohoto rok</w:t>
      </w:r>
      <w:r w:rsidR="009146AD" w:rsidRPr="00EE789A">
        <w:rPr>
          <w:rFonts w:ascii="Arial" w:eastAsia="Candara" w:hAnsi="Arial" w:cs="Arial"/>
          <w:b/>
          <w:sz w:val="18"/>
          <w:szCs w:val="18"/>
        </w:rPr>
        <w:t>u</w:t>
      </w:r>
      <w:r w:rsidR="00D92382" w:rsidRPr="00EE789A">
        <w:rPr>
          <w:rFonts w:ascii="Arial" w:eastAsia="Candara" w:hAnsi="Arial" w:cs="Arial"/>
          <w:b/>
          <w:sz w:val="18"/>
          <w:szCs w:val="18"/>
        </w:rPr>
        <w:t>)</w:t>
      </w:r>
      <w:r w:rsidR="00D92382" w:rsidRPr="00EE789A">
        <w:rPr>
          <w:rFonts w:ascii="Arial" w:eastAsia="Candara" w:hAnsi="Arial" w:cs="Arial"/>
          <w:sz w:val="18"/>
          <w:szCs w:val="18"/>
        </w:rPr>
        <w:t xml:space="preserve">, lze úhrnný měsíční příjem prokázat </w:t>
      </w:r>
      <w:r w:rsidRPr="00EE789A">
        <w:rPr>
          <w:rFonts w:ascii="Arial" w:eastAsia="Candara" w:hAnsi="Arial" w:cs="Arial"/>
          <w:sz w:val="18"/>
          <w:szCs w:val="18"/>
        </w:rPr>
        <w:t>mi</w:t>
      </w:r>
      <w:r w:rsidR="00D92382" w:rsidRPr="00EE789A">
        <w:rPr>
          <w:rFonts w:ascii="Arial" w:eastAsia="Candara" w:hAnsi="Arial" w:cs="Arial"/>
          <w:sz w:val="18"/>
          <w:szCs w:val="18"/>
        </w:rPr>
        <w:t>m</w:t>
      </w:r>
      <w:r w:rsidRPr="00EE789A">
        <w:rPr>
          <w:rFonts w:ascii="Arial" w:eastAsia="Candara" w:hAnsi="Arial" w:cs="Arial"/>
          <w:sz w:val="18"/>
          <w:szCs w:val="18"/>
        </w:rPr>
        <w:t>ořá</w:t>
      </w:r>
      <w:r w:rsidR="00D92382" w:rsidRPr="00EE789A">
        <w:rPr>
          <w:rFonts w:ascii="Arial" w:eastAsia="Candara" w:hAnsi="Arial" w:cs="Arial"/>
          <w:sz w:val="18"/>
          <w:szCs w:val="18"/>
        </w:rPr>
        <w:t>dnou účetní</w:t>
      </w:r>
      <w:r w:rsidRPr="00EE789A">
        <w:rPr>
          <w:rFonts w:ascii="Arial" w:eastAsia="Candara" w:hAnsi="Arial" w:cs="Arial"/>
          <w:sz w:val="18"/>
          <w:szCs w:val="18"/>
        </w:rPr>
        <w:t xml:space="preserve"> </w:t>
      </w:r>
      <w:r w:rsidR="00D92382" w:rsidRPr="00EE789A">
        <w:rPr>
          <w:rFonts w:ascii="Arial" w:eastAsia="Candara" w:hAnsi="Arial" w:cs="Arial"/>
          <w:sz w:val="18"/>
          <w:szCs w:val="18"/>
        </w:rPr>
        <w:t>závěrkou</w:t>
      </w:r>
      <w:r w:rsidRPr="00EE789A">
        <w:rPr>
          <w:rFonts w:ascii="Arial" w:eastAsia="Candara" w:hAnsi="Arial" w:cs="Arial"/>
          <w:sz w:val="18"/>
          <w:szCs w:val="18"/>
        </w:rPr>
        <w:t xml:space="preserve"> </w:t>
      </w:r>
      <w:r w:rsidR="00D92382" w:rsidRPr="00EE789A">
        <w:rPr>
          <w:rFonts w:ascii="Arial" w:eastAsia="Candara" w:hAnsi="Arial" w:cs="Arial"/>
          <w:sz w:val="18"/>
          <w:szCs w:val="18"/>
        </w:rPr>
        <w:t>sestavenou dle</w:t>
      </w:r>
      <w:r w:rsidR="00D049B9">
        <w:rPr>
          <w:rFonts w:ascii="Arial" w:eastAsia="Candara" w:hAnsi="Arial" w:cs="Arial"/>
          <w:sz w:val="18"/>
          <w:szCs w:val="18"/>
        </w:rPr>
        <w:t xml:space="preserve"> § </w:t>
      </w:r>
      <w:r w:rsidR="00D92382" w:rsidRPr="00EE789A">
        <w:rPr>
          <w:rFonts w:ascii="Arial" w:eastAsia="Candara" w:hAnsi="Arial" w:cs="Arial"/>
          <w:sz w:val="18"/>
          <w:szCs w:val="18"/>
        </w:rPr>
        <w:t>19 odst.</w:t>
      </w:r>
      <w:r w:rsidRPr="00EE789A">
        <w:rPr>
          <w:rFonts w:ascii="Arial" w:eastAsia="Candara" w:hAnsi="Arial" w:cs="Arial"/>
          <w:sz w:val="18"/>
          <w:szCs w:val="18"/>
        </w:rPr>
        <w:t xml:space="preserve"> 1 </w:t>
      </w:r>
      <w:r w:rsidR="00D92382" w:rsidRPr="00EE789A">
        <w:rPr>
          <w:rFonts w:ascii="Arial" w:eastAsia="Candara" w:hAnsi="Arial" w:cs="Arial"/>
          <w:sz w:val="18"/>
          <w:szCs w:val="18"/>
        </w:rPr>
        <w:t>zák.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Pr="00EE789A">
        <w:rPr>
          <w:rFonts w:ascii="Arial" w:eastAsia="Candara" w:hAnsi="Arial" w:cs="Arial"/>
          <w:sz w:val="18"/>
          <w:szCs w:val="18"/>
        </w:rPr>
        <w:t>563/1991 Sb.</w:t>
      </w:r>
      <w:r w:rsidR="00D92382" w:rsidRPr="00EE789A">
        <w:rPr>
          <w:rFonts w:ascii="Arial" w:eastAsia="Candara" w:hAnsi="Arial" w:cs="Arial"/>
          <w:sz w:val="18"/>
          <w:szCs w:val="18"/>
        </w:rPr>
        <w:t>,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D92382" w:rsidRPr="00EE789A">
        <w:rPr>
          <w:rFonts w:ascii="Arial" w:eastAsia="Candara" w:hAnsi="Arial" w:cs="Arial"/>
          <w:sz w:val="18"/>
          <w:szCs w:val="18"/>
        </w:rPr>
        <w:t>účetnictví,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D92382" w:rsidRPr="00EE789A">
        <w:rPr>
          <w:rFonts w:ascii="Arial" w:eastAsia="Candara" w:hAnsi="Arial" w:cs="Arial"/>
          <w:sz w:val="18"/>
          <w:szCs w:val="18"/>
        </w:rPr>
        <w:t>platném znění. (Ve smyslu</w:t>
      </w:r>
      <w:r w:rsidR="00D049B9">
        <w:rPr>
          <w:rFonts w:ascii="Arial" w:eastAsia="Candara" w:hAnsi="Arial" w:cs="Arial"/>
          <w:sz w:val="18"/>
          <w:szCs w:val="18"/>
        </w:rPr>
        <w:t xml:space="preserve"> § </w:t>
      </w:r>
      <w:r w:rsidR="00D92382" w:rsidRPr="00EE789A">
        <w:rPr>
          <w:rFonts w:ascii="Arial" w:eastAsia="Candara" w:hAnsi="Arial" w:cs="Arial"/>
          <w:sz w:val="18"/>
          <w:szCs w:val="18"/>
        </w:rPr>
        <w:t>18 odst. 1 zák.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="00D92382" w:rsidRPr="00EE789A">
        <w:rPr>
          <w:rFonts w:ascii="Arial" w:eastAsia="Candara" w:hAnsi="Arial" w:cs="Arial"/>
          <w:sz w:val="18"/>
          <w:szCs w:val="18"/>
        </w:rPr>
        <w:t>563/1991 Sb.,</w:t>
      </w:r>
      <w:r w:rsidRPr="00EE789A">
        <w:rPr>
          <w:rFonts w:ascii="Arial" w:eastAsia="Candara" w:hAnsi="Arial" w:cs="Arial"/>
          <w:sz w:val="18"/>
          <w:szCs w:val="18"/>
        </w:rPr>
        <w:t xml:space="preserve"> </w:t>
      </w:r>
      <w:r w:rsidRPr="00EE789A">
        <w:rPr>
          <w:rFonts w:ascii="Arial" w:eastAsia="Candara" w:hAnsi="Arial" w:cs="Arial"/>
          <w:b/>
          <w:sz w:val="18"/>
          <w:szCs w:val="18"/>
        </w:rPr>
        <w:t>účetní závěrka</w:t>
      </w:r>
      <w:r w:rsidRPr="00EE789A">
        <w:rPr>
          <w:rFonts w:ascii="Arial" w:eastAsia="Candara" w:hAnsi="Arial" w:cs="Arial"/>
          <w:sz w:val="18"/>
          <w:szCs w:val="18"/>
        </w:rPr>
        <w:t xml:space="preserve"> obsahuje </w:t>
      </w:r>
      <w:r w:rsidR="00D92382" w:rsidRPr="00EE789A">
        <w:rPr>
          <w:rFonts w:ascii="Arial" w:eastAsia="Candara" w:hAnsi="Arial" w:cs="Arial"/>
          <w:sz w:val="18"/>
          <w:szCs w:val="18"/>
        </w:rPr>
        <w:t>1.</w:t>
      </w:r>
      <w:r w:rsidRPr="00EE789A">
        <w:rPr>
          <w:rFonts w:ascii="Arial" w:eastAsia="Candara" w:hAnsi="Arial" w:cs="Arial"/>
          <w:sz w:val="18"/>
          <w:szCs w:val="18"/>
        </w:rPr>
        <w:t xml:space="preserve"> rozvahu</w:t>
      </w:r>
      <w:r w:rsidR="00D92382" w:rsidRPr="00EE789A">
        <w:rPr>
          <w:rFonts w:ascii="Arial" w:eastAsia="Candara" w:hAnsi="Arial" w:cs="Arial"/>
          <w:sz w:val="18"/>
          <w:szCs w:val="18"/>
        </w:rPr>
        <w:t>,</w:t>
      </w:r>
      <w:r w:rsidRPr="00EE789A">
        <w:rPr>
          <w:rFonts w:ascii="Arial" w:eastAsia="Candara" w:hAnsi="Arial" w:cs="Arial"/>
          <w:sz w:val="18"/>
          <w:szCs w:val="18"/>
        </w:rPr>
        <w:t xml:space="preserve"> 2</w:t>
      </w:r>
      <w:r w:rsidR="00D92382" w:rsidRPr="00EE789A">
        <w:rPr>
          <w:rFonts w:ascii="Arial" w:eastAsia="Candara" w:hAnsi="Arial" w:cs="Arial"/>
          <w:sz w:val="18"/>
          <w:szCs w:val="18"/>
        </w:rPr>
        <w:t>.</w:t>
      </w:r>
      <w:r w:rsidRPr="00EE789A">
        <w:rPr>
          <w:rFonts w:ascii="Arial" w:eastAsia="Candara" w:hAnsi="Arial" w:cs="Arial"/>
          <w:sz w:val="18"/>
          <w:szCs w:val="18"/>
        </w:rPr>
        <w:t xml:space="preserve"> výkaz</w:t>
      </w:r>
      <w:r w:rsidR="005C5C7F" w:rsidRPr="00EE789A">
        <w:rPr>
          <w:rFonts w:ascii="Arial" w:eastAsia="Candara" w:hAnsi="Arial" w:cs="Arial"/>
          <w:sz w:val="18"/>
          <w:szCs w:val="18"/>
        </w:rPr>
        <w:t xml:space="preserve"> </w:t>
      </w:r>
      <w:r w:rsidR="00D92382" w:rsidRPr="00EE789A">
        <w:rPr>
          <w:rFonts w:ascii="Arial" w:eastAsia="Candara" w:hAnsi="Arial" w:cs="Arial"/>
          <w:sz w:val="18"/>
          <w:szCs w:val="18"/>
        </w:rPr>
        <w:t>zisku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D92382" w:rsidRPr="00EE789A">
        <w:rPr>
          <w:rFonts w:ascii="Arial" w:eastAsia="Candara" w:hAnsi="Arial" w:cs="Arial"/>
          <w:sz w:val="18"/>
          <w:szCs w:val="18"/>
        </w:rPr>
        <w:t xml:space="preserve">ztrát, 3. přílohu. </w:t>
      </w:r>
      <w:r w:rsidR="00D92382" w:rsidRPr="00EE789A">
        <w:rPr>
          <w:rFonts w:ascii="Arial" w:eastAsia="Candara" w:hAnsi="Arial" w:cs="Arial"/>
          <w:sz w:val="18"/>
          <w:szCs w:val="18"/>
          <w:u w:val="single"/>
        </w:rPr>
        <w:t>Příloha</w:t>
      </w:r>
      <w:r w:rsidR="00D92382" w:rsidRPr="00EE789A">
        <w:rPr>
          <w:rFonts w:ascii="Arial" w:eastAsia="Candara" w:hAnsi="Arial" w:cs="Arial"/>
          <w:sz w:val="18"/>
          <w:szCs w:val="18"/>
        </w:rPr>
        <w:t xml:space="preserve"> má obsahovat </w:t>
      </w:r>
      <w:r w:rsidRPr="00EE789A">
        <w:rPr>
          <w:rFonts w:ascii="Arial" w:eastAsia="Candara" w:hAnsi="Arial" w:cs="Arial"/>
          <w:sz w:val="18"/>
          <w:szCs w:val="18"/>
        </w:rPr>
        <w:t>informaci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EE789A">
        <w:rPr>
          <w:rFonts w:ascii="Arial" w:eastAsia="Candara" w:hAnsi="Arial" w:cs="Arial"/>
          <w:sz w:val="18"/>
          <w:szCs w:val="18"/>
        </w:rPr>
        <w:t>vý</w:t>
      </w:r>
      <w:r w:rsidR="00D92382" w:rsidRPr="00EE789A">
        <w:rPr>
          <w:rFonts w:ascii="Arial" w:eastAsia="Candara" w:hAnsi="Arial" w:cs="Arial"/>
          <w:sz w:val="18"/>
          <w:szCs w:val="18"/>
        </w:rPr>
        <w:t>ši</w:t>
      </w:r>
      <w:r w:rsidRPr="00EE789A">
        <w:rPr>
          <w:rFonts w:ascii="Arial" w:eastAsia="Candara" w:hAnsi="Arial" w:cs="Arial"/>
          <w:sz w:val="18"/>
          <w:szCs w:val="18"/>
        </w:rPr>
        <w:t xml:space="preserve"> splatných závazků pojistného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Pr="00EE789A">
        <w:rPr>
          <w:rFonts w:ascii="Arial" w:eastAsia="Candara" w:hAnsi="Arial" w:cs="Arial"/>
          <w:sz w:val="18"/>
          <w:szCs w:val="18"/>
        </w:rPr>
        <w:t>s</w:t>
      </w:r>
      <w:r w:rsidR="00D92382" w:rsidRPr="00EE789A">
        <w:rPr>
          <w:rFonts w:ascii="Arial" w:eastAsia="Candara" w:hAnsi="Arial" w:cs="Arial"/>
          <w:sz w:val="18"/>
          <w:szCs w:val="18"/>
        </w:rPr>
        <w:t>ociální zabezpečení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EE789A">
        <w:rPr>
          <w:rFonts w:ascii="Arial" w:eastAsia="Candara" w:hAnsi="Arial" w:cs="Arial"/>
          <w:sz w:val="18"/>
          <w:szCs w:val="18"/>
        </w:rPr>
        <w:t>příspěvku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D92382" w:rsidRPr="00EE789A">
        <w:rPr>
          <w:rFonts w:ascii="Arial" w:eastAsia="Candara" w:hAnsi="Arial" w:cs="Arial"/>
          <w:sz w:val="18"/>
          <w:szCs w:val="18"/>
        </w:rPr>
        <w:t xml:space="preserve">státní politiku </w:t>
      </w:r>
      <w:r w:rsidRPr="00EE789A">
        <w:rPr>
          <w:rFonts w:ascii="Arial" w:eastAsia="Candara" w:hAnsi="Arial" w:cs="Arial"/>
          <w:sz w:val="18"/>
          <w:szCs w:val="18"/>
        </w:rPr>
        <w:t>zaměstnanosti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D92382" w:rsidRPr="00EE789A">
        <w:rPr>
          <w:rFonts w:ascii="Arial" w:eastAsia="Candara" w:hAnsi="Arial" w:cs="Arial"/>
          <w:sz w:val="18"/>
          <w:szCs w:val="18"/>
        </w:rPr>
        <w:t>in</w:t>
      </w:r>
      <w:r w:rsidRPr="00EE789A">
        <w:rPr>
          <w:rFonts w:ascii="Arial" w:eastAsia="Candara" w:hAnsi="Arial" w:cs="Arial"/>
          <w:sz w:val="18"/>
          <w:szCs w:val="18"/>
        </w:rPr>
        <w:t>formaci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EE789A">
        <w:rPr>
          <w:rFonts w:ascii="Arial" w:eastAsia="Candara" w:hAnsi="Arial" w:cs="Arial"/>
          <w:sz w:val="18"/>
          <w:szCs w:val="18"/>
        </w:rPr>
        <w:t>vý</w:t>
      </w:r>
      <w:r w:rsidR="00D92382" w:rsidRPr="00EE789A">
        <w:rPr>
          <w:rFonts w:ascii="Arial" w:eastAsia="Candara" w:hAnsi="Arial" w:cs="Arial"/>
          <w:sz w:val="18"/>
          <w:szCs w:val="18"/>
        </w:rPr>
        <w:t>ši</w:t>
      </w:r>
      <w:r w:rsidRPr="00EE789A">
        <w:rPr>
          <w:rFonts w:ascii="Arial" w:eastAsia="Candara" w:hAnsi="Arial" w:cs="Arial"/>
          <w:sz w:val="18"/>
          <w:szCs w:val="18"/>
        </w:rPr>
        <w:t xml:space="preserve"> evidovaných daňových nedop</w:t>
      </w:r>
      <w:r w:rsidR="00D92382" w:rsidRPr="00EE789A">
        <w:rPr>
          <w:rFonts w:ascii="Arial" w:eastAsia="Candara" w:hAnsi="Arial" w:cs="Arial"/>
          <w:sz w:val="18"/>
          <w:szCs w:val="18"/>
        </w:rPr>
        <w:t xml:space="preserve">latků. Dále je-li </w:t>
      </w:r>
      <w:r w:rsidRPr="00EE789A">
        <w:rPr>
          <w:rFonts w:ascii="Arial" w:eastAsia="Candara" w:hAnsi="Arial" w:cs="Arial"/>
          <w:sz w:val="18"/>
          <w:szCs w:val="18"/>
        </w:rPr>
        <w:t>cizinec účas</w:t>
      </w:r>
      <w:r w:rsidR="00D92382" w:rsidRPr="00EE789A">
        <w:rPr>
          <w:rFonts w:ascii="Arial" w:eastAsia="Candara" w:hAnsi="Arial" w:cs="Arial"/>
          <w:sz w:val="18"/>
          <w:szCs w:val="18"/>
        </w:rPr>
        <w:t>tníkem veřejného zdravotního poji</w:t>
      </w:r>
      <w:r w:rsidR="00C8295C" w:rsidRPr="00EE789A">
        <w:rPr>
          <w:rFonts w:ascii="Arial" w:eastAsia="Candara" w:hAnsi="Arial" w:cs="Arial"/>
          <w:sz w:val="18"/>
          <w:szCs w:val="18"/>
        </w:rPr>
        <w:t>š</w:t>
      </w:r>
      <w:r w:rsidR="00D92382" w:rsidRPr="00EE789A">
        <w:rPr>
          <w:rFonts w:ascii="Arial" w:eastAsia="Candara" w:hAnsi="Arial" w:cs="Arial"/>
          <w:sz w:val="18"/>
          <w:szCs w:val="18"/>
        </w:rPr>
        <w:t>tění</w:t>
      </w:r>
      <w:r w:rsidR="00C8295C" w:rsidRPr="00EE789A">
        <w:rPr>
          <w:rFonts w:ascii="Arial" w:eastAsia="Candara" w:hAnsi="Arial" w:cs="Arial"/>
          <w:sz w:val="18"/>
          <w:szCs w:val="18"/>
        </w:rPr>
        <w:t>, součásti této příl</w:t>
      </w:r>
      <w:r w:rsidRPr="00EE789A">
        <w:rPr>
          <w:rFonts w:ascii="Arial" w:eastAsia="Candara" w:hAnsi="Arial" w:cs="Arial"/>
          <w:sz w:val="18"/>
          <w:szCs w:val="18"/>
        </w:rPr>
        <w:t>ohy je</w:t>
      </w:r>
      <w:r w:rsidR="00D049B9">
        <w:rPr>
          <w:rFonts w:ascii="Arial" w:eastAsia="Candara" w:hAnsi="Arial" w:cs="Arial"/>
          <w:sz w:val="18"/>
          <w:szCs w:val="18"/>
        </w:rPr>
        <w:t xml:space="preserve"> i </w:t>
      </w:r>
      <w:r w:rsidRPr="00EE789A">
        <w:rPr>
          <w:rFonts w:ascii="Arial" w:eastAsia="Candara" w:hAnsi="Arial" w:cs="Arial"/>
          <w:sz w:val="18"/>
          <w:szCs w:val="18"/>
        </w:rPr>
        <w:t>informace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EE789A">
        <w:rPr>
          <w:rFonts w:ascii="Arial" w:eastAsia="Candara" w:hAnsi="Arial" w:cs="Arial"/>
          <w:sz w:val="18"/>
          <w:szCs w:val="18"/>
        </w:rPr>
        <w:t>vý</w:t>
      </w:r>
      <w:r w:rsidR="00C8295C" w:rsidRPr="00EE789A">
        <w:rPr>
          <w:rFonts w:ascii="Arial" w:eastAsia="Candara" w:hAnsi="Arial" w:cs="Arial"/>
          <w:sz w:val="18"/>
          <w:szCs w:val="18"/>
        </w:rPr>
        <w:t>š</w:t>
      </w:r>
      <w:r w:rsidRPr="00EE789A">
        <w:rPr>
          <w:rFonts w:ascii="Arial" w:eastAsia="Candara" w:hAnsi="Arial" w:cs="Arial"/>
          <w:sz w:val="18"/>
          <w:szCs w:val="18"/>
        </w:rPr>
        <w:t>i splatných závazk</w:t>
      </w:r>
      <w:r w:rsidR="00C8295C" w:rsidRPr="00EE789A">
        <w:rPr>
          <w:rFonts w:ascii="Arial" w:eastAsia="Candara" w:hAnsi="Arial" w:cs="Arial"/>
          <w:sz w:val="18"/>
          <w:szCs w:val="18"/>
        </w:rPr>
        <w:t>ů</w:t>
      </w:r>
      <w:r w:rsidRPr="00EE789A">
        <w:rPr>
          <w:rFonts w:ascii="Arial" w:eastAsia="Candara" w:hAnsi="Arial" w:cs="Arial"/>
          <w:sz w:val="18"/>
          <w:szCs w:val="18"/>
        </w:rPr>
        <w:t xml:space="preserve"> pojistného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C8295C" w:rsidRPr="00EE789A">
        <w:rPr>
          <w:rFonts w:ascii="Arial" w:eastAsia="Candara" w:hAnsi="Arial" w:cs="Arial"/>
          <w:sz w:val="18"/>
          <w:szCs w:val="18"/>
        </w:rPr>
        <w:t>všeobecné</w:t>
      </w:r>
      <w:r w:rsidRPr="00EE789A">
        <w:rPr>
          <w:rFonts w:ascii="Arial" w:eastAsia="Candara" w:hAnsi="Arial" w:cs="Arial"/>
          <w:sz w:val="18"/>
          <w:szCs w:val="18"/>
        </w:rPr>
        <w:t xml:space="preserve"> zdravotní poj</w:t>
      </w:r>
      <w:r w:rsidR="00C8295C" w:rsidRPr="00EE789A">
        <w:rPr>
          <w:rFonts w:ascii="Arial" w:eastAsia="Candara" w:hAnsi="Arial" w:cs="Arial"/>
          <w:sz w:val="18"/>
          <w:szCs w:val="18"/>
        </w:rPr>
        <w:t>ištění</w:t>
      </w:r>
      <w:r w:rsidRPr="00EE789A">
        <w:rPr>
          <w:rFonts w:ascii="Arial" w:eastAsia="Candara" w:hAnsi="Arial" w:cs="Arial"/>
          <w:sz w:val="18"/>
          <w:szCs w:val="18"/>
        </w:rPr>
        <w:t>)</w:t>
      </w:r>
      <w:r w:rsidR="00C8295C" w:rsidRPr="00EE789A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K </w:t>
      </w:r>
      <w:r w:rsidR="00C8295C" w:rsidRPr="00EE789A">
        <w:rPr>
          <w:rFonts w:ascii="Arial" w:eastAsia="Candara" w:hAnsi="Arial" w:cs="Arial"/>
          <w:b/>
          <w:sz w:val="18"/>
          <w:szCs w:val="18"/>
        </w:rPr>
        <w:t>účetní závěrce je</w:t>
      </w:r>
      <w:r w:rsidRPr="00EE789A">
        <w:rPr>
          <w:rFonts w:ascii="Arial" w:eastAsia="Candara" w:hAnsi="Arial" w:cs="Arial"/>
          <w:b/>
          <w:sz w:val="18"/>
          <w:szCs w:val="18"/>
        </w:rPr>
        <w:t xml:space="preserve"> t</w:t>
      </w:r>
      <w:r w:rsidR="00C8295C" w:rsidRPr="00EE789A">
        <w:rPr>
          <w:rFonts w:ascii="Arial" w:eastAsia="Candara" w:hAnsi="Arial" w:cs="Arial"/>
          <w:b/>
          <w:sz w:val="18"/>
          <w:szCs w:val="18"/>
        </w:rPr>
        <w:t>ř</w:t>
      </w:r>
      <w:r w:rsidRPr="00EE789A">
        <w:rPr>
          <w:rFonts w:ascii="Arial" w:eastAsia="Candara" w:hAnsi="Arial" w:cs="Arial"/>
          <w:b/>
          <w:sz w:val="18"/>
          <w:szCs w:val="18"/>
        </w:rPr>
        <w:t>eba doložit ješt</w:t>
      </w:r>
      <w:r w:rsidR="00C8295C" w:rsidRPr="00EE789A">
        <w:rPr>
          <w:rFonts w:ascii="Arial" w:eastAsia="Candara" w:hAnsi="Arial" w:cs="Arial"/>
          <w:b/>
          <w:sz w:val="18"/>
          <w:szCs w:val="18"/>
        </w:rPr>
        <w:t>ě</w:t>
      </w:r>
      <w:r w:rsidRPr="00EE789A">
        <w:rPr>
          <w:rFonts w:ascii="Arial" w:eastAsia="Candara" w:hAnsi="Arial" w:cs="Arial"/>
          <w:b/>
          <w:sz w:val="18"/>
          <w:szCs w:val="18"/>
        </w:rPr>
        <w:t xml:space="preserve"> výpis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z </w:t>
      </w:r>
      <w:r w:rsidRPr="00EE789A">
        <w:rPr>
          <w:rFonts w:ascii="Arial" w:eastAsia="Candara" w:hAnsi="Arial" w:cs="Arial"/>
          <w:b/>
          <w:sz w:val="18"/>
          <w:szCs w:val="18"/>
        </w:rPr>
        <w:t>účtu vedeného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v </w:t>
      </w:r>
      <w:r w:rsidRPr="00EE789A">
        <w:rPr>
          <w:rFonts w:ascii="Arial" w:eastAsia="Candara" w:hAnsi="Arial" w:cs="Arial"/>
          <w:b/>
          <w:sz w:val="18"/>
          <w:szCs w:val="18"/>
        </w:rPr>
        <w:t>bance či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u </w:t>
      </w:r>
      <w:r w:rsidRPr="00EE789A">
        <w:rPr>
          <w:rFonts w:ascii="Arial" w:eastAsia="Candara" w:hAnsi="Arial" w:cs="Arial"/>
          <w:b/>
          <w:sz w:val="18"/>
          <w:szCs w:val="18"/>
        </w:rPr>
        <w:t>j</w:t>
      </w:r>
      <w:r w:rsidR="00C8295C" w:rsidRPr="00EE789A">
        <w:rPr>
          <w:rFonts w:ascii="Arial" w:eastAsia="Candara" w:hAnsi="Arial" w:cs="Arial"/>
          <w:b/>
          <w:sz w:val="18"/>
          <w:szCs w:val="18"/>
        </w:rPr>
        <w:t>iného</w:t>
      </w:r>
      <w:r w:rsidRPr="00EE789A">
        <w:rPr>
          <w:rFonts w:ascii="Arial" w:eastAsia="Candara" w:hAnsi="Arial" w:cs="Arial"/>
          <w:b/>
          <w:sz w:val="18"/>
          <w:szCs w:val="18"/>
        </w:rPr>
        <w:t xml:space="preserve"> finanč</w:t>
      </w:r>
      <w:r w:rsidR="00C8295C" w:rsidRPr="00EE789A">
        <w:rPr>
          <w:rFonts w:ascii="Arial" w:eastAsia="Candara" w:hAnsi="Arial" w:cs="Arial"/>
          <w:b/>
          <w:sz w:val="18"/>
          <w:szCs w:val="18"/>
        </w:rPr>
        <w:t>ního</w:t>
      </w:r>
      <w:r w:rsidRPr="00EE789A">
        <w:rPr>
          <w:rFonts w:ascii="Arial" w:eastAsia="Candara" w:hAnsi="Arial" w:cs="Arial"/>
          <w:b/>
          <w:sz w:val="18"/>
          <w:szCs w:val="18"/>
        </w:rPr>
        <w:t xml:space="preserve"> ústavu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na </w:t>
      </w:r>
      <w:r w:rsidRPr="00EE789A">
        <w:rPr>
          <w:rFonts w:ascii="Arial" w:eastAsia="Candara" w:hAnsi="Arial" w:cs="Arial"/>
          <w:b/>
          <w:sz w:val="18"/>
          <w:szCs w:val="18"/>
        </w:rPr>
        <w:t xml:space="preserve">jméno cizince (vhodné </w:t>
      </w:r>
      <w:r w:rsidR="00C8295C" w:rsidRPr="00EE789A">
        <w:rPr>
          <w:rFonts w:ascii="Arial" w:eastAsia="Candara" w:hAnsi="Arial" w:cs="Arial"/>
          <w:b/>
          <w:sz w:val="18"/>
          <w:szCs w:val="18"/>
        </w:rPr>
        <w:t>alespoň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za </w:t>
      </w:r>
      <w:r w:rsidRPr="00EE789A">
        <w:rPr>
          <w:rFonts w:ascii="Arial" w:eastAsia="Candara" w:hAnsi="Arial" w:cs="Arial"/>
          <w:b/>
          <w:sz w:val="18"/>
          <w:szCs w:val="18"/>
        </w:rPr>
        <w:t>období posledních 6 měsíců</w:t>
      </w:r>
      <w:r w:rsidR="00C8295C" w:rsidRPr="00EE789A">
        <w:rPr>
          <w:rFonts w:ascii="Arial" w:eastAsia="Candara" w:hAnsi="Arial" w:cs="Arial"/>
          <w:b/>
          <w:sz w:val="18"/>
          <w:szCs w:val="18"/>
        </w:rPr>
        <w:t>)</w:t>
      </w:r>
      <w:r w:rsidR="00C8295C" w:rsidRPr="00EE789A">
        <w:rPr>
          <w:rFonts w:ascii="Arial" w:eastAsia="Candara" w:hAnsi="Arial" w:cs="Arial"/>
          <w:sz w:val="18"/>
          <w:szCs w:val="18"/>
        </w:rPr>
        <w:t>,</w:t>
      </w:r>
      <w:r w:rsidR="00D049B9">
        <w:rPr>
          <w:rFonts w:ascii="Arial" w:eastAsia="Candara" w:hAnsi="Arial" w:cs="Arial"/>
          <w:sz w:val="18"/>
          <w:szCs w:val="18"/>
        </w:rPr>
        <w:t xml:space="preserve"> ze </w:t>
      </w:r>
      <w:r w:rsidRPr="00EE789A">
        <w:rPr>
          <w:rFonts w:ascii="Arial" w:eastAsia="Candara" w:hAnsi="Arial" w:cs="Arial"/>
          <w:sz w:val="18"/>
          <w:szCs w:val="18"/>
        </w:rPr>
        <w:t>kte</w:t>
      </w:r>
      <w:r w:rsidR="00C8295C" w:rsidRPr="00EE789A">
        <w:rPr>
          <w:rFonts w:ascii="Arial" w:eastAsia="Candara" w:hAnsi="Arial" w:cs="Arial"/>
          <w:sz w:val="18"/>
          <w:szCs w:val="18"/>
        </w:rPr>
        <w:t>rého bude patrná stálost příjmu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C8295C" w:rsidRPr="00EE789A">
        <w:rPr>
          <w:rFonts w:ascii="Arial" w:eastAsia="Candara" w:hAnsi="Arial" w:cs="Arial"/>
          <w:sz w:val="18"/>
          <w:szCs w:val="18"/>
        </w:rPr>
        <w:t xml:space="preserve">zejména to, že </w:t>
      </w:r>
      <w:r w:rsidR="003C7D55" w:rsidRPr="00EE789A">
        <w:rPr>
          <w:rFonts w:ascii="Arial" w:eastAsia="Candara" w:hAnsi="Arial" w:cs="Arial"/>
          <w:sz w:val="18"/>
          <w:szCs w:val="18"/>
        </w:rPr>
        <w:t>nějakého</w:t>
      </w:r>
      <w:r w:rsidR="00C8295C" w:rsidRPr="00EE789A">
        <w:rPr>
          <w:rFonts w:ascii="Arial" w:eastAsia="Candara" w:hAnsi="Arial" w:cs="Arial"/>
          <w:sz w:val="18"/>
          <w:szCs w:val="18"/>
        </w:rPr>
        <w:t xml:space="preserve"> příjmu skutečně dosahujete. Samotná daň</w:t>
      </w:r>
      <w:r w:rsidRPr="00EE789A">
        <w:rPr>
          <w:rFonts w:ascii="Arial" w:eastAsia="Candara" w:hAnsi="Arial" w:cs="Arial"/>
          <w:sz w:val="18"/>
          <w:szCs w:val="18"/>
        </w:rPr>
        <w:t xml:space="preserve">ová evidence </w:t>
      </w:r>
      <w:r w:rsidR="00C8295C" w:rsidRPr="00EE789A">
        <w:rPr>
          <w:rFonts w:ascii="Arial" w:eastAsia="Candara" w:hAnsi="Arial" w:cs="Arial"/>
          <w:sz w:val="18"/>
          <w:szCs w:val="18"/>
        </w:rPr>
        <w:t>totiž obsahuje pouze Vaše tvrzení, nikoliv důkaz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C8295C" w:rsidRPr="00EE789A">
        <w:rPr>
          <w:rFonts w:ascii="Arial" w:eastAsia="Candara" w:hAnsi="Arial" w:cs="Arial"/>
          <w:sz w:val="18"/>
          <w:szCs w:val="18"/>
        </w:rPr>
        <w:t>přijatých platbách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C8295C" w:rsidRPr="00EE789A">
        <w:rPr>
          <w:rFonts w:ascii="Arial" w:eastAsia="Candara" w:hAnsi="Arial" w:cs="Arial"/>
          <w:sz w:val="18"/>
          <w:szCs w:val="18"/>
        </w:rPr>
        <w:t xml:space="preserve">případně výdajích. </w:t>
      </w:r>
      <w:r w:rsidR="003C7D55" w:rsidRPr="00EE789A">
        <w:rPr>
          <w:rFonts w:ascii="Arial" w:eastAsia="Candara" w:hAnsi="Arial" w:cs="Arial"/>
          <w:sz w:val="18"/>
          <w:szCs w:val="18"/>
        </w:rPr>
        <w:t>Případně</w:t>
      </w:r>
      <w:r w:rsidR="00C8295C" w:rsidRPr="00EE789A">
        <w:rPr>
          <w:rFonts w:ascii="Arial" w:eastAsia="Candara" w:hAnsi="Arial" w:cs="Arial"/>
          <w:sz w:val="18"/>
          <w:szCs w:val="18"/>
        </w:rPr>
        <w:t xml:space="preserve"> účetními doklady (například příjmový doklad) sice mohou Vaše tvrzení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C8295C" w:rsidRPr="00EE789A">
        <w:rPr>
          <w:rFonts w:ascii="Arial" w:eastAsia="Candara" w:hAnsi="Arial" w:cs="Arial"/>
          <w:sz w:val="18"/>
          <w:szCs w:val="18"/>
        </w:rPr>
        <w:t>daňové podpořit, nicméně</w:t>
      </w:r>
      <w:r w:rsidR="003C7D55" w:rsidRPr="00EE789A">
        <w:rPr>
          <w:rFonts w:ascii="Arial" w:eastAsia="Candara" w:hAnsi="Arial" w:cs="Arial"/>
          <w:sz w:val="18"/>
          <w:szCs w:val="18"/>
        </w:rPr>
        <w:t xml:space="preserve"> </w:t>
      </w:r>
      <w:r w:rsidRPr="00EE789A">
        <w:rPr>
          <w:rFonts w:ascii="Arial" w:eastAsia="Candara" w:hAnsi="Arial" w:cs="Arial"/>
          <w:sz w:val="18"/>
          <w:szCs w:val="18"/>
        </w:rPr>
        <w:t>vzhledem</w:t>
      </w:r>
      <w:r w:rsidR="00D049B9">
        <w:rPr>
          <w:rFonts w:ascii="Arial" w:eastAsia="Candara" w:hAnsi="Arial" w:cs="Arial"/>
          <w:sz w:val="18"/>
          <w:szCs w:val="18"/>
        </w:rPr>
        <w:t xml:space="preserve"> ke </w:t>
      </w:r>
      <w:r w:rsidRPr="00EE789A">
        <w:rPr>
          <w:rFonts w:ascii="Arial" w:eastAsia="Candara" w:hAnsi="Arial" w:cs="Arial"/>
          <w:sz w:val="18"/>
          <w:szCs w:val="18"/>
        </w:rPr>
        <w:t>snadnému zfa</w:t>
      </w:r>
      <w:r w:rsidR="003C7D55" w:rsidRPr="00EE789A">
        <w:rPr>
          <w:rFonts w:ascii="Arial" w:eastAsia="Candara" w:hAnsi="Arial" w:cs="Arial"/>
          <w:sz w:val="18"/>
          <w:szCs w:val="18"/>
        </w:rPr>
        <w:t>lšování</w:t>
      </w:r>
      <w:r w:rsidRPr="00EE789A">
        <w:rPr>
          <w:rFonts w:ascii="Arial" w:eastAsia="Candara" w:hAnsi="Arial" w:cs="Arial"/>
          <w:sz w:val="18"/>
          <w:szCs w:val="18"/>
        </w:rPr>
        <w:t xml:space="preserve"> z</w:t>
      </w:r>
      <w:r w:rsidR="003C7D55" w:rsidRPr="00EE789A">
        <w:rPr>
          <w:rFonts w:ascii="Arial" w:eastAsia="Candara" w:hAnsi="Arial" w:cs="Arial"/>
          <w:sz w:val="18"/>
          <w:szCs w:val="18"/>
        </w:rPr>
        <w:t>ejména</w:t>
      </w:r>
      <w:r w:rsidRPr="00EE789A">
        <w:rPr>
          <w:rFonts w:ascii="Arial" w:eastAsia="Candara" w:hAnsi="Arial" w:cs="Arial"/>
          <w:sz w:val="18"/>
          <w:szCs w:val="18"/>
        </w:rPr>
        <w:t xml:space="preserve"> některých</w:t>
      </w:r>
      <w:r w:rsidR="00D049B9">
        <w:rPr>
          <w:rFonts w:ascii="Arial" w:eastAsia="Candara" w:hAnsi="Arial" w:cs="Arial"/>
          <w:sz w:val="18"/>
          <w:szCs w:val="18"/>
        </w:rPr>
        <w:t xml:space="preserve"> z </w:t>
      </w:r>
      <w:r w:rsidRPr="00EE789A">
        <w:rPr>
          <w:rFonts w:ascii="Arial" w:eastAsia="Candara" w:hAnsi="Arial" w:cs="Arial"/>
          <w:sz w:val="18"/>
          <w:szCs w:val="18"/>
        </w:rPr>
        <w:t>nich (zv</w:t>
      </w:r>
      <w:r w:rsidR="003C7D55" w:rsidRPr="00EE789A">
        <w:rPr>
          <w:rFonts w:ascii="Arial" w:eastAsia="Candara" w:hAnsi="Arial" w:cs="Arial"/>
          <w:sz w:val="18"/>
          <w:szCs w:val="18"/>
        </w:rPr>
        <w:t>láště pak</w:t>
      </w:r>
      <w:r w:rsidRPr="00EE789A">
        <w:rPr>
          <w:rFonts w:ascii="Arial" w:eastAsia="Candara" w:hAnsi="Arial" w:cs="Arial"/>
          <w:sz w:val="18"/>
          <w:szCs w:val="18"/>
        </w:rPr>
        <w:t xml:space="preserve"> běžn</w:t>
      </w:r>
      <w:r w:rsidR="003C7D55" w:rsidRPr="00EE789A">
        <w:rPr>
          <w:rFonts w:ascii="Arial" w:eastAsia="Candara" w:hAnsi="Arial" w:cs="Arial"/>
          <w:sz w:val="18"/>
          <w:szCs w:val="18"/>
        </w:rPr>
        <w:t>ě</w:t>
      </w:r>
      <w:r w:rsidRPr="00EE789A">
        <w:rPr>
          <w:rFonts w:ascii="Arial" w:eastAsia="Candara" w:hAnsi="Arial" w:cs="Arial"/>
          <w:sz w:val="18"/>
          <w:szCs w:val="18"/>
        </w:rPr>
        <w:t xml:space="preserve"> dostupných vzorů těchto dokladů), jej nemohou prokázat</w:t>
      </w:r>
      <w:r w:rsidR="003C7D55" w:rsidRPr="00EE789A">
        <w:rPr>
          <w:rFonts w:ascii="Arial" w:eastAsia="Candara" w:hAnsi="Arial" w:cs="Arial"/>
          <w:sz w:val="18"/>
          <w:szCs w:val="18"/>
        </w:rPr>
        <w:t>.</w:t>
      </w:r>
    </w:p>
    <w:p w14:paraId="60CC554F" w14:textId="283B24C5" w:rsidR="00194101" w:rsidRPr="00EE789A" w:rsidRDefault="00335DD9" w:rsidP="00EE789A">
      <w:pPr>
        <w:pStyle w:val="Zkladntext"/>
        <w:ind w:left="142" w:hanging="142"/>
        <w:jc w:val="both"/>
        <w:rPr>
          <w:rFonts w:ascii="Arial" w:eastAsia="Candara" w:hAnsi="Arial" w:cs="Arial"/>
          <w:sz w:val="18"/>
          <w:szCs w:val="18"/>
        </w:rPr>
      </w:pPr>
      <w:r w:rsidRPr="00EE789A">
        <w:rPr>
          <w:rFonts w:ascii="Arial" w:eastAsia="Candara" w:hAnsi="Arial" w:cs="Arial"/>
          <w:sz w:val="18"/>
          <w:szCs w:val="18"/>
        </w:rPr>
        <w:t>•</w:t>
      </w:r>
      <w:r w:rsidRPr="00EE789A">
        <w:rPr>
          <w:rFonts w:ascii="Arial" w:eastAsia="Candara" w:hAnsi="Arial" w:cs="Arial"/>
          <w:sz w:val="18"/>
          <w:szCs w:val="18"/>
        </w:rPr>
        <w:tab/>
      </w:r>
      <w:r w:rsidRPr="00EE789A">
        <w:rPr>
          <w:rFonts w:ascii="Arial" w:eastAsia="Candara" w:hAnsi="Arial" w:cs="Arial"/>
          <w:b/>
          <w:sz w:val="18"/>
          <w:szCs w:val="18"/>
        </w:rPr>
        <w:t>jde-</w:t>
      </w:r>
      <w:r w:rsidR="003C7D55" w:rsidRPr="00EE789A">
        <w:rPr>
          <w:rFonts w:ascii="Arial" w:eastAsia="Candara" w:hAnsi="Arial" w:cs="Arial"/>
          <w:b/>
          <w:sz w:val="18"/>
          <w:szCs w:val="18"/>
        </w:rPr>
        <w:t>li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o </w:t>
      </w:r>
      <w:r w:rsidRPr="00EE789A">
        <w:rPr>
          <w:rFonts w:ascii="Arial" w:eastAsia="Candara" w:hAnsi="Arial" w:cs="Arial"/>
          <w:b/>
          <w:sz w:val="18"/>
          <w:szCs w:val="18"/>
        </w:rPr>
        <w:t>příjmy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z </w:t>
      </w:r>
      <w:r w:rsidR="003C7D55" w:rsidRPr="00EE789A">
        <w:rPr>
          <w:rFonts w:ascii="Arial" w:eastAsia="Candara" w:hAnsi="Arial" w:cs="Arial"/>
          <w:b/>
          <w:sz w:val="18"/>
          <w:szCs w:val="18"/>
        </w:rPr>
        <w:t>podniká</w:t>
      </w:r>
      <w:r w:rsidRPr="00EE789A">
        <w:rPr>
          <w:rFonts w:ascii="Arial" w:eastAsia="Candara" w:hAnsi="Arial" w:cs="Arial"/>
          <w:b/>
          <w:sz w:val="18"/>
          <w:szCs w:val="18"/>
        </w:rPr>
        <w:t>ní, jichž bylo dosaženo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v </w:t>
      </w:r>
      <w:r w:rsidR="003C7D55" w:rsidRPr="00EE789A">
        <w:rPr>
          <w:rFonts w:ascii="Arial" w:eastAsia="Candara" w:hAnsi="Arial" w:cs="Arial"/>
          <w:b/>
          <w:sz w:val="18"/>
          <w:szCs w:val="18"/>
        </w:rPr>
        <w:t>tomto roce (n</w:t>
      </w:r>
      <w:r w:rsidRPr="00EE789A">
        <w:rPr>
          <w:rFonts w:ascii="Arial" w:eastAsia="Candara" w:hAnsi="Arial" w:cs="Arial"/>
          <w:b/>
          <w:sz w:val="18"/>
          <w:szCs w:val="18"/>
        </w:rPr>
        <w:t>apř</w:t>
      </w:r>
      <w:r w:rsidR="003C7D55" w:rsidRPr="00EE789A">
        <w:rPr>
          <w:rFonts w:ascii="Arial" w:eastAsia="Candara" w:hAnsi="Arial" w:cs="Arial"/>
          <w:b/>
          <w:sz w:val="18"/>
          <w:szCs w:val="18"/>
        </w:rPr>
        <w:t>.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u </w:t>
      </w:r>
      <w:r w:rsidRPr="00EE789A">
        <w:rPr>
          <w:rFonts w:ascii="Arial" w:eastAsia="Candara" w:hAnsi="Arial" w:cs="Arial"/>
          <w:b/>
          <w:sz w:val="18"/>
          <w:szCs w:val="18"/>
        </w:rPr>
        <w:t>cizince, který započal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s </w:t>
      </w:r>
      <w:r w:rsidRPr="00EE789A">
        <w:rPr>
          <w:rFonts w:ascii="Arial" w:eastAsia="Candara" w:hAnsi="Arial" w:cs="Arial"/>
          <w:b/>
          <w:sz w:val="18"/>
          <w:szCs w:val="18"/>
        </w:rPr>
        <w:t>výkonem podnikatelské činnosti až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v </w:t>
      </w:r>
      <w:r w:rsidRPr="00EE789A">
        <w:rPr>
          <w:rFonts w:ascii="Arial" w:eastAsia="Candara" w:hAnsi="Arial" w:cs="Arial"/>
          <w:b/>
          <w:sz w:val="18"/>
          <w:szCs w:val="18"/>
        </w:rPr>
        <w:t>průběhu tohoto roku)</w:t>
      </w:r>
      <w:r w:rsidR="003C7D55" w:rsidRPr="00EE789A">
        <w:rPr>
          <w:rFonts w:ascii="Arial" w:eastAsia="Candara" w:hAnsi="Arial" w:cs="Arial"/>
          <w:b/>
          <w:sz w:val="18"/>
          <w:szCs w:val="18"/>
        </w:rPr>
        <w:t>,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a </w:t>
      </w:r>
      <w:r w:rsidRPr="00EE789A">
        <w:rPr>
          <w:rFonts w:ascii="Arial" w:eastAsia="Candara" w:hAnsi="Arial" w:cs="Arial"/>
          <w:b/>
          <w:sz w:val="18"/>
          <w:szCs w:val="18"/>
          <w:u w:val="single"/>
        </w:rPr>
        <w:t>nevztahuje</w:t>
      </w:r>
      <w:r w:rsidRPr="00EE789A">
        <w:rPr>
          <w:rFonts w:ascii="Arial" w:eastAsia="Candara" w:hAnsi="Arial" w:cs="Arial"/>
          <w:sz w:val="18"/>
          <w:szCs w:val="18"/>
        </w:rPr>
        <w:t xml:space="preserve"> se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Pr="00EE789A">
        <w:rPr>
          <w:rFonts w:ascii="Arial" w:eastAsia="Candara" w:hAnsi="Arial" w:cs="Arial"/>
          <w:sz w:val="18"/>
          <w:szCs w:val="18"/>
        </w:rPr>
        <w:t>n</w:t>
      </w:r>
      <w:r w:rsidR="003C7D55" w:rsidRPr="00EE789A">
        <w:rPr>
          <w:rFonts w:ascii="Arial" w:eastAsia="Candara" w:hAnsi="Arial" w:cs="Arial"/>
          <w:sz w:val="18"/>
          <w:szCs w:val="18"/>
        </w:rPr>
        <w:t>ěj</w:t>
      </w:r>
      <w:r w:rsidRPr="00EE789A">
        <w:rPr>
          <w:rFonts w:ascii="Arial" w:eastAsia="Candara" w:hAnsi="Arial" w:cs="Arial"/>
          <w:sz w:val="18"/>
          <w:szCs w:val="18"/>
        </w:rPr>
        <w:t xml:space="preserve"> zák</w:t>
      </w:r>
      <w:r w:rsidR="003C7D55" w:rsidRPr="00EE789A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Pr="00EE789A">
        <w:rPr>
          <w:rFonts w:ascii="Arial" w:eastAsia="Candara" w:hAnsi="Arial" w:cs="Arial"/>
          <w:sz w:val="18"/>
          <w:szCs w:val="18"/>
        </w:rPr>
        <w:t>563/1991 Sb</w:t>
      </w:r>
      <w:r w:rsidR="003C7D55" w:rsidRPr="00EE789A">
        <w:rPr>
          <w:rFonts w:ascii="Arial" w:eastAsia="Candara" w:hAnsi="Arial" w:cs="Arial"/>
          <w:sz w:val="18"/>
          <w:szCs w:val="18"/>
        </w:rPr>
        <w:t>.,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EE789A">
        <w:rPr>
          <w:rFonts w:ascii="Arial" w:eastAsia="Candara" w:hAnsi="Arial" w:cs="Arial"/>
          <w:sz w:val="18"/>
          <w:szCs w:val="18"/>
        </w:rPr>
        <w:t>účetnictví</w:t>
      </w:r>
      <w:r w:rsidR="003C7D55" w:rsidRPr="00EE789A">
        <w:rPr>
          <w:rFonts w:ascii="Arial" w:eastAsia="Candara" w:hAnsi="Arial" w:cs="Arial"/>
          <w:sz w:val="18"/>
          <w:szCs w:val="18"/>
        </w:rPr>
        <w:t>,</w:t>
      </w:r>
      <w:r w:rsidRPr="00EE789A">
        <w:rPr>
          <w:rFonts w:ascii="Arial" w:eastAsia="Candara" w:hAnsi="Arial" w:cs="Arial"/>
          <w:sz w:val="18"/>
          <w:szCs w:val="18"/>
        </w:rPr>
        <w:t xml:space="preserve"> lze </w:t>
      </w:r>
      <w:r w:rsidR="003C7D55" w:rsidRPr="00EE789A">
        <w:rPr>
          <w:rFonts w:ascii="Arial" w:eastAsia="Candara" w:hAnsi="Arial" w:cs="Arial"/>
          <w:sz w:val="18"/>
          <w:szCs w:val="18"/>
        </w:rPr>
        <w:t xml:space="preserve">úhrnný </w:t>
      </w:r>
      <w:r w:rsidR="00FD4618" w:rsidRPr="00EE789A">
        <w:rPr>
          <w:rFonts w:ascii="Arial" w:eastAsia="Candara" w:hAnsi="Arial" w:cs="Arial"/>
          <w:sz w:val="18"/>
          <w:szCs w:val="18"/>
        </w:rPr>
        <w:t>měsíční</w:t>
      </w:r>
      <w:r w:rsidRPr="00EE789A">
        <w:rPr>
          <w:rFonts w:ascii="Arial" w:eastAsia="Candara" w:hAnsi="Arial" w:cs="Arial"/>
          <w:sz w:val="18"/>
          <w:szCs w:val="18"/>
        </w:rPr>
        <w:t xml:space="preserve"> příjem prokázat p</w:t>
      </w:r>
      <w:r w:rsidR="00FD4618" w:rsidRPr="00EE789A">
        <w:rPr>
          <w:rFonts w:ascii="Arial" w:eastAsia="Candara" w:hAnsi="Arial" w:cs="Arial"/>
          <w:sz w:val="18"/>
          <w:szCs w:val="18"/>
        </w:rPr>
        <w:t xml:space="preserve">ředložením </w:t>
      </w:r>
      <w:r w:rsidR="00FD4618" w:rsidRPr="00EE789A">
        <w:rPr>
          <w:rFonts w:ascii="Arial" w:eastAsia="Candara" w:hAnsi="Arial" w:cs="Arial"/>
          <w:b/>
          <w:sz w:val="18"/>
          <w:szCs w:val="18"/>
          <w:u w:val="single"/>
        </w:rPr>
        <w:t xml:space="preserve">daňové </w:t>
      </w:r>
      <w:r w:rsidRPr="00EE789A">
        <w:rPr>
          <w:rFonts w:ascii="Arial" w:eastAsia="Candara" w:hAnsi="Arial" w:cs="Arial"/>
          <w:b/>
          <w:sz w:val="18"/>
          <w:szCs w:val="18"/>
          <w:u w:val="single"/>
        </w:rPr>
        <w:t>evidence</w:t>
      </w:r>
      <w:r w:rsidR="00FD4618" w:rsidRPr="00EE789A">
        <w:rPr>
          <w:rFonts w:ascii="Arial" w:eastAsia="Candara" w:hAnsi="Arial" w:cs="Arial"/>
          <w:sz w:val="18"/>
          <w:szCs w:val="18"/>
        </w:rPr>
        <w:t>, kterou má cizinec – podnikatel povinnost vést</w:t>
      </w:r>
      <w:r w:rsidR="00D049B9">
        <w:rPr>
          <w:rFonts w:ascii="Arial" w:eastAsia="Candara" w:hAnsi="Arial" w:cs="Arial"/>
          <w:sz w:val="18"/>
          <w:szCs w:val="18"/>
        </w:rPr>
        <w:t xml:space="preserve"> ve </w:t>
      </w:r>
      <w:r w:rsidR="00FD4618" w:rsidRPr="00EE789A">
        <w:rPr>
          <w:rFonts w:ascii="Arial" w:eastAsia="Candara" w:hAnsi="Arial" w:cs="Arial"/>
          <w:sz w:val="18"/>
          <w:szCs w:val="18"/>
        </w:rPr>
        <w:t>smyslu</w:t>
      </w:r>
      <w:r w:rsidR="00D049B9">
        <w:rPr>
          <w:rFonts w:ascii="Arial" w:eastAsia="Candara" w:hAnsi="Arial" w:cs="Arial"/>
          <w:sz w:val="18"/>
          <w:szCs w:val="18"/>
        </w:rPr>
        <w:t xml:space="preserve"> § </w:t>
      </w:r>
      <w:r w:rsidR="00FD4618" w:rsidRPr="00EE789A">
        <w:rPr>
          <w:rFonts w:ascii="Arial" w:eastAsia="Candara" w:hAnsi="Arial" w:cs="Arial"/>
          <w:sz w:val="18"/>
          <w:szCs w:val="18"/>
        </w:rPr>
        <w:t xml:space="preserve">7b </w:t>
      </w:r>
      <w:r w:rsidRPr="00EE789A">
        <w:rPr>
          <w:rFonts w:ascii="Arial" w:eastAsia="Candara" w:hAnsi="Arial" w:cs="Arial"/>
          <w:sz w:val="18"/>
          <w:szCs w:val="18"/>
        </w:rPr>
        <w:t>zák</w:t>
      </w:r>
      <w:r w:rsidR="00FD4618" w:rsidRPr="00EE789A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Pr="00EE789A">
        <w:rPr>
          <w:rFonts w:ascii="Arial" w:eastAsia="Candara" w:hAnsi="Arial" w:cs="Arial"/>
          <w:sz w:val="18"/>
          <w:szCs w:val="18"/>
        </w:rPr>
        <w:t>586/1992 Sb</w:t>
      </w:r>
      <w:r w:rsidR="00FD4618" w:rsidRPr="00EE789A">
        <w:rPr>
          <w:rFonts w:ascii="Arial" w:eastAsia="Candara" w:hAnsi="Arial" w:cs="Arial"/>
          <w:sz w:val="18"/>
          <w:szCs w:val="18"/>
        </w:rPr>
        <w:t>.,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EE789A">
        <w:rPr>
          <w:rFonts w:ascii="Arial" w:eastAsia="Candara" w:hAnsi="Arial" w:cs="Arial"/>
          <w:sz w:val="18"/>
          <w:szCs w:val="18"/>
        </w:rPr>
        <w:t>dan</w:t>
      </w:r>
      <w:r w:rsidR="00FD4618" w:rsidRPr="00EE789A">
        <w:rPr>
          <w:rFonts w:ascii="Arial" w:eastAsia="Candara" w:hAnsi="Arial" w:cs="Arial"/>
          <w:sz w:val="18"/>
          <w:szCs w:val="18"/>
        </w:rPr>
        <w:t>ích</w:t>
      </w:r>
      <w:r w:rsidR="00D049B9">
        <w:rPr>
          <w:rFonts w:ascii="Arial" w:eastAsia="Candara" w:hAnsi="Arial" w:cs="Arial"/>
          <w:sz w:val="18"/>
          <w:szCs w:val="18"/>
        </w:rPr>
        <w:t xml:space="preserve"> z </w:t>
      </w:r>
      <w:r w:rsidRPr="00EE789A">
        <w:rPr>
          <w:rFonts w:ascii="Arial" w:eastAsia="Candara" w:hAnsi="Arial" w:cs="Arial"/>
          <w:sz w:val="18"/>
          <w:szCs w:val="18"/>
        </w:rPr>
        <w:t>příjmů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Pr="00EE789A">
        <w:rPr>
          <w:rFonts w:ascii="Arial" w:eastAsia="Candara" w:hAnsi="Arial" w:cs="Arial"/>
          <w:sz w:val="18"/>
          <w:szCs w:val="18"/>
        </w:rPr>
        <w:t>p</w:t>
      </w:r>
      <w:r w:rsidR="00FD4618" w:rsidRPr="00EE789A">
        <w:rPr>
          <w:rFonts w:ascii="Arial" w:eastAsia="Candara" w:hAnsi="Arial" w:cs="Arial"/>
          <w:sz w:val="18"/>
          <w:szCs w:val="18"/>
        </w:rPr>
        <w:t>latném znění,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FD4618" w:rsidRPr="00EE789A">
        <w:rPr>
          <w:rFonts w:ascii="Arial" w:eastAsia="Candara" w:hAnsi="Arial" w:cs="Arial"/>
          <w:sz w:val="18"/>
          <w:szCs w:val="18"/>
        </w:rPr>
        <w:t xml:space="preserve">to </w:t>
      </w:r>
      <w:r w:rsidRPr="00EE789A">
        <w:rPr>
          <w:rFonts w:ascii="Arial" w:eastAsia="Candara" w:hAnsi="Arial" w:cs="Arial"/>
          <w:sz w:val="18"/>
          <w:szCs w:val="18"/>
        </w:rPr>
        <w:t>alespoň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Pr="00EE789A">
        <w:rPr>
          <w:rFonts w:ascii="Arial" w:eastAsia="Candara" w:hAnsi="Arial" w:cs="Arial"/>
          <w:sz w:val="18"/>
          <w:szCs w:val="18"/>
        </w:rPr>
        <w:t>rozsahu info</w:t>
      </w:r>
      <w:r w:rsidR="00FD4618" w:rsidRPr="00EE789A">
        <w:rPr>
          <w:rFonts w:ascii="Arial" w:eastAsia="Candara" w:hAnsi="Arial" w:cs="Arial"/>
          <w:sz w:val="18"/>
          <w:szCs w:val="18"/>
        </w:rPr>
        <w:t>rmací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Pr="00EE789A">
        <w:rPr>
          <w:rFonts w:ascii="Arial" w:eastAsia="Candara" w:hAnsi="Arial" w:cs="Arial"/>
          <w:sz w:val="18"/>
          <w:szCs w:val="18"/>
        </w:rPr>
        <w:t>příjmech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EE789A">
        <w:rPr>
          <w:rFonts w:ascii="Arial" w:eastAsia="Candara" w:hAnsi="Arial" w:cs="Arial"/>
          <w:sz w:val="18"/>
          <w:szCs w:val="18"/>
        </w:rPr>
        <w:t>vý</w:t>
      </w:r>
      <w:r w:rsidR="00FD4618" w:rsidRPr="00EE789A">
        <w:rPr>
          <w:rFonts w:ascii="Arial" w:eastAsia="Candara" w:hAnsi="Arial" w:cs="Arial"/>
          <w:sz w:val="18"/>
          <w:szCs w:val="18"/>
        </w:rPr>
        <w:t xml:space="preserve">dajích. </w:t>
      </w:r>
      <w:r w:rsidRPr="00EE789A">
        <w:rPr>
          <w:rFonts w:ascii="Arial" w:eastAsia="Candara" w:hAnsi="Arial" w:cs="Arial"/>
          <w:b/>
          <w:sz w:val="18"/>
          <w:szCs w:val="18"/>
        </w:rPr>
        <w:t>Hodlá</w:t>
      </w:r>
      <w:r w:rsidR="00FD4618" w:rsidRPr="00EE789A">
        <w:rPr>
          <w:rFonts w:ascii="Arial" w:eastAsia="Candara" w:hAnsi="Arial" w:cs="Arial"/>
          <w:b/>
          <w:sz w:val="18"/>
          <w:szCs w:val="18"/>
        </w:rPr>
        <w:t xml:space="preserve">-li </w:t>
      </w:r>
      <w:r w:rsidRPr="00EE789A">
        <w:rPr>
          <w:rFonts w:ascii="Arial" w:eastAsia="Candara" w:hAnsi="Arial" w:cs="Arial"/>
          <w:b/>
          <w:sz w:val="18"/>
          <w:szCs w:val="18"/>
        </w:rPr>
        <w:t>cizinec uplatňovat výdaje</w:t>
      </w:r>
      <w:r w:rsidR="00FD4618" w:rsidRPr="00EE789A">
        <w:rPr>
          <w:rFonts w:ascii="Arial" w:eastAsia="Candara" w:hAnsi="Arial" w:cs="Arial"/>
          <w:sz w:val="18"/>
          <w:szCs w:val="18"/>
        </w:rPr>
        <w:t xml:space="preserve"> paušální</w:t>
      </w:r>
      <w:r w:rsidRPr="00EE789A">
        <w:rPr>
          <w:rFonts w:ascii="Arial" w:eastAsia="Candara" w:hAnsi="Arial" w:cs="Arial"/>
          <w:sz w:val="18"/>
          <w:szCs w:val="18"/>
        </w:rPr>
        <w:t xml:space="preserve"> částkou d</w:t>
      </w:r>
      <w:r w:rsidR="00FD4618" w:rsidRPr="00EE789A">
        <w:rPr>
          <w:rFonts w:ascii="Arial" w:eastAsia="Candara" w:hAnsi="Arial" w:cs="Arial"/>
          <w:sz w:val="18"/>
          <w:szCs w:val="18"/>
        </w:rPr>
        <w:t>l</w:t>
      </w:r>
      <w:r w:rsidRPr="00EE789A">
        <w:rPr>
          <w:rFonts w:ascii="Arial" w:eastAsia="Candara" w:hAnsi="Arial" w:cs="Arial"/>
          <w:sz w:val="18"/>
          <w:szCs w:val="18"/>
        </w:rPr>
        <w:t>e</w:t>
      </w:r>
      <w:r w:rsidR="00D049B9">
        <w:rPr>
          <w:rFonts w:ascii="Arial" w:eastAsia="Candara" w:hAnsi="Arial" w:cs="Arial"/>
          <w:sz w:val="18"/>
          <w:szCs w:val="18"/>
        </w:rPr>
        <w:t xml:space="preserve"> § </w:t>
      </w:r>
      <w:r w:rsidRPr="00EE789A">
        <w:rPr>
          <w:rFonts w:ascii="Arial" w:eastAsia="Candara" w:hAnsi="Arial" w:cs="Arial"/>
          <w:sz w:val="18"/>
          <w:szCs w:val="18"/>
        </w:rPr>
        <w:t>7 odst</w:t>
      </w:r>
      <w:r w:rsidR="00FD4618" w:rsidRPr="00EE789A">
        <w:rPr>
          <w:rFonts w:ascii="Arial" w:eastAsia="Candara" w:hAnsi="Arial" w:cs="Arial"/>
          <w:sz w:val="18"/>
          <w:szCs w:val="18"/>
        </w:rPr>
        <w:t>.</w:t>
      </w:r>
      <w:r w:rsidRPr="00EE789A">
        <w:rPr>
          <w:rFonts w:ascii="Arial" w:eastAsia="Candara" w:hAnsi="Arial" w:cs="Arial"/>
          <w:sz w:val="18"/>
          <w:szCs w:val="18"/>
        </w:rPr>
        <w:t xml:space="preserve"> </w:t>
      </w:r>
      <w:r w:rsidR="00FD4618" w:rsidRPr="00EE789A">
        <w:rPr>
          <w:rFonts w:ascii="Arial" w:eastAsia="Candara" w:hAnsi="Arial" w:cs="Arial"/>
          <w:sz w:val="18"/>
          <w:szCs w:val="18"/>
        </w:rPr>
        <w:t>7</w:t>
      </w:r>
      <w:r w:rsidRPr="00EE789A">
        <w:rPr>
          <w:rFonts w:ascii="Arial" w:eastAsia="Candara" w:hAnsi="Arial" w:cs="Arial"/>
          <w:sz w:val="18"/>
          <w:szCs w:val="18"/>
        </w:rPr>
        <w:t xml:space="preserve"> zák</w:t>
      </w:r>
      <w:r w:rsidR="00FD4618" w:rsidRPr="00EE789A">
        <w:rPr>
          <w:rFonts w:ascii="Arial" w:eastAsia="Candara" w:hAnsi="Arial" w:cs="Arial"/>
          <w:sz w:val="18"/>
          <w:szCs w:val="18"/>
        </w:rPr>
        <w:t>.</w:t>
      </w:r>
      <w:r w:rsidR="00D049B9">
        <w:rPr>
          <w:rFonts w:ascii="Arial" w:eastAsia="Candara" w:hAnsi="Arial" w:cs="Arial"/>
          <w:sz w:val="18"/>
          <w:szCs w:val="18"/>
        </w:rPr>
        <w:t xml:space="preserve"> č. </w:t>
      </w:r>
      <w:r w:rsidR="00FD4618" w:rsidRPr="00EE789A">
        <w:rPr>
          <w:rFonts w:ascii="Arial" w:eastAsia="Candara" w:hAnsi="Arial" w:cs="Arial"/>
          <w:sz w:val="18"/>
          <w:szCs w:val="18"/>
        </w:rPr>
        <w:t>58</w:t>
      </w:r>
      <w:r w:rsidRPr="00EE789A">
        <w:rPr>
          <w:rFonts w:ascii="Arial" w:eastAsia="Candara" w:hAnsi="Arial" w:cs="Arial"/>
          <w:sz w:val="18"/>
          <w:szCs w:val="18"/>
        </w:rPr>
        <w:t>6/1992 Sb</w:t>
      </w:r>
      <w:r w:rsidR="00FD4618" w:rsidRPr="00EE789A">
        <w:rPr>
          <w:rFonts w:ascii="Arial" w:eastAsia="Candara" w:hAnsi="Arial" w:cs="Arial"/>
          <w:sz w:val="18"/>
          <w:szCs w:val="18"/>
        </w:rPr>
        <w:t>., pak lze předložit</w:t>
      </w:r>
      <w:r w:rsidRPr="00EE789A">
        <w:rPr>
          <w:rFonts w:ascii="Arial" w:eastAsia="Candara" w:hAnsi="Arial" w:cs="Arial"/>
          <w:sz w:val="18"/>
          <w:szCs w:val="18"/>
        </w:rPr>
        <w:t xml:space="preserve"> </w:t>
      </w:r>
      <w:r w:rsidR="00FD4618" w:rsidRPr="00EE789A">
        <w:rPr>
          <w:rFonts w:ascii="Arial" w:eastAsia="Candara" w:hAnsi="Arial" w:cs="Arial"/>
          <w:b/>
          <w:sz w:val="18"/>
          <w:szCs w:val="18"/>
          <w:u w:val="single"/>
        </w:rPr>
        <w:t>záznamy</w:t>
      </w:r>
      <w:r w:rsidR="00D049B9">
        <w:rPr>
          <w:rFonts w:ascii="Arial" w:eastAsia="Candara" w:hAnsi="Arial" w:cs="Arial"/>
          <w:b/>
          <w:sz w:val="18"/>
          <w:szCs w:val="18"/>
          <w:u w:val="single"/>
        </w:rPr>
        <w:t xml:space="preserve"> o </w:t>
      </w:r>
      <w:r w:rsidRPr="00EE789A">
        <w:rPr>
          <w:rFonts w:ascii="Arial" w:eastAsia="Candara" w:hAnsi="Arial" w:cs="Arial"/>
          <w:b/>
          <w:sz w:val="18"/>
          <w:szCs w:val="18"/>
          <w:u w:val="single"/>
        </w:rPr>
        <w:t>př</w:t>
      </w:r>
      <w:r w:rsidR="00FD4618" w:rsidRPr="00EE789A">
        <w:rPr>
          <w:rFonts w:ascii="Arial" w:eastAsia="Candara" w:hAnsi="Arial" w:cs="Arial"/>
          <w:b/>
          <w:sz w:val="18"/>
          <w:szCs w:val="18"/>
          <w:u w:val="single"/>
        </w:rPr>
        <w:t>íjmech</w:t>
      </w:r>
      <w:r w:rsidR="00FD4618" w:rsidRPr="00EE789A">
        <w:rPr>
          <w:rFonts w:ascii="Arial" w:eastAsia="Candara" w:hAnsi="Arial" w:cs="Arial"/>
          <w:sz w:val="18"/>
          <w:szCs w:val="18"/>
        </w:rPr>
        <w:t xml:space="preserve"> vedené d</w:t>
      </w:r>
      <w:r w:rsidRPr="00EE789A">
        <w:rPr>
          <w:rFonts w:ascii="Arial" w:eastAsia="Candara" w:hAnsi="Arial" w:cs="Arial"/>
          <w:sz w:val="18"/>
          <w:szCs w:val="18"/>
        </w:rPr>
        <w:t>le</w:t>
      </w:r>
      <w:r w:rsidR="00D049B9">
        <w:rPr>
          <w:rFonts w:ascii="Arial" w:eastAsia="Candara" w:hAnsi="Arial" w:cs="Arial"/>
          <w:sz w:val="18"/>
          <w:szCs w:val="18"/>
        </w:rPr>
        <w:t xml:space="preserve"> § </w:t>
      </w:r>
      <w:r w:rsidRPr="00EE789A">
        <w:rPr>
          <w:rFonts w:ascii="Arial" w:eastAsia="Candara" w:hAnsi="Arial" w:cs="Arial"/>
          <w:sz w:val="18"/>
          <w:szCs w:val="18"/>
        </w:rPr>
        <w:t xml:space="preserve">7 </w:t>
      </w:r>
      <w:r w:rsidR="00FD4618" w:rsidRPr="00EE789A">
        <w:rPr>
          <w:rFonts w:ascii="Arial" w:eastAsia="Candara" w:hAnsi="Arial" w:cs="Arial"/>
          <w:sz w:val="18"/>
          <w:szCs w:val="18"/>
        </w:rPr>
        <w:t>odst. 8 téhož zákona).</w:t>
      </w:r>
      <w:r w:rsidR="00D049B9">
        <w:rPr>
          <w:rFonts w:ascii="Arial" w:eastAsia="Candara" w:hAnsi="Arial" w:cs="Arial"/>
          <w:sz w:val="18"/>
          <w:szCs w:val="18"/>
        </w:rPr>
        <w:t xml:space="preserve"> K </w:t>
      </w:r>
      <w:r w:rsidR="00FD4618" w:rsidRPr="00EE789A">
        <w:rPr>
          <w:rFonts w:ascii="Arial" w:eastAsia="Candara" w:hAnsi="Arial" w:cs="Arial"/>
          <w:b/>
          <w:sz w:val="18"/>
          <w:szCs w:val="18"/>
        </w:rPr>
        <w:t>účetní</w:t>
      </w:r>
      <w:r w:rsidRPr="00EE789A">
        <w:rPr>
          <w:rFonts w:ascii="Arial" w:eastAsia="Candara" w:hAnsi="Arial" w:cs="Arial"/>
          <w:b/>
          <w:sz w:val="18"/>
          <w:szCs w:val="18"/>
        </w:rPr>
        <w:t xml:space="preserve"> záv</w:t>
      </w:r>
      <w:r w:rsidR="00FD4618" w:rsidRPr="00EE789A">
        <w:rPr>
          <w:rFonts w:ascii="Arial" w:eastAsia="Candara" w:hAnsi="Arial" w:cs="Arial"/>
          <w:b/>
          <w:sz w:val="18"/>
          <w:szCs w:val="18"/>
        </w:rPr>
        <w:t>ě</w:t>
      </w:r>
      <w:r w:rsidRPr="00EE789A">
        <w:rPr>
          <w:rFonts w:ascii="Arial" w:eastAsia="Candara" w:hAnsi="Arial" w:cs="Arial"/>
          <w:b/>
          <w:sz w:val="18"/>
          <w:szCs w:val="18"/>
        </w:rPr>
        <w:t>rce je třeba doložit je</w:t>
      </w:r>
      <w:r w:rsidR="00FD4618" w:rsidRPr="00EE789A">
        <w:rPr>
          <w:rFonts w:ascii="Arial" w:eastAsia="Candara" w:hAnsi="Arial" w:cs="Arial"/>
          <w:b/>
          <w:sz w:val="18"/>
          <w:szCs w:val="18"/>
        </w:rPr>
        <w:t>ště</w:t>
      </w:r>
      <w:r w:rsidRPr="00EE789A">
        <w:rPr>
          <w:rFonts w:ascii="Arial" w:eastAsia="Candara" w:hAnsi="Arial" w:cs="Arial"/>
          <w:b/>
          <w:sz w:val="18"/>
          <w:szCs w:val="18"/>
        </w:rPr>
        <w:t xml:space="preserve"> výpis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z </w:t>
      </w:r>
      <w:r w:rsidR="00194101" w:rsidRPr="00EE789A">
        <w:rPr>
          <w:rFonts w:ascii="Arial" w:eastAsia="Candara" w:hAnsi="Arial" w:cs="Arial"/>
          <w:b/>
          <w:sz w:val="18"/>
          <w:szCs w:val="18"/>
        </w:rPr>
        <w:t>ú</w:t>
      </w:r>
      <w:r w:rsidRPr="00EE789A">
        <w:rPr>
          <w:rFonts w:ascii="Arial" w:eastAsia="Candara" w:hAnsi="Arial" w:cs="Arial"/>
          <w:b/>
          <w:sz w:val="18"/>
          <w:szCs w:val="18"/>
        </w:rPr>
        <w:t>čtu vedeného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v </w:t>
      </w:r>
      <w:r w:rsidR="00FD4618" w:rsidRPr="00EE789A">
        <w:rPr>
          <w:rFonts w:ascii="Arial" w:eastAsia="Candara" w:hAnsi="Arial" w:cs="Arial"/>
          <w:b/>
          <w:sz w:val="18"/>
          <w:szCs w:val="18"/>
        </w:rPr>
        <w:t>bance či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u </w:t>
      </w:r>
      <w:r w:rsidRPr="00EE789A">
        <w:rPr>
          <w:rFonts w:ascii="Arial" w:eastAsia="Candara" w:hAnsi="Arial" w:cs="Arial"/>
          <w:b/>
          <w:sz w:val="18"/>
          <w:szCs w:val="18"/>
        </w:rPr>
        <w:t>jiného finančního ústavu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na </w:t>
      </w:r>
      <w:r w:rsidRPr="00EE789A">
        <w:rPr>
          <w:rFonts w:ascii="Arial" w:eastAsia="Candara" w:hAnsi="Arial" w:cs="Arial"/>
          <w:b/>
          <w:sz w:val="18"/>
          <w:szCs w:val="18"/>
        </w:rPr>
        <w:t xml:space="preserve">jméno cizince </w:t>
      </w:r>
      <w:r w:rsidR="00FD4618" w:rsidRPr="00EE789A">
        <w:rPr>
          <w:rFonts w:ascii="Arial" w:eastAsia="Candara" w:hAnsi="Arial" w:cs="Arial"/>
          <w:b/>
          <w:sz w:val="18"/>
          <w:szCs w:val="18"/>
        </w:rPr>
        <w:t>(vhodné</w:t>
      </w:r>
      <w:r w:rsidRPr="00EE789A">
        <w:rPr>
          <w:rFonts w:ascii="Arial" w:eastAsia="Candara" w:hAnsi="Arial" w:cs="Arial"/>
          <w:b/>
          <w:sz w:val="18"/>
          <w:szCs w:val="18"/>
        </w:rPr>
        <w:t xml:space="preserve"> alespoň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za </w:t>
      </w:r>
      <w:r w:rsidRPr="00EE789A">
        <w:rPr>
          <w:rFonts w:ascii="Arial" w:eastAsia="Candara" w:hAnsi="Arial" w:cs="Arial"/>
          <w:b/>
          <w:sz w:val="18"/>
          <w:szCs w:val="18"/>
        </w:rPr>
        <w:t xml:space="preserve">období </w:t>
      </w:r>
      <w:r w:rsidRPr="00EE789A">
        <w:rPr>
          <w:rFonts w:ascii="Arial" w:eastAsia="Candara" w:hAnsi="Arial" w:cs="Arial"/>
          <w:b/>
          <w:sz w:val="18"/>
          <w:szCs w:val="18"/>
          <w:u w:val="single"/>
        </w:rPr>
        <w:t>posledních</w:t>
      </w:r>
      <w:r w:rsidRPr="00EE789A">
        <w:rPr>
          <w:rFonts w:ascii="Arial" w:eastAsia="Candara" w:hAnsi="Arial" w:cs="Arial"/>
          <w:b/>
          <w:sz w:val="18"/>
          <w:szCs w:val="18"/>
        </w:rPr>
        <w:t xml:space="preserve"> 6 měsíců)</w:t>
      </w:r>
      <w:r w:rsidR="00194101" w:rsidRPr="00EE789A">
        <w:rPr>
          <w:rFonts w:ascii="Arial" w:eastAsia="Candara" w:hAnsi="Arial" w:cs="Arial"/>
          <w:sz w:val="18"/>
          <w:szCs w:val="18"/>
        </w:rPr>
        <w:t>,</w:t>
      </w:r>
      <w:r w:rsidR="00D049B9">
        <w:rPr>
          <w:rFonts w:ascii="Arial" w:eastAsia="Candara" w:hAnsi="Arial" w:cs="Arial"/>
          <w:sz w:val="18"/>
          <w:szCs w:val="18"/>
        </w:rPr>
        <w:t xml:space="preserve"> ze </w:t>
      </w:r>
      <w:r w:rsidRPr="00EE789A">
        <w:rPr>
          <w:rFonts w:ascii="Arial" w:eastAsia="Candara" w:hAnsi="Arial" w:cs="Arial"/>
          <w:sz w:val="18"/>
          <w:szCs w:val="18"/>
        </w:rPr>
        <w:t>kterého bude patrn</w:t>
      </w:r>
      <w:r w:rsidR="00194101" w:rsidRPr="00EE789A">
        <w:rPr>
          <w:rFonts w:ascii="Arial" w:eastAsia="Candara" w:hAnsi="Arial" w:cs="Arial"/>
          <w:sz w:val="18"/>
          <w:szCs w:val="18"/>
        </w:rPr>
        <w:t>á</w:t>
      </w:r>
      <w:r w:rsidRPr="00EE789A">
        <w:rPr>
          <w:rFonts w:ascii="Arial" w:eastAsia="Candara" w:hAnsi="Arial" w:cs="Arial"/>
          <w:sz w:val="18"/>
          <w:szCs w:val="18"/>
        </w:rPr>
        <w:t xml:space="preserve"> stálost př</w:t>
      </w:r>
      <w:r w:rsidR="00194101" w:rsidRPr="00EE789A">
        <w:rPr>
          <w:rFonts w:ascii="Arial" w:eastAsia="Candara" w:hAnsi="Arial" w:cs="Arial"/>
          <w:sz w:val="18"/>
          <w:szCs w:val="18"/>
        </w:rPr>
        <w:t>í</w:t>
      </w:r>
      <w:r w:rsidRPr="00EE789A">
        <w:rPr>
          <w:rFonts w:ascii="Arial" w:eastAsia="Candara" w:hAnsi="Arial" w:cs="Arial"/>
          <w:sz w:val="18"/>
          <w:szCs w:val="18"/>
        </w:rPr>
        <w:t>jmu,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Pr="00EE789A">
        <w:rPr>
          <w:rFonts w:ascii="Arial" w:eastAsia="Candara" w:hAnsi="Arial" w:cs="Arial"/>
          <w:sz w:val="18"/>
          <w:szCs w:val="18"/>
        </w:rPr>
        <w:t>zejména to</w:t>
      </w:r>
      <w:r w:rsidR="00194101" w:rsidRPr="00EE789A">
        <w:rPr>
          <w:rFonts w:ascii="Arial" w:eastAsia="Candara" w:hAnsi="Arial" w:cs="Arial"/>
          <w:sz w:val="18"/>
          <w:szCs w:val="18"/>
        </w:rPr>
        <w:t>,</w:t>
      </w:r>
      <w:r w:rsidRPr="00EE789A">
        <w:rPr>
          <w:rFonts w:ascii="Arial" w:eastAsia="Candara" w:hAnsi="Arial" w:cs="Arial"/>
          <w:sz w:val="18"/>
          <w:szCs w:val="18"/>
        </w:rPr>
        <w:t xml:space="preserve"> že n</w:t>
      </w:r>
      <w:r w:rsidR="00194101" w:rsidRPr="00EE789A">
        <w:rPr>
          <w:rFonts w:ascii="Arial" w:eastAsia="Candara" w:hAnsi="Arial" w:cs="Arial"/>
          <w:sz w:val="18"/>
          <w:szCs w:val="18"/>
        </w:rPr>
        <w:t>ě</w:t>
      </w:r>
      <w:r w:rsidRPr="00EE789A">
        <w:rPr>
          <w:rFonts w:ascii="Arial" w:eastAsia="Candara" w:hAnsi="Arial" w:cs="Arial"/>
          <w:sz w:val="18"/>
          <w:szCs w:val="18"/>
        </w:rPr>
        <w:t>jakého př</w:t>
      </w:r>
      <w:r w:rsidR="00194101" w:rsidRPr="00EE789A">
        <w:rPr>
          <w:rFonts w:ascii="Arial" w:eastAsia="Candara" w:hAnsi="Arial" w:cs="Arial"/>
          <w:sz w:val="18"/>
          <w:szCs w:val="18"/>
        </w:rPr>
        <w:t>í</w:t>
      </w:r>
      <w:r w:rsidRPr="00EE789A">
        <w:rPr>
          <w:rFonts w:ascii="Arial" w:eastAsia="Candara" w:hAnsi="Arial" w:cs="Arial"/>
          <w:sz w:val="18"/>
          <w:szCs w:val="18"/>
        </w:rPr>
        <w:t>jmu skutečn</w:t>
      </w:r>
      <w:r w:rsidR="00194101" w:rsidRPr="00EE789A">
        <w:rPr>
          <w:rFonts w:ascii="Arial" w:eastAsia="Candara" w:hAnsi="Arial" w:cs="Arial"/>
          <w:sz w:val="18"/>
          <w:szCs w:val="18"/>
        </w:rPr>
        <w:t>ě</w:t>
      </w:r>
      <w:r w:rsidRPr="00EE789A">
        <w:rPr>
          <w:rFonts w:ascii="Arial" w:eastAsia="Candara" w:hAnsi="Arial" w:cs="Arial"/>
          <w:sz w:val="18"/>
          <w:szCs w:val="18"/>
        </w:rPr>
        <w:t xml:space="preserve"> dosahujete</w:t>
      </w:r>
      <w:r w:rsidR="00194101" w:rsidRPr="00EE789A">
        <w:rPr>
          <w:rFonts w:ascii="Arial" w:eastAsia="Candara" w:hAnsi="Arial" w:cs="Arial"/>
          <w:sz w:val="18"/>
          <w:szCs w:val="18"/>
        </w:rPr>
        <w:t>.</w:t>
      </w:r>
      <w:r w:rsidRPr="00EE789A">
        <w:rPr>
          <w:rFonts w:ascii="Arial" w:eastAsia="Candara" w:hAnsi="Arial" w:cs="Arial"/>
          <w:sz w:val="18"/>
          <w:szCs w:val="18"/>
        </w:rPr>
        <w:t xml:space="preserve"> </w:t>
      </w:r>
      <w:r w:rsidR="00194101" w:rsidRPr="00EE789A">
        <w:rPr>
          <w:rFonts w:ascii="Arial" w:eastAsia="Candara" w:hAnsi="Arial" w:cs="Arial"/>
          <w:sz w:val="18"/>
          <w:szCs w:val="18"/>
        </w:rPr>
        <w:t>Samotná daňová evidence totiž obsahuje pouze Vaše tvrzení, nikoliv důkaz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194101" w:rsidRPr="00EE789A">
        <w:rPr>
          <w:rFonts w:ascii="Arial" w:eastAsia="Candara" w:hAnsi="Arial" w:cs="Arial"/>
          <w:sz w:val="18"/>
          <w:szCs w:val="18"/>
        </w:rPr>
        <w:t>přijatých platbách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194101" w:rsidRPr="00EE789A">
        <w:rPr>
          <w:rFonts w:ascii="Arial" w:eastAsia="Candara" w:hAnsi="Arial" w:cs="Arial"/>
          <w:sz w:val="18"/>
          <w:szCs w:val="18"/>
        </w:rPr>
        <w:t>případně výdajích. Případně účetními doklady (například příjmový doklad) sice mohou Vaše tvrzení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194101" w:rsidRPr="00EE789A">
        <w:rPr>
          <w:rFonts w:ascii="Arial" w:eastAsia="Candara" w:hAnsi="Arial" w:cs="Arial"/>
          <w:sz w:val="18"/>
          <w:szCs w:val="18"/>
        </w:rPr>
        <w:t>daňové podpořit, nicméně vzhledem</w:t>
      </w:r>
      <w:r w:rsidR="00D049B9">
        <w:rPr>
          <w:rFonts w:ascii="Arial" w:eastAsia="Candara" w:hAnsi="Arial" w:cs="Arial"/>
          <w:sz w:val="18"/>
          <w:szCs w:val="18"/>
        </w:rPr>
        <w:t xml:space="preserve"> ke </w:t>
      </w:r>
      <w:r w:rsidR="00194101" w:rsidRPr="00EE789A">
        <w:rPr>
          <w:rFonts w:ascii="Arial" w:eastAsia="Candara" w:hAnsi="Arial" w:cs="Arial"/>
          <w:sz w:val="18"/>
          <w:szCs w:val="18"/>
        </w:rPr>
        <w:t>snadnému zfalšování zejména některých</w:t>
      </w:r>
      <w:r w:rsidR="00D049B9">
        <w:rPr>
          <w:rFonts w:ascii="Arial" w:eastAsia="Candara" w:hAnsi="Arial" w:cs="Arial"/>
          <w:sz w:val="18"/>
          <w:szCs w:val="18"/>
        </w:rPr>
        <w:t xml:space="preserve"> z </w:t>
      </w:r>
      <w:r w:rsidR="00194101" w:rsidRPr="00EE789A">
        <w:rPr>
          <w:rFonts w:ascii="Arial" w:eastAsia="Candara" w:hAnsi="Arial" w:cs="Arial"/>
          <w:sz w:val="18"/>
          <w:szCs w:val="18"/>
        </w:rPr>
        <w:t>nich (zvláště pak běžně dostupných vzorů těchto dokladů), jej nemohou prokázat.</w:t>
      </w:r>
      <w:r w:rsidR="00D049B9">
        <w:rPr>
          <w:rFonts w:ascii="Arial" w:eastAsia="Candara" w:hAnsi="Arial" w:cs="Arial"/>
          <w:sz w:val="18"/>
          <w:szCs w:val="18"/>
        </w:rPr>
        <w:t xml:space="preserve"> Z </w:t>
      </w:r>
      <w:r w:rsidR="00194101" w:rsidRPr="00EE789A">
        <w:rPr>
          <w:rFonts w:ascii="Arial" w:eastAsia="Candara" w:hAnsi="Arial" w:cs="Arial"/>
          <w:sz w:val="18"/>
          <w:szCs w:val="18"/>
        </w:rPr>
        <w:t>tohoto důvodu je nejvhodnějším důkazním prostředkem výpis</w:t>
      </w:r>
      <w:r w:rsidR="00D049B9">
        <w:rPr>
          <w:rFonts w:ascii="Arial" w:eastAsia="Candara" w:hAnsi="Arial" w:cs="Arial"/>
          <w:sz w:val="18"/>
          <w:szCs w:val="18"/>
        </w:rPr>
        <w:t xml:space="preserve"> z </w:t>
      </w:r>
      <w:r w:rsidR="00194101" w:rsidRPr="00EE789A">
        <w:rPr>
          <w:rFonts w:ascii="Arial" w:eastAsia="Candara" w:hAnsi="Arial" w:cs="Arial"/>
          <w:sz w:val="18"/>
          <w:szCs w:val="18"/>
        </w:rPr>
        <w:t>účtu, můžete také připojit texty smluv se zákazníky. Vzhledem</w:t>
      </w:r>
      <w:r w:rsidR="00D049B9">
        <w:rPr>
          <w:rFonts w:ascii="Arial" w:eastAsia="Candara" w:hAnsi="Arial" w:cs="Arial"/>
          <w:sz w:val="18"/>
          <w:szCs w:val="18"/>
        </w:rPr>
        <w:t xml:space="preserve"> k </w:t>
      </w:r>
      <w:r w:rsidR="00194101" w:rsidRPr="00EE789A">
        <w:rPr>
          <w:rFonts w:ascii="Arial" w:eastAsia="Candara" w:hAnsi="Arial" w:cs="Arial"/>
          <w:sz w:val="18"/>
          <w:szCs w:val="18"/>
        </w:rPr>
        <w:t>tomu, že je příjem cizince posuzován</w:t>
      </w:r>
      <w:r w:rsidR="00D049B9">
        <w:rPr>
          <w:rFonts w:ascii="Arial" w:eastAsia="Candara" w:hAnsi="Arial" w:cs="Arial"/>
          <w:sz w:val="18"/>
          <w:szCs w:val="18"/>
        </w:rPr>
        <w:t xml:space="preserve"> ve </w:t>
      </w:r>
      <w:r w:rsidR="00194101" w:rsidRPr="00EE789A">
        <w:rPr>
          <w:rFonts w:ascii="Arial" w:eastAsia="Candara" w:hAnsi="Arial" w:cs="Arial"/>
          <w:sz w:val="18"/>
          <w:szCs w:val="18"/>
        </w:rPr>
        <w:t>vztahu</w:t>
      </w:r>
      <w:r w:rsidR="00D049B9">
        <w:rPr>
          <w:rFonts w:ascii="Arial" w:eastAsia="Candara" w:hAnsi="Arial" w:cs="Arial"/>
          <w:sz w:val="18"/>
          <w:szCs w:val="18"/>
        </w:rPr>
        <w:t xml:space="preserve"> k </w:t>
      </w:r>
      <w:r w:rsidR="00194101" w:rsidRPr="00EE789A">
        <w:rPr>
          <w:rFonts w:ascii="Arial" w:eastAsia="Candara" w:hAnsi="Arial" w:cs="Arial"/>
          <w:sz w:val="18"/>
          <w:szCs w:val="18"/>
        </w:rPr>
        <w:t>částkám životního minima je nutné prokazovat výši čistého příjmu, tedy příjmu</w:t>
      </w:r>
      <w:r w:rsidR="00D049B9">
        <w:rPr>
          <w:rFonts w:ascii="Arial" w:eastAsia="Candara" w:hAnsi="Arial" w:cs="Arial"/>
          <w:sz w:val="18"/>
          <w:szCs w:val="18"/>
        </w:rPr>
        <w:t xml:space="preserve"> po </w:t>
      </w:r>
      <w:r w:rsidR="00194101" w:rsidRPr="00EE789A">
        <w:rPr>
          <w:rFonts w:ascii="Arial" w:eastAsia="Candara" w:hAnsi="Arial" w:cs="Arial"/>
          <w:sz w:val="18"/>
          <w:szCs w:val="18"/>
        </w:rPr>
        <w:t>odečtení povinných plateb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194101" w:rsidRPr="00EE789A">
        <w:rPr>
          <w:rFonts w:ascii="Arial" w:eastAsia="Candara" w:hAnsi="Arial" w:cs="Arial"/>
          <w:sz w:val="18"/>
          <w:szCs w:val="18"/>
        </w:rPr>
        <w:t>pojistné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194101" w:rsidRPr="00EE789A">
        <w:rPr>
          <w:rFonts w:ascii="Arial" w:eastAsia="Candara" w:hAnsi="Arial" w:cs="Arial"/>
          <w:sz w:val="18"/>
          <w:szCs w:val="18"/>
        </w:rPr>
        <w:t>sociální zabezpečení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194101" w:rsidRPr="00EE789A">
        <w:rPr>
          <w:rFonts w:ascii="Arial" w:eastAsia="Candara" w:hAnsi="Arial" w:cs="Arial"/>
          <w:sz w:val="18"/>
          <w:szCs w:val="18"/>
        </w:rPr>
        <w:t>st. politiku zaměstnanosti, příp. plateb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194101" w:rsidRPr="00EE789A">
        <w:rPr>
          <w:rFonts w:ascii="Arial" w:eastAsia="Candara" w:hAnsi="Arial" w:cs="Arial"/>
          <w:sz w:val="18"/>
          <w:szCs w:val="18"/>
        </w:rPr>
        <w:t>pojistné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194101" w:rsidRPr="00EE789A">
        <w:rPr>
          <w:rFonts w:ascii="Arial" w:eastAsia="Candara" w:hAnsi="Arial" w:cs="Arial"/>
          <w:sz w:val="18"/>
          <w:szCs w:val="18"/>
        </w:rPr>
        <w:t xml:space="preserve">veřejné zdravotní pojištění. Tedy </w:t>
      </w:r>
      <w:r w:rsidR="00194101" w:rsidRPr="00EE789A">
        <w:rPr>
          <w:rFonts w:ascii="Arial" w:eastAsia="Candara" w:hAnsi="Arial" w:cs="Arial"/>
          <w:b/>
          <w:sz w:val="18"/>
          <w:szCs w:val="18"/>
          <w:u w:val="single"/>
        </w:rPr>
        <w:t>současně je nutné doložit</w:t>
      </w:r>
      <w:r w:rsidR="00D049B9">
        <w:rPr>
          <w:rFonts w:ascii="Arial" w:eastAsia="Candara" w:hAnsi="Arial" w:cs="Arial"/>
          <w:b/>
          <w:sz w:val="18"/>
          <w:szCs w:val="18"/>
          <w:u w:val="single"/>
        </w:rPr>
        <w:t xml:space="preserve"> i </w:t>
      </w:r>
      <w:r w:rsidR="00194101" w:rsidRPr="00EE789A">
        <w:rPr>
          <w:rFonts w:ascii="Arial" w:eastAsia="Candara" w:hAnsi="Arial" w:cs="Arial"/>
          <w:b/>
          <w:sz w:val="18"/>
          <w:szCs w:val="18"/>
        </w:rPr>
        <w:t>doklad</w:t>
      </w:r>
      <w:r w:rsidR="00D049B9">
        <w:rPr>
          <w:rFonts w:ascii="Arial" w:eastAsia="Candara" w:hAnsi="Arial" w:cs="Arial"/>
          <w:sz w:val="18"/>
          <w:szCs w:val="18"/>
        </w:rPr>
        <w:t xml:space="preserve"> z </w:t>
      </w:r>
      <w:r w:rsidR="00194101" w:rsidRPr="00EE789A">
        <w:rPr>
          <w:rFonts w:ascii="Arial" w:eastAsia="Candara" w:hAnsi="Arial" w:cs="Arial"/>
          <w:sz w:val="18"/>
          <w:szCs w:val="18"/>
        </w:rPr>
        <w:t>Okresní (Pražské) správy sociálního zabezpečení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194101" w:rsidRPr="00EE789A">
        <w:rPr>
          <w:rFonts w:ascii="Arial" w:eastAsia="Candara" w:hAnsi="Arial" w:cs="Arial"/>
          <w:sz w:val="18"/>
          <w:szCs w:val="18"/>
        </w:rPr>
        <w:t>výši zaplaceného pojistného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194101" w:rsidRPr="00EE789A">
        <w:rPr>
          <w:rFonts w:ascii="Arial" w:eastAsia="Candara" w:hAnsi="Arial" w:cs="Arial"/>
          <w:sz w:val="18"/>
          <w:szCs w:val="18"/>
        </w:rPr>
        <w:t>sociální zabezpečení</w:t>
      </w:r>
      <w:r w:rsidR="00D049B9">
        <w:rPr>
          <w:rFonts w:ascii="Arial" w:eastAsia="Candara" w:hAnsi="Arial" w:cs="Arial"/>
          <w:sz w:val="18"/>
          <w:szCs w:val="18"/>
        </w:rPr>
        <w:t xml:space="preserve"> za </w:t>
      </w:r>
      <w:r w:rsidR="00194101" w:rsidRPr="00EE789A">
        <w:rPr>
          <w:rFonts w:ascii="Arial" w:eastAsia="Candara" w:hAnsi="Arial" w:cs="Arial"/>
          <w:sz w:val="18"/>
          <w:szCs w:val="18"/>
        </w:rPr>
        <w:t>příslušné zdaňovací období. Jde-li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194101" w:rsidRPr="00EE789A">
        <w:rPr>
          <w:rFonts w:ascii="Arial" w:eastAsia="Candara" w:hAnsi="Arial" w:cs="Arial"/>
          <w:sz w:val="18"/>
          <w:szCs w:val="18"/>
        </w:rPr>
        <w:t>cizince, který je účasten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194101" w:rsidRPr="00EE789A">
        <w:rPr>
          <w:rFonts w:ascii="Arial" w:eastAsia="Candara" w:hAnsi="Arial" w:cs="Arial"/>
          <w:sz w:val="18"/>
          <w:szCs w:val="18"/>
        </w:rPr>
        <w:t>veřejném zdravotním pojištění (např. cizinec</w:t>
      </w:r>
      <w:r w:rsidR="00D049B9">
        <w:rPr>
          <w:rFonts w:ascii="Arial" w:eastAsia="Candara" w:hAnsi="Arial" w:cs="Arial"/>
          <w:sz w:val="18"/>
          <w:szCs w:val="18"/>
        </w:rPr>
        <w:t xml:space="preserve"> s </w:t>
      </w:r>
      <w:r w:rsidR="00194101" w:rsidRPr="00EE789A">
        <w:rPr>
          <w:rFonts w:ascii="Arial" w:eastAsia="Candara" w:hAnsi="Arial" w:cs="Arial"/>
          <w:sz w:val="18"/>
          <w:szCs w:val="18"/>
        </w:rPr>
        <w:t xml:space="preserve">trvalým pobytem jako člen rodiny je třeba doložit </w:t>
      </w:r>
      <w:r w:rsidR="00194101" w:rsidRPr="00EE789A">
        <w:rPr>
          <w:rFonts w:ascii="Arial" w:eastAsia="Candara" w:hAnsi="Arial" w:cs="Arial"/>
          <w:b/>
          <w:sz w:val="18"/>
          <w:szCs w:val="18"/>
        </w:rPr>
        <w:t>doklad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o </w:t>
      </w:r>
      <w:r w:rsidR="00194101" w:rsidRPr="00EE789A">
        <w:rPr>
          <w:rFonts w:ascii="Arial" w:eastAsia="Candara" w:hAnsi="Arial" w:cs="Arial"/>
          <w:b/>
          <w:sz w:val="18"/>
          <w:szCs w:val="18"/>
        </w:rPr>
        <w:t>výši zaplaceného pojistného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na </w:t>
      </w:r>
      <w:r w:rsidR="00194101" w:rsidRPr="00EE789A">
        <w:rPr>
          <w:rFonts w:ascii="Arial" w:eastAsia="Candara" w:hAnsi="Arial" w:cs="Arial"/>
          <w:b/>
          <w:sz w:val="18"/>
          <w:szCs w:val="18"/>
        </w:rPr>
        <w:t>všeobecném zdravotním pojištění</w:t>
      </w:r>
      <w:r w:rsidR="00194101" w:rsidRPr="00EE789A">
        <w:rPr>
          <w:rFonts w:ascii="Arial" w:eastAsia="Candara" w:hAnsi="Arial" w:cs="Arial"/>
          <w:sz w:val="18"/>
          <w:szCs w:val="18"/>
        </w:rPr>
        <w:t>;</w:t>
      </w:r>
    </w:p>
    <w:p w14:paraId="79394E36" w14:textId="78F222F9" w:rsidR="006930CE" w:rsidRPr="006930CE" w:rsidRDefault="00335DD9" w:rsidP="006930CE">
      <w:pPr>
        <w:pStyle w:val="Zkladntext"/>
        <w:ind w:left="142" w:hanging="142"/>
        <w:jc w:val="both"/>
        <w:rPr>
          <w:rFonts w:ascii="Arial" w:eastAsia="Candara" w:hAnsi="Arial" w:cs="Arial"/>
          <w:sz w:val="18"/>
          <w:szCs w:val="18"/>
        </w:rPr>
      </w:pPr>
      <w:r w:rsidRPr="006930CE">
        <w:rPr>
          <w:rFonts w:ascii="Arial" w:eastAsia="Candara" w:hAnsi="Arial" w:cs="Arial"/>
          <w:sz w:val="18"/>
          <w:szCs w:val="18"/>
        </w:rPr>
        <w:t>•</w:t>
      </w:r>
      <w:r w:rsidR="006930CE">
        <w:rPr>
          <w:rFonts w:ascii="Arial" w:eastAsia="Candara" w:hAnsi="Arial" w:cs="Arial"/>
          <w:sz w:val="18"/>
          <w:szCs w:val="18"/>
        </w:rPr>
        <w:tab/>
      </w:r>
      <w:r w:rsidRPr="006930CE">
        <w:rPr>
          <w:rFonts w:ascii="Arial" w:eastAsia="Candara" w:hAnsi="Arial" w:cs="Arial"/>
          <w:b/>
          <w:sz w:val="18"/>
          <w:szCs w:val="18"/>
        </w:rPr>
        <w:t>potvrzen</w:t>
      </w:r>
      <w:r w:rsidR="00EE789A" w:rsidRPr="006930CE">
        <w:rPr>
          <w:rFonts w:ascii="Arial" w:eastAsia="Candara" w:hAnsi="Arial" w:cs="Arial"/>
          <w:b/>
          <w:sz w:val="18"/>
          <w:szCs w:val="18"/>
        </w:rPr>
        <w:t>í</w:t>
      </w:r>
      <w:r w:rsidRPr="006930CE">
        <w:rPr>
          <w:rFonts w:ascii="Arial" w:eastAsia="Candara" w:hAnsi="Arial" w:cs="Arial"/>
          <w:b/>
          <w:sz w:val="18"/>
          <w:szCs w:val="18"/>
        </w:rPr>
        <w:t xml:space="preserve"> příslušného </w:t>
      </w:r>
      <w:r w:rsidR="006930CE" w:rsidRPr="006930CE">
        <w:rPr>
          <w:rFonts w:ascii="Arial" w:eastAsia="Candara" w:hAnsi="Arial" w:cs="Arial"/>
          <w:b/>
          <w:sz w:val="18"/>
          <w:szCs w:val="18"/>
        </w:rPr>
        <w:t>orgánu</w:t>
      </w:r>
      <w:r w:rsidR="00EE789A" w:rsidRPr="006930CE">
        <w:rPr>
          <w:rFonts w:ascii="Arial" w:eastAsia="Candara" w:hAnsi="Arial" w:cs="Arial"/>
          <w:b/>
          <w:sz w:val="18"/>
          <w:szCs w:val="18"/>
        </w:rPr>
        <w:t xml:space="preserve"> cizího státu, jehož je žadatel či společně posuzovaná osoba občanem </w:t>
      </w:r>
      <w:r w:rsidR="00EE789A" w:rsidRPr="006930CE">
        <w:rPr>
          <w:rFonts w:ascii="Arial" w:eastAsia="Candara" w:hAnsi="Arial" w:cs="Arial"/>
          <w:sz w:val="18"/>
          <w:szCs w:val="18"/>
        </w:rPr>
        <w:t>nebo jiného cizího státu (</w:t>
      </w:r>
      <w:r w:rsidRPr="006930CE">
        <w:rPr>
          <w:rFonts w:ascii="Arial" w:eastAsia="Candara" w:hAnsi="Arial" w:cs="Arial"/>
          <w:sz w:val="18"/>
          <w:szCs w:val="18"/>
        </w:rPr>
        <w:t>v úřed</w:t>
      </w:r>
      <w:r w:rsidR="006930CE" w:rsidRPr="006930CE">
        <w:rPr>
          <w:rFonts w:ascii="Arial" w:eastAsia="Candara" w:hAnsi="Arial" w:cs="Arial"/>
          <w:sz w:val="18"/>
          <w:szCs w:val="18"/>
        </w:rPr>
        <w:t>n</w:t>
      </w:r>
      <w:r w:rsidRPr="006930CE">
        <w:rPr>
          <w:rFonts w:ascii="Arial" w:eastAsia="Candara" w:hAnsi="Arial" w:cs="Arial"/>
          <w:sz w:val="18"/>
          <w:szCs w:val="18"/>
        </w:rPr>
        <w:t>ě ov</w:t>
      </w:r>
      <w:r w:rsidR="006930CE" w:rsidRPr="006930CE">
        <w:rPr>
          <w:rFonts w:ascii="Arial" w:eastAsia="Candara" w:hAnsi="Arial" w:cs="Arial"/>
          <w:sz w:val="18"/>
          <w:szCs w:val="18"/>
        </w:rPr>
        <w:t>ěřeném překladu</w:t>
      </w:r>
      <w:r w:rsidR="00D049B9">
        <w:rPr>
          <w:rFonts w:ascii="Arial" w:eastAsia="Candara" w:hAnsi="Arial" w:cs="Arial"/>
          <w:sz w:val="18"/>
          <w:szCs w:val="18"/>
        </w:rPr>
        <w:t xml:space="preserve"> do </w:t>
      </w:r>
      <w:r w:rsidR="006930CE" w:rsidRPr="006930CE">
        <w:rPr>
          <w:rFonts w:ascii="Arial" w:eastAsia="Candara" w:hAnsi="Arial" w:cs="Arial"/>
          <w:sz w:val="18"/>
          <w:szCs w:val="18"/>
        </w:rPr>
        <w:t>českého j</w:t>
      </w:r>
      <w:r w:rsidRPr="006930CE">
        <w:rPr>
          <w:rFonts w:ascii="Arial" w:eastAsia="Candara" w:hAnsi="Arial" w:cs="Arial"/>
          <w:sz w:val="18"/>
          <w:szCs w:val="18"/>
        </w:rPr>
        <w:t>azyka</w:t>
      </w:r>
      <w:r w:rsidR="006930CE" w:rsidRPr="006930CE">
        <w:rPr>
          <w:rFonts w:ascii="Arial" w:eastAsia="Candara" w:hAnsi="Arial" w:cs="Arial"/>
          <w:sz w:val="18"/>
          <w:szCs w:val="18"/>
        </w:rPr>
        <w:t>)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6930CE" w:rsidRPr="006930CE">
        <w:rPr>
          <w:rFonts w:ascii="Arial" w:eastAsia="Candara" w:hAnsi="Arial" w:cs="Arial"/>
          <w:sz w:val="18"/>
          <w:szCs w:val="18"/>
        </w:rPr>
        <w:t xml:space="preserve">tom, že </w:t>
      </w:r>
      <w:r w:rsidRPr="006930CE">
        <w:rPr>
          <w:rFonts w:ascii="Arial" w:eastAsia="Candara" w:hAnsi="Arial" w:cs="Arial"/>
          <w:sz w:val="18"/>
          <w:szCs w:val="18"/>
        </w:rPr>
        <w:t>společně posu</w:t>
      </w:r>
      <w:r w:rsidR="006930CE" w:rsidRPr="006930CE">
        <w:rPr>
          <w:rFonts w:ascii="Arial" w:eastAsia="Candara" w:hAnsi="Arial" w:cs="Arial"/>
          <w:sz w:val="18"/>
          <w:szCs w:val="18"/>
        </w:rPr>
        <w:t>z</w:t>
      </w:r>
      <w:r w:rsidRPr="006930CE">
        <w:rPr>
          <w:rFonts w:ascii="Arial" w:eastAsia="Candara" w:hAnsi="Arial" w:cs="Arial"/>
          <w:sz w:val="18"/>
          <w:szCs w:val="18"/>
        </w:rPr>
        <w:t xml:space="preserve">ované osobě jsou </w:t>
      </w:r>
      <w:r w:rsidR="006930CE" w:rsidRPr="006930CE">
        <w:rPr>
          <w:rFonts w:ascii="Arial" w:eastAsia="Candara" w:hAnsi="Arial" w:cs="Arial"/>
          <w:sz w:val="18"/>
          <w:szCs w:val="18"/>
        </w:rPr>
        <w:t>tímto</w:t>
      </w:r>
      <w:r w:rsidRPr="006930CE">
        <w:rPr>
          <w:rFonts w:ascii="Arial" w:eastAsia="Candara" w:hAnsi="Arial" w:cs="Arial"/>
          <w:sz w:val="18"/>
          <w:szCs w:val="18"/>
        </w:rPr>
        <w:t xml:space="preserve"> státem vypláceny finanční dávky, pokud </w:t>
      </w:r>
      <w:r w:rsidR="006930CE" w:rsidRPr="006930CE">
        <w:rPr>
          <w:rFonts w:ascii="Arial" w:eastAsia="Candara" w:hAnsi="Arial" w:cs="Arial"/>
          <w:sz w:val="18"/>
          <w:szCs w:val="18"/>
        </w:rPr>
        <w:t xml:space="preserve">žadatel </w:t>
      </w:r>
      <w:r w:rsidRPr="006930CE">
        <w:rPr>
          <w:rFonts w:ascii="Arial" w:eastAsia="Candara" w:hAnsi="Arial" w:cs="Arial"/>
          <w:sz w:val="18"/>
          <w:szCs w:val="18"/>
        </w:rPr>
        <w:t>současné pro</w:t>
      </w:r>
      <w:r w:rsidR="006930CE" w:rsidRPr="006930CE">
        <w:rPr>
          <w:rFonts w:ascii="Arial" w:eastAsia="Candara" w:hAnsi="Arial" w:cs="Arial"/>
          <w:sz w:val="18"/>
          <w:szCs w:val="18"/>
        </w:rPr>
        <w:t>káže</w:t>
      </w:r>
      <w:r w:rsidRPr="006930CE">
        <w:rPr>
          <w:rFonts w:ascii="Arial" w:eastAsia="Candara" w:hAnsi="Arial" w:cs="Arial"/>
          <w:sz w:val="18"/>
          <w:szCs w:val="18"/>
        </w:rPr>
        <w:t xml:space="preserve">, že </w:t>
      </w:r>
      <w:r w:rsidR="006930CE" w:rsidRPr="006930CE">
        <w:rPr>
          <w:rFonts w:ascii="Arial" w:eastAsia="Candara" w:hAnsi="Arial" w:cs="Arial"/>
          <w:sz w:val="18"/>
          <w:szCs w:val="18"/>
        </w:rPr>
        <w:t>j</w:t>
      </w:r>
      <w:r w:rsidRPr="006930CE">
        <w:rPr>
          <w:rFonts w:ascii="Arial" w:eastAsia="Candara" w:hAnsi="Arial" w:cs="Arial"/>
          <w:sz w:val="18"/>
          <w:szCs w:val="18"/>
        </w:rPr>
        <w:t xml:space="preserve">e on či </w:t>
      </w:r>
      <w:r w:rsidR="006930CE" w:rsidRPr="006930CE">
        <w:rPr>
          <w:rFonts w:ascii="Arial" w:eastAsia="Candara" w:hAnsi="Arial" w:cs="Arial"/>
          <w:sz w:val="18"/>
          <w:szCs w:val="18"/>
        </w:rPr>
        <w:t>s</w:t>
      </w:r>
      <w:r w:rsidRPr="006930CE">
        <w:rPr>
          <w:rFonts w:ascii="Arial" w:eastAsia="Candara" w:hAnsi="Arial" w:cs="Arial"/>
          <w:sz w:val="18"/>
          <w:szCs w:val="18"/>
        </w:rPr>
        <w:t>polečn</w:t>
      </w:r>
      <w:r w:rsidR="006930CE" w:rsidRPr="006930CE">
        <w:rPr>
          <w:rFonts w:ascii="Arial" w:eastAsia="Candara" w:hAnsi="Arial" w:cs="Arial"/>
          <w:sz w:val="18"/>
          <w:szCs w:val="18"/>
        </w:rPr>
        <w:t>ě</w:t>
      </w:r>
      <w:r w:rsidRPr="006930CE">
        <w:rPr>
          <w:rFonts w:ascii="Arial" w:eastAsia="Candara" w:hAnsi="Arial" w:cs="Arial"/>
          <w:sz w:val="18"/>
          <w:szCs w:val="18"/>
        </w:rPr>
        <w:t xml:space="preserve"> posuzovaná osoba oprávněna</w:t>
      </w:r>
      <w:r w:rsidR="00D049B9">
        <w:rPr>
          <w:rFonts w:ascii="Arial" w:eastAsia="Candara" w:hAnsi="Arial" w:cs="Arial"/>
          <w:sz w:val="18"/>
          <w:szCs w:val="18"/>
        </w:rPr>
        <w:t xml:space="preserve"> s </w:t>
      </w:r>
      <w:r w:rsidRPr="006930CE">
        <w:rPr>
          <w:rFonts w:ascii="Arial" w:eastAsia="Candara" w:hAnsi="Arial" w:cs="Arial"/>
          <w:sz w:val="18"/>
          <w:szCs w:val="18"/>
        </w:rPr>
        <w:t>těmito peněžními prostředky d</w:t>
      </w:r>
      <w:r w:rsidR="006930CE" w:rsidRPr="006930CE">
        <w:rPr>
          <w:rFonts w:ascii="Arial" w:eastAsia="Candara" w:hAnsi="Arial" w:cs="Arial"/>
          <w:sz w:val="18"/>
          <w:szCs w:val="18"/>
        </w:rPr>
        <w:t>isponovat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6930CE" w:rsidRPr="006930CE">
        <w:rPr>
          <w:rFonts w:ascii="Arial" w:eastAsia="Candara" w:hAnsi="Arial" w:cs="Arial"/>
          <w:sz w:val="18"/>
          <w:szCs w:val="18"/>
        </w:rPr>
        <w:t>území České republiky;</w:t>
      </w:r>
    </w:p>
    <w:p w14:paraId="045302FC" w14:textId="00264FBC" w:rsidR="006930CE" w:rsidRPr="003F51A8" w:rsidRDefault="00335DD9" w:rsidP="003F51A8">
      <w:pPr>
        <w:pStyle w:val="Zkladntext"/>
        <w:ind w:hanging="284"/>
        <w:jc w:val="both"/>
        <w:rPr>
          <w:rFonts w:ascii="Arial" w:eastAsia="Candara" w:hAnsi="Arial" w:cs="Arial"/>
          <w:sz w:val="18"/>
          <w:szCs w:val="18"/>
        </w:rPr>
      </w:pPr>
      <w:r w:rsidRPr="003F51A8">
        <w:rPr>
          <w:rFonts w:ascii="Arial" w:eastAsia="Candara" w:hAnsi="Arial" w:cs="Arial"/>
          <w:sz w:val="18"/>
          <w:szCs w:val="18"/>
        </w:rPr>
        <w:t>!</w:t>
      </w:r>
      <w:r w:rsidR="003F51A8">
        <w:rPr>
          <w:rFonts w:ascii="Arial" w:eastAsia="Candara" w:hAnsi="Arial" w:cs="Arial"/>
          <w:sz w:val="18"/>
          <w:szCs w:val="18"/>
        </w:rPr>
        <w:tab/>
      </w:r>
      <w:r w:rsidRPr="003F51A8">
        <w:rPr>
          <w:rFonts w:ascii="Arial" w:eastAsia="Candara" w:hAnsi="Arial" w:cs="Arial"/>
          <w:b/>
          <w:sz w:val="18"/>
          <w:szCs w:val="18"/>
        </w:rPr>
        <w:t>Správní org</w:t>
      </w:r>
      <w:r w:rsidR="006930CE" w:rsidRPr="003F51A8">
        <w:rPr>
          <w:rFonts w:ascii="Arial" w:eastAsia="Candara" w:hAnsi="Arial" w:cs="Arial"/>
          <w:b/>
          <w:sz w:val="18"/>
          <w:szCs w:val="18"/>
        </w:rPr>
        <w:t>á</w:t>
      </w:r>
      <w:r w:rsidRPr="003F51A8">
        <w:rPr>
          <w:rFonts w:ascii="Arial" w:eastAsia="Candara" w:hAnsi="Arial" w:cs="Arial"/>
          <w:b/>
          <w:sz w:val="18"/>
          <w:szCs w:val="18"/>
        </w:rPr>
        <w:t>n upozorňuje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na </w:t>
      </w:r>
      <w:r w:rsidRPr="003F51A8">
        <w:rPr>
          <w:rFonts w:ascii="Arial" w:eastAsia="Candara" w:hAnsi="Arial" w:cs="Arial"/>
          <w:b/>
          <w:sz w:val="18"/>
          <w:szCs w:val="18"/>
        </w:rPr>
        <w:t>skutečnost</w:t>
      </w:r>
      <w:r w:rsidR="006930CE" w:rsidRPr="003F51A8">
        <w:rPr>
          <w:rFonts w:ascii="Arial" w:eastAsia="Candara" w:hAnsi="Arial" w:cs="Arial"/>
          <w:b/>
          <w:sz w:val="18"/>
          <w:szCs w:val="18"/>
        </w:rPr>
        <w:t>, že do</w:t>
      </w:r>
      <w:r w:rsidRPr="003F51A8">
        <w:rPr>
          <w:rFonts w:ascii="Arial" w:eastAsia="Candara" w:hAnsi="Arial" w:cs="Arial"/>
          <w:b/>
          <w:sz w:val="18"/>
          <w:szCs w:val="18"/>
        </w:rPr>
        <w:t>kladem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o </w:t>
      </w:r>
      <w:r w:rsidRPr="003F51A8">
        <w:rPr>
          <w:rFonts w:ascii="Arial" w:eastAsia="Candara" w:hAnsi="Arial" w:cs="Arial"/>
          <w:b/>
          <w:sz w:val="18"/>
          <w:szCs w:val="18"/>
        </w:rPr>
        <w:t>př</w:t>
      </w:r>
      <w:r w:rsidR="006930CE" w:rsidRPr="003F51A8">
        <w:rPr>
          <w:rFonts w:ascii="Arial" w:eastAsia="Candara" w:hAnsi="Arial" w:cs="Arial"/>
          <w:b/>
          <w:sz w:val="18"/>
          <w:szCs w:val="18"/>
        </w:rPr>
        <w:t>í</w:t>
      </w:r>
      <w:r w:rsidRPr="003F51A8">
        <w:rPr>
          <w:rFonts w:ascii="Arial" w:eastAsia="Candara" w:hAnsi="Arial" w:cs="Arial"/>
          <w:b/>
          <w:sz w:val="18"/>
          <w:szCs w:val="18"/>
        </w:rPr>
        <w:t xml:space="preserve">jmu </w:t>
      </w:r>
      <w:r w:rsidR="006930CE" w:rsidRPr="003F51A8">
        <w:rPr>
          <w:rFonts w:ascii="Arial" w:eastAsia="Candara" w:hAnsi="Arial" w:cs="Arial"/>
          <w:b/>
          <w:sz w:val="18"/>
          <w:szCs w:val="18"/>
          <w:u w:val="single"/>
        </w:rPr>
        <w:t>plynoucího</w:t>
      </w:r>
      <w:r w:rsidR="00D049B9">
        <w:rPr>
          <w:rFonts w:ascii="Arial" w:eastAsia="Candara" w:hAnsi="Arial" w:cs="Arial"/>
          <w:b/>
          <w:sz w:val="18"/>
          <w:szCs w:val="18"/>
          <w:u w:val="single"/>
        </w:rPr>
        <w:t xml:space="preserve"> z </w:t>
      </w:r>
      <w:r w:rsidR="006930CE" w:rsidRPr="003F51A8">
        <w:rPr>
          <w:rFonts w:ascii="Arial" w:eastAsia="Candara" w:hAnsi="Arial" w:cs="Arial"/>
          <w:b/>
          <w:sz w:val="18"/>
          <w:szCs w:val="18"/>
          <w:u w:val="single"/>
        </w:rPr>
        <w:t xml:space="preserve">podnikání </w:t>
      </w:r>
      <w:r w:rsidRPr="003F51A8">
        <w:rPr>
          <w:rFonts w:ascii="Arial" w:eastAsia="Candara" w:hAnsi="Arial" w:cs="Arial"/>
          <w:b/>
          <w:sz w:val="18"/>
          <w:szCs w:val="18"/>
          <w:u w:val="single"/>
        </w:rPr>
        <w:t>NEJSOU</w:t>
      </w:r>
      <w:r w:rsidRPr="003F51A8">
        <w:rPr>
          <w:rFonts w:ascii="Arial" w:eastAsia="Candara" w:hAnsi="Arial" w:cs="Arial"/>
          <w:sz w:val="18"/>
          <w:szCs w:val="18"/>
        </w:rPr>
        <w:t xml:space="preserve"> jednot</w:t>
      </w:r>
      <w:r w:rsidR="006930CE" w:rsidRPr="003F51A8">
        <w:rPr>
          <w:rFonts w:ascii="Arial" w:eastAsia="Candara" w:hAnsi="Arial" w:cs="Arial"/>
          <w:sz w:val="18"/>
          <w:szCs w:val="18"/>
        </w:rPr>
        <w:t>livé faktury</w:t>
      </w:r>
      <w:r w:rsidRPr="003F51A8">
        <w:rPr>
          <w:rFonts w:ascii="Arial" w:eastAsia="Candara" w:hAnsi="Arial" w:cs="Arial"/>
          <w:sz w:val="18"/>
          <w:szCs w:val="18"/>
        </w:rPr>
        <w:t xml:space="preserve"> či pokladní příjmové doklady</w:t>
      </w:r>
      <w:r w:rsidR="00D049B9">
        <w:rPr>
          <w:rFonts w:ascii="Arial" w:eastAsia="Candara" w:hAnsi="Arial" w:cs="Arial"/>
          <w:sz w:val="18"/>
          <w:szCs w:val="18"/>
        </w:rPr>
        <w:t xml:space="preserve"> za </w:t>
      </w:r>
      <w:r w:rsidRPr="003F51A8">
        <w:rPr>
          <w:rFonts w:ascii="Arial" w:eastAsia="Candara" w:hAnsi="Arial" w:cs="Arial"/>
          <w:sz w:val="18"/>
          <w:szCs w:val="18"/>
        </w:rPr>
        <w:t>poskyt</w:t>
      </w:r>
      <w:r w:rsidR="006930CE" w:rsidRPr="003F51A8">
        <w:rPr>
          <w:rFonts w:ascii="Arial" w:eastAsia="Candara" w:hAnsi="Arial" w:cs="Arial"/>
          <w:sz w:val="18"/>
          <w:szCs w:val="18"/>
        </w:rPr>
        <w:t>nuté služby, neboť ty jsou pouze účetním dokladem neprokazující celkový tzv. čistý měsíční příjem podnikatele.</w:t>
      </w:r>
    </w:p>
    <w:p w14:paraId="45CDDED2" w14:textId="5B569844" w:rsidR="00335DD9" w:rsidRPr="003F51A8" w:rsidRDefault="00335DD9" w:rsidP="003F51A8">
      <w:pPr>
        <w:pStyle w:val="Zkladntext"/>
        <w:ind w:hanging="284"/>
        <w:jc w:val="both"/>
        <w:rPr>
          <w:rFonts w:ascii="Arial" w:eastAsia="Candara" w:hAnsi="Arial" w:cs="Arial"/>
          <w:sz w:val="18"/>
          <w:szCs w:val="18"/>
        </w:rPr>
      </w:pPr>
      <w:r w:rsidRPr="003F51A8">
        <w:rPr>
          <w:rFonts w:ascii="Arial" w:eastAsia="Candara" w:hAnsi="Arial" w:cs="Arial"/>
          <w:sz w:val="18"/>
          <w:szCs w:val="18"/>
        </w:rPr>
        <w:t>!</w:t>
      </w:r>
      <w:r w:rsidR="003F51A8">
        <w:rPr>
          <w:rFonts w:ascii="Arial" w:eastAsia="Candara" w:hAnsi="Arial" w:cs="Arial"/>
          <w:sz w:val="18"/>
          <w:szCs w:val="18"/>
        </w:rPr>
        <w:tab/>
      </w:r>
      <w:r w:rsidRPr="003F51A8">
        <w:rPr>
          <w:rFonts w:ascii="Arial" w:eastAsia="Candara" w:hAnsi="Arial" w:cs="Arial"/>
          <w:b/>
          <w:sz w:val="18"/>
          <w:szCs w:val="18"/>
        </w:rPr>
        <w:t>Správn</w:t>
      </w:r>
      <w:r w:rsidR="006930CE" w:rsidRPr="003F51A8">
        <w:rPr>
          <w:rFonts w:ascii="Arial" w:eastAsia="Candara" w:hAnsi="Arial" w:cs="Arial"/>
          <w:b/>
          <w:sz w:val="18"/>
          <w:szCs w:val="18"/>
        </w:rPr>
        <w:t>í</w:t>
      </w:r>
      <w:r w:rsidRPr="003F51A8">
        <w:rPr>
          <w:rFonts w:ascii="Arial" w:eastAsia="Candara" w:hAnsi="Arial" w:cs="Arial"/>
          <w:b/>
          <w:sz w:val="18"/>
          <w:szCs w:val="18"/>
        </w:rPr>
        <w:t xml:space="preserve"> orgán dál</w:t>
      </w:r>
      <w:r w:rsidR="006930CE" w:rsidRPr="003F51A8">
        <w:rPr>
          <w:rFonts w:ascii="Arial" w:eastAsia="Candara" w:hAnsi="Arial" w:cs="Arial"/>
          <w:b/>
          <w:sz w:val="18"/>
          <w:szCs w:val="18"/>
        </w:rPr>
        <w:t>e upozorňuje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na </w:t>
      </w:r>
      <w:r w:rsidR="006930CE" w:rsidRPr="003F51A8">
        <w:rPr>
          <w:rFonts w:ascii="Arial" w:eastAsia="Candara" w:hAnsi="Arial" w:cs="Arial"/>
          <w:b/>
          <w:sz w:val="18"/>
          <w:szCs w:val="18"/>
        </w:rPr>
        <w:t>skutečnost, že dokladem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o </w:t>
      </w:r>
      <w:r w:rsidR="006930CE" w:rsidRPr="003F51A8">
        <w:rPr>
          <w:rFonts w:ascii="Arial" w:eastAsia="Candara" w:hAnsi="Arial" w:cs="Arial"/>
          <w:b/>
          <w:sz w:val="18"/>
          <w:szCs w:val="18"/>
        </w:rPr>
        <w:t>příjmu</w:t>
      </w:r>
      <w:r w:rsidR="0050265B" w:rsidRPr="003F51A8">
        <w:rPr>
          <w:rFonts w:ascii="Arial" w:eastAsia="Candara" w:hAnsi="Arial" w:cs="Arial"/>
          <w:b/>
          <w:sz w:val="18"/>
          <w:szCs w:val="18"/>
        </w:rPr>
        <w:t xml:space="preserve">, rovněž </w:t>
      </w:r>
      <w:r w:rsidR="00C969FE" w:rsidRPr="003F51A8">
        <w:rPr>
          <w:rFonts w:ascii="Arial" w:eastAsia="Candara" w:hAnsi="Arial" w:cs="Arial"/>
          <w:b/>
          <w:sz w:val="18"/>
          <w:szCs w:val="18"/>
        </w:rPr>
        <w:t>NENÍ</w:t>
      </w:r>
      <w:r w:rsidR="0050265B" w:rsidRPr="003F51A8">
        <w:rPr>
          <w:rFonts w:ascii="Arial" w:eastAsia="Candara" w:hAnsi="Arial" w:cs="Arial"/>
          <w:sz w:val="18"/>
          <w:szCs w:val="18"/>
        </w:rPr>
        <w:t xml:space="preserve"> </w:t>
      </w:r>
      <w:r w:rsidR="00C969FE" w:rsidRPr="003F51A8">
        <w:rPr>
          <w:rFonts w:ascii="Arial" w:eastAsia="Candara" w:hAnsi="Arial" w:cs="Arial"/>
          <w:sz w:val="18"/>
          <w:szCs w:val="18"/>
          <w:u w:val="single"/>
        </w:rPr>
        <w:t>přiznání</w:t>
      </w:r>
      <w:r w:rsidR="00D049B9">
        <w:rPr>
          <w:rFonts w:ascii="Arial" w:eastAsia="Candara" w:hAnsi="Arial" w:cs="Arial"/>
          <w:sz w:val="18"/>
          <w:szCs w:val="18"/>
          <w:u w:val="single"/>
        </w:rPr>
        <w:t xml:space="preserve"> k </w:t>
      </w:r>
      <w:r w:rsidR="00C969FE" w:rsidRPr="003F51A8">
        <w:rPr>
          <w:rFonts w:ascii="Arial" w:eastAsia="Candara" w:hAnsi="Arial" w:cs="Arial"/>
          <w:sz w:val="18"/>
          <w:szCs w:val="18"/>
          <w:u w:val="single"/>
        </w:rPr>
        <w:t>dani</w:t>
      </w:r>
      <w:r w:rsidR="00D049B9">
        <w:rPr>
          <w:rFonts w:ascii="Arial" w:eastAsia="Candara" w:hAnsi="Arial" w:cs="Arial"/>
          <w:sz w:val="18"/>
          <w:szCs w:val="18"/>
          <w:u w:val="single"/>
        </w:rPr>
        <w:t xml:space="preserve"> z </w:t>
      </w:r>
      <w:r w:rsidR="00C969FE" w:rsidRPr="003F51A8">
        <w:rPr>
          <w:rFonts w:ascii="Arial" w:eastAsia="Candara" w:hAnsi="Arial" w:cs="Arial"/>
          <w:sz w:val="18"/>
          <w:szCs w:val="18"/>
          <w:u w:val="single"/>
        </w:rPr>
        <w:t>příjmů fyzických osob</w:t>
      </w:r>
      <w:r w:rsidR="00D049B9">
        <w:rPr>
          <w:rFonts w:ascii="Arial" w:eastAsia="Candara" w:hAnsi="Arial" w:cs="Arial"/>
          <w:sz w:val="18"/>
          <w:szCs w:val="18"/>
          <w:u w:val="single"/>
        </w:rPr>
        <w:t xml:space="preserve"> za </w:t>
      </w:r>
      <w:r w:rsidR="00C969FE" w:rsidRPr="003F51A8">
        <w:rPr>
          <w:rFonts w:ascii="Arial" w:eastAsia="Candara" w:hAnsi="Arial" w:cs="Arial"/>
          <w:sz w:val="18"/>
          <w:szCs w:val="18"/>
          <w:u w:val="single"/>
        </w:rPr>
        <w:t>uplynulé zdaňovací období</w:t>
      </w:r>
      <w:r w:rsidR="00C969FE" w:rsidRPr="003F51A8">
        <w:rPr>
          <w:rFonts w:ascii="Arial" w:eastAsia="Candara" w:hAnsi="Arial" w:cs="Arial"/>
          <w:sz w:val="18"/>
          <w:szCs w:val="18"/>
        </w:rPr>
        <w:t>, neboť</w:t>
      </w:r>
      <w:r w:rsidR="00D049B9">
        <w:rPr>
          <w:rFonts w:ascii="Arial" w:eastAsia="Candara" w:hAnsi="Arial" w:cs="Arial"/>
          <w:sz w:val="18"/>
          <w:szCs w:val="18"/>
        </w:rPr>
        <w:t xml:space="preserve"> z </w:t>
      </w:r>
      <w:r w:rsidR="00C969FE" w:rsidRPr="003F51A8">
        <w:rPr>
          <w:rFonts w:ascii="Arial" w:eastAsia="Candara" w:hAnsi="Arial" w:cs="Arial"/>
          <w:sz w:val="18"/>
          <w:szCs w:val="18"/>
        </w:rPr>
        <w:t>n</w:t>
      </w:r>
      <w:r w:rsidR="002964CF" w:rsidRPr="003F51A8">
        <w:rPr>
          <w:rFonts w:ascii="Arial" w:eastAsia="Candara" w:hAnsi="Arial" w:cs="Arial"/>
          <w:sz w:val="18"/>
          <w:szCs w:val="18"/>
        </w:rPr>
        <w:t>ě</w:t>
      </w:r>
      <w:r w:rsidR="00C969FE" w:rsidRPr="003F51A8">
        <w:rPr>
          <w:rFonts w:ascii="Arial" w:eastAsia="Candara" w:hAnsi="Arial" w:cs="Arial"/>
          <w:sz w:val="18"/>
          <w:szCs w:val="18"/>
        </w:rPr>
        <w:t xml:space="preserve">j není patrný výsledek vyměřovacího řízení. Počínaje </w:t>
      </w:r>
      <w:proofErr w:type="gramStart"/>
      <w:r w:rsidR="00C969FE" w:rsidRPr="003F51A8">
        <w:rPr>
          <w:rFonts w:ascii="Arial" w:eastAsia="Candara" w:hAnsi="Arial" w:cs="Arial"/>
          <w:sz w:val="18"/>
          <w:szCs w:val="18"/>
        </w:rPr>
        <w:t>1.1.2011</w:t>
      </w:r>
      <w:proofErr w:type="gramEnd"/>
      <w:r w:rsidR="00C969FE" w:rsidRPr="003F51A8">
        <w:rPr>
          <w:rFonts w:ascii="Arial" w:eastAsia="Candara" w:hAnsi="Arial" w:cs="Arial"/>
          <w:sz w:val="18"/>
          <w:szCs w:val="18"/>
        </w:rPr>
        <w:t xml:space="preserve"> totiž správce daně sděluje výsledek vyměřovacího řízení již pouze formou platebního výměru. Bez znalosti výsledku vyměřovacího řízení provedeného </w:t>
      </w:r>
      <w:r w:rsidRPr="003F51A8">
        <w:rPr>
          <w:rFonts w:ascii="Arial" w:eastAsia="Candara" w:hAnsi="Arial" w:cs="Arial"/>
          <w:sz w:val="18"/>
          <w:szCs w:val="18"/>
        </w:rPr>
        <w:t>příslušným finančním úřadem nel</w:t>
      </w:r>
      <w:r w:rsidR="00C969FE" w:rsidRPr="003F51A8">
        <w:rPr>
          <w:rFonts w:ascii="Arial" w:eastAsia="Candara" w:hAnsi="Arial" w:cs="Arial"/>
          <w:sz w:val="18"/>
          <w:szCs w:val="18"/>
        </w:rPr>
        <w:t>ze</w:t>
      </w:r>
      <w:r w:rsidRPr="003F51A8">
        <w:rPr>
          <w:rFonts w:ascii="Arial" w:eastAsia="Candara" w:hAnsi="Arial" w:cs="Arial"/>
          <w:sz w:val="18"/>
          <w:szCs w:val="18"/>
        </w:rPr>
        <w:t xml:space="preserve"> stanovit přesně výši tzv. čistého měsíčního přijmu</w:t>
      </w:r>
      <w:r w:rsidR="00C969FE" w:rsidRPr="003F51A8">
        <w:rPr>
          <w:rFonts w:ascii="Arial" w:eastAsia="Candara" w:hAnsi="Arial" w:cs="Arial"/>
          <w:sz w:val="18"/>
          <w:szCs w:val="18"/>
        </w:rPr>
        <w:t>.</w:t>
      </w:r>
    </w:p>
    <w:p w14:paraId="5B3D6F78" w14:textId="5A5A0B1B" w:rsidR="002964CF" w:rsidRPr="003F51A8" w:rsidRDefault="003F51A8" w:rsidP="003F51A8">
      <w:pPr>
        <w:pStyle w:val="Zkladntext"/>
        <w:ind w:hanging="284"/>
        <w:jc w:val="both"/>
        <w:rPr>
          <w:rFonts w:ascii="Arial" w:eastAsia="Candara" w:hAnsi="Arial" w:cs="Arial"/>
          <w:sz w:val="18"/>
          <w:szCs w:val="18"/>
        </w:rPr>
      </w:pPr>
      <w:r>
        <w:rPr>
          <w:rFonts w:ascii="Arial" w:eastAsia="Candara" w:hAnsi="Arial" w:cs="Arial"/>
          <w:sz w:val="18"/>
          <w:szCs w:val="18"/>
        </w:rPr>
        <w:t>!</w:t>
      </w:r>
      <w:r>
        <w:rPr>
          <w:rFonts w:ascii="Arial" w:eastAsia="Candara" w:hAnsi="Arial" w:cs="Arial"/>
          <w:sz w:val="18"/>
          <w:szCs w:val="18"/>
        </w:rPr>
        <w:tab/>
      </w:r>
      <w:r w:rsidR="002964CF" w:rsidRPr="003F51A8">
        <w:rPr>
          <w:rFonts w:ascii="Arial" w:eastAsia="Candara" w:hAnsi="Arial" w:cs="Arial"/>
          <w:sz w:val="18"/>
          <w:szCs w:val="18"/>
        </w:rPr>
        <w:t>Dále správní orgán uvádí, že</w:t>
      </w:r>
      <w:r w:rsidR="00D049B9">
        <w:rPr>
          <w:rFonts w:ascii="Arial" w:eastAsia="Candara" w:hAnsi="Arial" w:cs="Arial"/>
          <w:sz w:val="18"/>
          <w:szCs w:val="18"/>
        </w:rPr>
        <w:t xml:space="preserve"> za </w:t>
      </w:r>
      <w:r w:rsidR="002964CF" w:rsidRPr="003F51A8">
        <w:rPr>
          <w:rFonts w:ascii="Arial" w:eastAsia="Candara" w:hAnsi="Arial" w:cs="Arial"/>
          <w:sz w:val="18"/>
          <w:szCs w:val="18"/>
        </w:rPr>
        <w:t>prokázání úhrnného měsíčního příjmu</w:t>
      </w:r>
      <w:r w:rsidR="00D049B9">
        <w:rPr>
          <w:rFonts w:ascii="Arial" w:eastAsia="Candara" w:hAnsi="Arial" w:cs="Arial"/>
          <w:sz w:val="18"/>
          <w:szCs w:val="18"/>
        </w:rPr>
        <w:t xml:space="preserve"> pro </w:t>
      </w:r>
      <w:r w:rsidR="002964CF" w:rsidRPr="003F51A8">
        <w:rPr>
          <w:rFonts w:ascii="Arial" w:eastAsia="Candara" w:hAnsi="Arial" w:cs="Arial"/>
          <w:sz w:val="18"/>
          <w:szCs w:val="18"/>
        </w:rPr>
        <w:t>účely žádosti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2964CF" w:rsidRPr="003F51A8">
        <w:rPr>
          <w:rFonts w:ascii="Arial" w:eastAsia="Candara" w:hAnsi="Arial" w:cs="Arial"/>
          <w:sz w:val="18"/>
          <w:szCs w:val="18"/>
        </w:rPr>
        <w:t xml:space="preserve">dlouhodobý pobyt </w:t>
      </w:r>
      <w:r w:rsidR="002964CF" w:rsidRPr="003F51A8">
        <w:rPr>
          <w:rFonts w:ascii="Arial" w:eastAsia="Candara" w:hAnsi="Arial" w:cs="Arial"/>
          <w:b/>
          <w:sz w:val="18"/>
          <w:szCs w:val="18"/>
          <w:u w:val="single"/>
        </w:rPr>
        <w:t>NELZE</w:t>
      </w:r>
      <w:r w:rsidR="002964CF" w:rsidRPr="003F51A8">
        <w:rPr>
          <w:rFonts w:ascii="Arial" w:eastAsia="Candara" w:hAnsi="Arial" w:cs="Arial"/>
          <w:b/>
          <w:sz w:val="18"/>
          <w:szCs w:val="18"/>
        </w:rPr>
        <w:t xml:space="preserve"> považovat předložení jednorázového výpisu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z </w:t>
      </w:r>
      <w:r w:rsidR="002964CF" w:rsidRPr="003F51A8">
        <w:rPr>
          <w:rFonts w:ascii="Arial" w:eastAsia="Candara" w:hAnsi="Arial" w:cs="Arial"/>
          <w:b/>
          <w:sz w:val="18"/>
          <w:szCs w:val="18"/>
        </w:rPr>
        <w:t>účtu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o </w:t>
      </w:r>
      <w:r w:rsidR="002964CF" w:rsidRPr="003F51A8">
        <w:rPr>
          <w:rFonts w:ascii="Arial" w:eastAsia="Candara" w:hAnsi="Arial" w:cs="Arial"/>
          <w:b/>
          <w:sz w:val="18"/>
          <w:szCs w:val="18"/>
        </w:rPr>
        <w:t>zůstatku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na </w:t>
      </w:r>
      <w:r w:rsidR="002964CF" w:rsidRPr="003F51A8">
        <w:rPr>
          <w:rFonts w:ascii="Arial" w:eastAsia="Candara" w:hAnsi="Arial" w:cs="Arial"/>
          <w:b/>
          <w:sz w:val="18"/>
          <w:szCs w:val="18"/>
        </w:rPr>
        <w:t>účtu</w:t>
      </w:r>
      <w:r w:rsidR="002964CF" w:rsidRPr="003F51A8">
        <w:rPr>
          <w:rFonts w:ascii="Arial" w:eastAsia="Candara" w:hAnsi="Arial" w:cs="Arial"/>
          <w:sz w:val="18"/>
          <w:szCs w:val="18"/>
        </w:rPr>
        <w:t>, neboť zákonný požadavek úhrnného měsíčního příjmu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2964CF" w:rsidRPr="003F51A8">
        <w:rPr>
          <w:rFonts w:ascii="Arial" w:eastAsia="Candara" w:hAnsi="Arial" w:cs="Arial"/>
          <w:sz w:val="18"/>
          <w:szCs w:val="18"/>
        </w:rPr>
        <w:t>sobě obsahuje požadavek pravidelnosti</w:t>
      </w:r>
      <w:r w:rsidR="00D049B9">
        <w:rPr>
          <w:rFonts w:ascii="Arial" w:eastAsia="Candara" w:hAnsi="Arial" w:cs="Arial"/>
          <w:sz w:val="18"/>
          <w:szCs w:val="18"/>
        </w:rPr>
        <w:t xml:space="preserve"> a </w:t>
      </w:r>
      <w:r w:rsidR="002964CF" w:rsidRPr="003F51A8">
        <w:rPr>
          <w:rFonts w:ascii="Arial" w:eastAsia="Candara" w:hAnsi="Arial" w:cs="Arial"/>
          <w:sz w:val="18"/>
          <w:szCs w:val="18"/>
        </w:rPr>
        <w:t>stálosti takového příjmu.</w:t>
      </w:r>
    </w:p>
    <w:p w14:paraId="7AF80622" w14:textId="7C5D578A" w:rsidR="00335DD9" w:rsidRPr="003F51A8" w:rsidRDefault="003F51A8" w:rsidP="003F51A8">
      <w:pPr>
        <w:pStyle w:val="Zkladntext"/>
        <w:ind w:hanging="284"/>
        <w:jc w:val="both"/>
        <w:rPr>
          <w:rFonts w:ascii="Arial" w:eastAsia="Candara" w:hAnsi="Arial" w:cs="Arial"/>
          <w:sz w:val="18"/>
          <w:szCs w:val="18"/>
        </w:rPr>
      </w:pPr>
      <w:r>
        <w:rPr>
          <w:rFonts w:ascii="Arial" w:eastAsia="Candara" w:hAnsi="Arial" w:cs="Arial"/>
          <w:sz w:val="18"/>
          <w:szCs w:val="18"/>
        </w:rPr>
        <w:lastRenderedPageBreak/>
        <w:t>!</w:t>
      </w:r>
      <w:r>
        <w:rPr>
          <w:rFonts w:ascii="Arial" w:eastAsia="Candara" w:hAnsi="Arial" w:cs="Arial"/>
          <w:sz w:val="18"/>
          <w:szCs w:val="18"/>
        </w:rPr>
        <w:tab/>
      </w:r>
      <w:r w:rsidR="00335DD9" w:rsidRPr="003F51A8">
        <w:rPr>
          <w:rFonts w:ascii="Arial" w:eastAsia="Candara" w:hAnsi="Arial" w:cs="Arial"/>
          <w:sz w:val="18"/>
          <w:szCs w:val="18"/>
        </w:rPr>
        <w:t>Správní organ si ta</w:t>
      </w:r>
      <w:r w:rsidR="002964CF" w:rsidRPr="003F51A8">
        <w:rPr>
          <w:rFonts w:ascii="Arial" w:eastAsia="Candara" w:hAnsi="Arial" w:cs="Arial"/>
          <w:sz w:val="18"/>
          <w:szCs w:val="18"/>
        </w:rPr>
        <w:t>k</w:t>
      </w:r>
      <w:r w:rsidR="00335DD9" w:rsidRPr="003F51A8">
        <w:rPr>
          <w:rFonts w:ascii="Arial" w:eastAsia="Candara" w:hAnsi="Arial" w:cs="Arial"/>
          <w:sz w:val="18"/>
          <w:szCs w:val="18"/>
        </w:rPr>
        <w:t>é dovoluj</w:t>
      </w:r>
      <w:r w:rsidR="002964CF" w:rsidRPr="003F51A8">
        <w:rPr>
          <w:rFonts w:ascii="Arial" w:eastAsia="Candara" w:hAnsi="Arial" w:cs="Arial"/>
          <w:sz w:val="18"/>
          <w:szCs w:val="18"/>
        </w:rPr>
        <w:t>e upozornit, že dokladem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2964CF" w:rsidRPr="003F51A8">
        <w:rPr>
          <w:rFonts w:ascii="Arial" w:eastAsia="Candara" w:hAnsi="Arial" w:cs="Arial"/>
          <w:sz w:val="18"/>
          <w:szCs w:val="18"/>
        </w:rPr>
        <w:t xml:space="preserve">příjmu </w:t>
      </w:r>
      <w:r w:rsidR="00335DD9" w:rsidRPr="003F51A8">
        <w:rPr>
          <w:rFonts w:ascii="Arial" w:eastAsia="Candara" w:hAnsi="Arial" w:cs="Arial"/>
          <w:b/>
          <w:sz w:val="18"/>
          <w:szCs w:val="18"/>
        </w:rPr>
        <w:t>NENÍ</w:t>
      </w:r>
      <w:r w:rsidR="00335DD9" w:rsidRPr="003F51A8">
        <w:rPr>
          <w:rFonts w:ascii="Arial" w:eastAsia="Candara" w:hAnsi="Arial" w:cs="Arial"/>
          <w:sz w:val="18"/>
          <w:szCs w:val="18"/>
        </w:rPr>
        <w:t xml:space="preserve"> </w:t>
      </w:r>
      <w:r w:rsidR="002964CF" w:rsidRPr="003F51A8">
        <w:rPr>
          <w:rFonts w:ascii="Arial" w:eastAsia="Candara" w:hAnsi="Arial" w:cs="Arial"/>
          <w:sz w:val="18"/>
          <w:szCs w:val="18"/>
        </w:rPr>
        <w:t>také dokl</w:t>
      </w:r>
      <w:r w:rsidR="00335DD9" w:rsidRPr="003F51A8">
        <w:rPr>
          <w:rFonts w:ascii="Arial" w:eastAsia="Candara" w:hAnsi="Arial" w:cs="Arial"/>
          <w:sz w:val="18"/>
          <w:szCs w:val="18"/>
        </w:rPr>
        <w:t>ad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335DD9" w:rsidRPr="003F51A8">
        <w:rPr>
          <w:rFonts w:ascii="Arial" w:eastAsia="Candara" w:hAnsi="Arial" w:cs="Arial"/>
          <w:sz w:val="18"/>
          <w:szCs w:val="18"/>
        </w:rPr>
        <w:t>vyp</w:t>
      </w:r>
      <w:r w:rsidR="002964CF" w:rsidRPr="003F51A8">
        <w:rPr>
          <w:rFonts w:ascii="Arial" w:eastAsia="Candara" w:hAnsi="Arial" w:cs="Arial"/>
          <w:sz w:val="18"/>
          <w:szCs w:val="18"/>
        </w:rPr>
        <w:t>lácené</w:t>
      </w:r>
      <w:r w:rsidR="00335DD9" w:rsidRPr="003F51A8">
        <w:rPr>
          <w:rFonts w:ascii="Arial" w:eastAsia="Candara" w:hAnsi="Arial" w:cs="Arial"/>
          <w:sz w:val="18"/>
          <w:szCs w:val="18"/>
        </w:rPr>
        <w:t xml:space="preserve"> </w:t>
      </w:r>
      <w:r w:rsidR="00335DD9" w:rsidRPr="003F51A8">
        <w:rPr>
          <w:rFonts w:ascii="Arial" w:eastAsia="Candara" w:hAnsi="Arial" w:cs="Arial"/>
          <w:b/>
          <w:sz w:val="18"/>
          <w:szCs w:val="18"/>
        </w:rPr>
        <w:t>podpo</w:t>
      </w:r>
      <w:r w:rsidR="002964CF" w:rsidRPr="003F51A8">
        <w:rPr>
          <w:rFonts w:ascii="Arial" w:eastAsia="Candara" w:hAnsi="Arial" w:cs="Arial"/>
          <w:b/>
          <w:sz w:val="18"/>
          <w:szCs w:val="18"/>
        </w:rPr>
        <w:t>ř</w:t>
      </w:r>
      <w:r w:rsidR="00335DD9" w:rsidRPr="003F51A8">
        <w:rPr>
          <w:rFonts w:ascii="Arial" w:eastAsia="Candara" w:hAnsi="Arial" w:cs="Arial"/>
          <w:b/>
          <w:sz w:val="18"/>
          <w:szCs w:val="18"/>
        </w:rPr>
        <w:t>e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v </w:t>
      </w:r>
      <w:r w:rsidR="002964CF" w:rsidRPr="003F51A8">
        <w:rPr>
          <w:rFonts w:ascii="Arial" w:eastAsia="Candara" w:hAnsi="Arial" w:cs="Arial"/>
          <w:b/>
          <w:sz w:val="18"/>
          <w:szCs w:val="18"/>
        </w:rPr>
        <w:t>nezaměstnanosti</w:t>
      </w:r>
      <w:r w:rsidR="002964CF" w:rsidRPr="003F51A8">
        <w:rPr>
          <w:rFonts w:ascii="Arial" w:eastAsia="Candara" w:hAnsi="Arial" w:cs="Arial"/>
          <w:sz w:val="18"/>
          <w:szCs w:val="18"/>
        </w:rPr>
        <w:t xml:space="preserve"> či</w:t>
      </w:r>
      <w:r w:rsidR="00335DD9" w:rsidRPr="003F51A8">
        <w:rPr>
          <w:rFonts w:ascii="Arial" w:eastAsia="Candara" w:hAnsi="Arial" w:cs="Arial"/>
          <w:sz w:val="18"/>
          <w:szCs w:val="18"/>
        </w:rPr>
        <w:t xml:space="preserve"> </w:t>
      </w:r>
      <w:r w:rsidR="002964CF" w:rsidRPr="003F51A8">
        <w:rPr>
          <w:rFonts w:ascii="Arial" w:eastAsia="Candara" w:hAnsi="Arial" w:cs="Arial"/>
          <w:sz w:val="18"/>
          <w:szCs w:val="18"/>
        </w:rPr>
        <w:t>doklad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335DD9" w:rsidRPr="003F51A8">
        <w:rPr>
          <w:rFonts w:ascii="Arial" w:eastAsia="Candara" w:hAnsi="Arial" w:cs="Arial"/>
          <w:sz w:val="18"/>
          <w:szCs w:val="18"/>
        </w:rPr>
        <w:t>vypl</w:t>
      </w:r>
      <w:r w:rsidR="002964CF" w:rsidRPr="003F51A8">
        <w:rPr>
          <w:rFonts w:ascii="Arial" w:eastAsia="Candara" w:hAnsi="Arial" w:cs="Arial"/>
          <w:sz w:val="18"/>
          <w:szCs w:val="18"/>
        </w:rPr>
        <w:t>á</w:t>
      </w:r>
      <w:r w:rsidR="00335DD9" w:rsidRPr="003F51A8">
        <w:rPr>
          <w:rFonts w:ascii="Arial" w:eastAsia="Candara" w:hAnsi="Arial" w:cs="Arial"/>
          <w:sz w:val="18"/>
          <w:szCs w:val="18"/>
        </w:rPr>
        <w:t xml:space="preserve">cené </w:t>
      </w:r>
      <w:r w:rsidR="00335DD9" w:rsidRPr="003F51A8">
        <w:rPr>
          <w:rFonts w:ascii="Arial" w:eastAsia="Candara" w:hAnsi="Arial" w:cs="Arial"/>
          <w:b/>
          <w:sz w:val="18"/>
          <w:szCs w:val="18"/>
        </w:rPr>
        <w:t>podpoře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při </w:t>
      </w:r>
      <w:r w:rsidR="00335DD9" w:rsidRPr="003F51A8">
        <w:rPr>
          <w:rFonts w:ascii="Arial" w:eastAsia="Candara" w:hAnsi="Arial" w:cs="Arial"/>
          <w:b/>
          <w:sz w:val="18"/>
          <w:szCs w:val="18"/>
        </w:rPr>
        <w:t>r</w:t>
      </w:r>
      <w:r w:rsidR="002964CF" w:rsidRPr="003F51A8">
        <w:rPr>
          <w:rFonts w:ascii="Arial" w:eastAsia="Candara" w:hAnsi="Arial" w:cs="Arial"/>
          <w:b/>
          <w:sz w:val="18"/>
          <w:szCs w:val="18"/>
        </w:rPr>
        <w:t>e</w:t>
      </w:r>
      <w:r w:rsidR="00335DD9" w:rsidRPr="003F51A8">
        <w:rPr>
          <w:rFonts w:ascii="Arial" w:eastAsia="Candara" w:hAnsi="Arial" w:cs="Arial"/>
          <w:b/>
          <w:sz w:val="18"/>
          <w:szCs w:val="18"/>
        </w:rPr>
        <w:t>kvalifikac</w:t>
      </w:r>
      <w:r w:rsidR="002964CF" w:rsidRPr="003F51A8">
        <w:rPr>
          <w:rFonts w:ascii="Arial" w:eastAsia="Candara" w:hAnsi="Arial" w:cs="Arial"/>
          <w:b/>
          <w:sz w:val="18"/>
          <w:szCs w:val="18"/>
        </w:rPr>
        <w:t>i</w:t>
      </w:r>
      <w:r w:rsidR="002964CF" w:rsidRPr="003F51A8">
        <w:rPr>
          <w:rFonts w:ascii="Arial" w:eastAsia="Candara" w:hAnsi="Arial" w:cs="Arial"/>
          <w:sz w:val="18"/>
          <w:szCs w:val="18"/>
        </w:rPr>
        <w:t>, stipendiu nebo dokla</w:t>
      </w:r>
      <w:r w:rsidR="00335DD9" w:rsidRPr="003F51A8">
        <w:rPr>
          <w:rFonts w:ascii="Arial" w:eastAsia="Candara" w:hAnsi="Arial" w:cs="Arial"/>
          <w:sz w:val="18"/>
          <w:szCs w:val="18"/>
        </w:rPr>
        <w:t>d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2964CF" w:rsidRPr="003F51A8">
        <w:rPr>
          <w:rFonts w:ascii="Arial" w:eastAsia="Candara" w:hAnsi="Arial" w:cs="Arial"/>
          <w:sz w:val="18"/>
          <w:szCs w:val="18"/>
        </w:rPr>
        <w:t>pobírání</w:t>
      </w:r>
      <w:r w:rsidR="00335DD9" w:rsidRPr="003F51A8">
        <w:rPr>
          <w:rFonts w:ascii="Arial" w:eastAsia="Candara" w:hAnsi="Arial" w:cs="Arial"/>
          <w:sz w:val="18"/>
          <w:szCs w:val="18"/>
        </w:rPr>
        <w:t xml:space="preserve"> některé</w:t>
      </w:r>
      <w:r w:rsidR="00D049B9">
        <w:rPr>
          <w:rFonts w:ascii="Arial" w:eastAsia="Candara" w:hAnsi="Arial" w:cs="Arial"/>
          <w:sz w:val="18"/>
          <w:szCs w:val="18"/>
        </w:rPr>
        <w:t xml:space="preserve"> z </w:t>
      </w:r>
      <w:r w:rsidR="00335DD9" w:rsidRPr="003F51A8">
        <w:rPr>
          <w:rFonts w:ascii="Arial" w:eastAsia="Candara" w:hAnsi="Arial" w:cs="Arial"/>
          <w:sz w:val="18"/>
          <w:szCs w:val="18"/>
        </w:rPr>
        <w:t>d</w:t>
      </w:r>
      <w:r w:rsidR="002964CF" w:rsidRPr="003F51A8">
        <w:rPr>
          <w:rFonts w:ascii="Arial" w:eastAsia="Candara" w:hAnsi="Arial" w:cs="Arial"/>
          <w:sz w:val="18"/>
          <w:szCs w:val="18"/>
        </w:rPr>
        <w:t>ávek</w:t>
      </w:r>
      <w:r w:rsidR="00335DD9" w:rsidRPr="003F51A8">
        <w:rPr>
          <w:rFonts w:ascii="Arial" w:eastAsia="Candara" w:hAnsi="Arial" w:cs="Arial"/>
          <w:sz w:val="18"/>
          <w:szCs w:val="18"/>
        </w:rPr>
        <w:t xml:space="preserve"> pomoci</w:t>
      </w:r>
      <w:r w:rsidR="00D049B9">
        <w:rPr>
          <w:rFonts w:ascii="Arial" w:eastAsia="Candara" w:hAnsi="Arial" w:cs="Arial"/>
          <w:sz w:val="18"/>
          <w:szCs w:val="18"/>
        </w:rPr>
        <w:t xml:space="preserve"> v </w:t>
      </w:r>
      <w:r w:rsidR="00335DD9" w:rsidRPr="003F51A8">
        <w:rPr>
          <w:rFonts w:ascii="Arial" w:eastAsia="Candara" w:hAnsi="Arial" w:cs="Arial"/>
          <w:sz w:val="18"/>
          <w:szCs w:val="18"/>
        </w:rPr>
        <w:t>h</w:t>
      </w:r>
      <w:r w:rsidR="002964CF" w:rsidRPr="003F51A8">
        <w:rPr>
          <w:rFonts w:ascii="Arial" w:eastAsia="Candara" w:hAnsi="Arial" w:cs="Arial"/>
          <w:sz w:val="18"/>
          <w:szCs w:val="18"/>
        </w:rPr>
        <w:t>motné nouzi (jde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335DD9" w:rsidRPr="003F51A8">
        <w:rPr>
          <w:rFonts w:ascii="Arial" w:eastAsia="Candara" w:hAnsi="Arial" w:cs="Arial"/>
          <w:b/>
          <w:sz w:val="18"/>
          <w:szCs w:val="18"/>
        </w:rPr>
        <w:t>p</w:t>
      </w:r>
      <w:r w:rsidR="002964CF" w:rsidRPr="003F51A8">
        <w:rPr>
          <w:rFonts w:ascii="Arial" w:eastAsia="Candara" w:hAnsi="Arial" w:cs="Arial"/>
          <w:b/>
          <w:sz w:val="18"/>
          <w:szCs w:val="18"/>
        </w:rPr>
        <w:t>říspěvek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na </w:t>
      </w:r>
      <w:r w:rsidR="00335DD9" w:rsidRPr="003F51A8">
        <w:rPr>
          <w:rFonts w:ascii="Arial" w:eastAsia="Candara" w:hAnsi="Arial" w:cs="Arial"/>
          <w:b/>
          <w:sz w:val="18"/>
          <w:szCs w:val="18"/>
        </w:rPr>
        <w:t>živobytí, doplatek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na </w:t>
      </w:r>
      <w:r w:rsidR="00335DD9" w:rsidRPr="003F51A8">
        <w:rPr>
          <w:rFonts w:ascii="Arial" w:eastAsia="Candara" w:hAnsi="Arial" w:cs="Arial"/>
          <w:b/>
          <w:sz w:val="18"/>
          <w:szCs w:val="18"/>
        </w:rPr>
        <w:t>bydlení, mimořádnou okamžitou pomo</w:t>
      </w:r>
      <w:r w:rsidR="002964CF" w:rsidRPr="003F51A8">
        <w:rPr>
          <w:rFonts w:ascii="Arial" w:eastAsia="Candara" w:hAnsi="Arial" w:cs="Arial"/>
          <w:b/>
          <w:sz w:val="18"/>
          <w:szCs w:val="18"/>
        </w:rPr>
        <w:t>c</w:t>
      </w:r>
      <w:r w:rsidR="002964CF" w:rsidRPr="003F51A8">
        <w:rPr>
          <w:rFonts w:ascii="Arial" w:eastAsia="Candara" w:hAnsi="Arial" w:cs="Arial"/>
          <w:sz w:val="18"/>
          <w:szCs w:val="18"/>
        </w:rPr>
        <w:t xml:space="preserve">), dále jím není ani </w:t>
      </w:r>
      <w:r w:rsidR="00335DD9" w:rsidRPr="003F51A8">
        <w:rPr>
          <w:rFonts w:ascii="Arial" w:eastAsia="Candara" w:hAnsi="Arial" w:cs="Arial"/>
          <w:sz w:val="18"/>
          <w:szCs w:val="18"/>
        </w:rPr>
        <w:t>doklad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335DD9" w:rsidRPr="003F51A8">
        <w:rPr>
          <w:rFonts w:ascii="Arial" w:eastAsia="Candara" w:hAnsi="Arial" w:cs="Arial"/>
          <w:sz w:val="18"/>
          <w:szCs w:val="18"/>
        </w:rPr>
        <w:t>vypl</w:t>
      </w:r>
      <w:r w:rsidR="002964CF" w:rsidRPr="003F51A8">
        <w:rPr>
          <w:rFonts w:ascii="Arial" w:eastAsia="Candara" w:hAnsi="Arial" w:cs="Arial"/>
          <w:sz w:val="18"/>
          <w:szCs w:val="18"/>
        </w:rPr>
        <w:t>á</w:t>
      </w:r>
      <w:r w:rsidR="00335DD9" w:rsidRPr="003F51A8">
        <w:rPr>
          <w:rFonts w:ascii="Arial" w:eastAsia="Candara" w:hAnsi="Arial" w:cs="Arial"/>
          <w:sz w:val="18"/>
          <w:szCs w:val="18"/>
        </w:rPr>
        <w:t xml:space="preserve">ceném </w:t>
      </w:r>
      <w:r w:rsidR="00335DD9" w:rsidRPr="003F51A8">
        <w:rPr>
          <w:rFonts w:ascii="Arial" w:eastAsia="Candara" w:hAnsi="Arial" w:cs="Arial"/>
          <w:b/>
          <w:sz w:val="18"/>
          <w:szCs w:val="18"/>
        </w:rPr>
        <w:t>př</w:t>
      </w:r>
      <w:r w:rsidR="002964CF" w:rsidRPr="003F51A8">
        <w:rPr>
          <w:rFonts w:ascii="Arial" w:eastAsia="Candara" w:hAnsi="Arial" w:cs="Arial"/>
          <w:b/>
          <w:sz w:val="18"/>
          <w:szCs w:val="18"/>
        </w:rPr>
        <w:t>ís</w:t>
      </w:r>
      <w:r w:rsidR="00335DD9" w:rsidRPr="003F51A8">
        <w:rPr>
          <w:rFonts w:ascii="Arial" w:eastAsia="Candara" w:hAnsi="Arial" w:cs="Arial"/>
          <w:b/>
          <w:sz w:val="18"/>
          <w:szCs w:val="18"/>
        </w:rPr>
        <w:t>pěvku</w:t>
      </w:r>
      <w:r w:rsidR="00D049B9">
        <w:rPr>
          <w:rFonts w:ascii="Arial" w:eastAsia="Candara" w:hAnsi="Arial" w:cs="Arial"/>
          <w:b/>
          <w:sz w:val="18"/>
          <w:szCs w:val="18"/>
        </w:rPr>
        <w:t xml:space="preserve"> na </w:t>
      </w:r>
      <w:r w:rsidR="00335DD9" w:rsidRPr="003F51A8">
        <w:rPr>
          <w:rFonts w:ascii="Arial" w:eastAsia="Candara" w:hAnsi="Arial" w:cs="Arial"/>
          <w:b/>
          <w:sz w:val="18"/>
          <w:szCs w:val="18"/>
        </w:rPr>
        <w:t>bydlen</w:t>
      </w:r>
      <w:r w:rsidR="002964CF" w:rsidRPr="003F51A8">
        <w:rPr>
          <w:rFonts w:ascii="Arial" w:eastAsia="Candara" w:hAnsi="Arial" w:cs="Arial"/>
          <w:b/>
          <w:sz w:val="18"/>
          <w:szCs w:val="18"/>
        </w:rPr>
        <w:t>í</w:t>
      </w:r>
      <w:r w:rsidR="00335DD9" w:rsidRPr="003F51A8">
        <w:rPr>
          <w:rFonts w:ascii="Arial" w:eastAsia="Candara" w:hAnsi="Arial" w:cs="Arial"/>
          <w:sz w:val="18"/>
          <w:szCs w:val="18"/>
        </w:rPr>
        <w:t>, dokl</w:t>
      </w:r>
      <w:r w:rsidR="002964CF" w:rsidRPr="003F51A8">
        <w:rPr>
          <w:rFonts w:ascii="Arial" w:eastAsia="Candara" w:hAnsi="Arial" w:cs="Arial"/>
          <w:sz w:val="18"/>
          <w:szCs w:val="18"/>
        </w:rPr>
        <w:t>ad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335DD9" w:rsidRPr="003F51A8">
        <w:rPr>
          <w:rFonts w:ascii="Arial" w:eastAsia="Candara" w:hAnsi="Arial" w:cs="Arial"/>
          <w:sz w:val="18"/>
          <w:szCs w:val="18"/>
        </w:rPr>
        <w:t>vyplacen</w:t>
      </w:r>
      <w:r w:rsidR="002964CF" w:rsidRPr="003F51A8">
        <w:rPr>
          <w:rFonts w:ascii="Arial" w:eastAsia="Candara" w:hAnsi="Arial" w:cs="Arial"/>
          <w:sz w:val="18"/>
          <w:szCs w:val="18"/>
        </w:rPr>
        <w:t>é</w:t>
      </w:r>
      <w:r w:rsidR="00335DD9" w:rsidRPr="003F51A8">
        <w:rPr>
          <w:rFonts w:ascii="Arial" w:eastAsia="Candara" w:hAnsi="Arial" w:cs="Arial"/>
          <w:sz w:val="18"/>
          <w:szCs w:val="18"/>
        </w:rPr>
        <w:t xml:space="preserve"> </w:t>
      </w:r>
      <w:r w:rsidR="002964CF" w:rsidRPr="003F51A8">
        <w:rPr>
          <w:rFonts w:ascii="Arial" w:eastAsia="Candara" w:hAnsi="Arial" w:cs="Arial"/>
          <w:sz w:val="18"/>
          <w:szCs w:val="18"/>
        </w:rPr>
        <w:t>j</w:t>
      </w:r>
      <w:r w:rsidR="00335DD9" w:rsidRPr="003F51A8">
        <w:rPr>
          <w:rFonts w:ascii="Arial" w:eastAsia="Candara" w:hAnsi="Arial" w:cs="Arial"/>
          <w:sz w:val="18"/>
          <w:szCs w:val="18"/>
        </w:rPr>
        <w:t>ednorázové dávce</w:t>
      </w:r>
      <w:r w:rsidR="002964CF" w:rsidRPr="003F51A8">
        <w:rPr>
          <w:rFonts w:ascii="Arial" w:eastAsia="Candara" w:hAnsi="Arial" w:cs="Arial"/>
          <w:sz w:val="18"/>
          <w:szCs w:val="18"/>
        </w:rPr>
        <w:t xml:space="preserve">, </w:t>
      </w:r>
      <w:r w:rsidR="002964CF" w:rsidRPr="003F51A8">
        <w:rPr>
          <w:rFonts w:ascii="Arial" w:eastAsia="Candara" w:hAnsi="Arial" w:cs="Arial"/>
          <w:sz w:val="18"/>
          <w:szCs w:val="18"/>
          <w:u w:val="single"/>
        </w:rPr>
        <w:t xml:space="preserve">neboť tato peněžitá plnění </w:t>
      </w:r>
      <w:r w:rsidR="00E06FD2" w:rsidRPr="003F51A8">
        <w:rPr>
          <w:rFonts w:ascii="Arial" w:eastAsia="Candara" w:hAnsi="Arial" w:cs="Arial"/>
          <w:sz w:val="18"/>
          <w:szCs w:val="18"/>
          <w:u w:val="single"/>
        </w:rPr>
        <w:t>nejsou</w:t>
      </w:r>
      <w:r w:rsidR="00D049B9">
        <w:rPr>
          <w:rFonts w:ascii="Arial" w:eastAsia="Candara" w:hAnsi="Arial" w:cs="Arial"/>
          <w:sz w:val="18"/>
          <w:szCs w:val="18"/>
          <w:u w:val="single"/>
        </w:rPr>
        <w:t xml:space="preserve"> pro </w:t>
      </w:r>
      <w:r w:rsidR="00E06FD2" w:rsidRPr="003F51A8">
        <w:rPr>
          <w:rFonts w:ascii="Arial" w:eastAsia="Candara" w:hAnsi="Arial" w:cs="Arial"/>
          <w:sz w:val="18"/>
          <w:szCs w:val="18"/>
          <w:u w:val="single"/>
        </w:rPr>
        <w:t>prokazování měsíčního úhrnného příjmu pokládána</w:t>
      </w:r>
      <w:r w:rsidR="00D049B9">
        <w:rPr>
          <w:rFonts w:ascii="Arial" w:eastAsia="Candara" w:hAnsi="Arial" w:cs="Arial"/>
          <w:sz w:val="18"/>
          <w:szCs w:val="18"/>
          <w:u w:val="single"/>
        </w:rPr>
        <w:t xml:space="preserve"> za </w:t>
      </w:r>
      <w:r w:rsidR="00E06FD2" w:rsidRPr="003F51A8">
        <w:rPr>
          <w:rFonts w:ascii="Arial" w:eastAsia="Candara" w:hAnsi="Arial" w:cs="Arial"/>
          <w:sz w:val="18"/>
          <w:szCs w:val="18"/>
          <w:u w:val="single"/>
        </w:rPr>
        <w:t>příjem započitatelný</w:t>
      </w:r>
      <w:r w:rsidR="00E06FD2" w:rsidRPr="003F51A8">
        <w:rPr>
          <w:rFonts w:ascii="Arial" w:eastAsia="Candara" w:hAnsi="Arial" w:cs="Arial"/>
          <w:sz w:val="18"/>
          <w:szCs w:val="18"/>
        </w:rPr>
        <w:t>.</w:t>
      </w:r>
    </w:p>
    <w:p w14:paraId="41A67BD2" w14:textId="0C755C48" w:rsidR="00335DD9" w:rsidRPr="003F51A8" w:rsidRDefault="003F51A8" w:rsidP="003F51A8">
      <w:pPr>
        <w:pStyle w:val="Zkladntext"/>
        <w:ind w:hanging="284"/>
        <w:jc w:val="both"/>
        <w:rPr>
          <w:rFonts w:ascii="Arial" w:eastAsia="Candara" w:hAnsi="Arial" w:cs="Arial"/>
          <w:sz w:val="18"/>
          <w:szCs w:val="18"/>
        </w:rPr>
      </w:pPr>
      <w:r>
        <w:rPr>
          <w:rFonts w:ascii="Arial" w:eastAsia="Candara" w:hAnsi="Arial" w:cs="Arial"/>
          <w:sz w:val="18"/>
          <w:szCs w:val="18"/>
        </w:rPr>
        <w:t>!</w:t>
      </w:r>
      <w:r>
        <w:rPr>
          <w:rFonts w:ascii="Arial" w:eastAsia="Candara" w:hAnsi="Arial" w:cs="Arial"/>
          <w:sz w:val="18"/>
          <w:szCs w:val="18"/>
        </w:rPr>
        <w:tab/>
      </w:r>
      <w:r w:rsidR="00335DD9" w:rsidRPr="003F51A8">
        <w:rPr>
          <w:rFonts w:ascii="Arial" w:eastAsia="Candara" w:hAnsi="Arial" w:cs="Arial"/>
          <w:sz w:val="18"/>
          <w:szCs w:val="18"/>
        </w:rPr>
        <w:t>D</w:t>
      </w:r>
      <w:r w:rsidR="00E06FD2" w:rsidRPr="003F51A8">
        <w:rPr>
          <w:rFonts w:ascii="Arial" w:eastAsia="Candara" w:hAnsi="Arial" w:cs="Arial"/>
          <w:sz w:val="18"/>
          <w:szCs w:val="18"/>
        </w:rPr>
        <w:t xml:space="preserve">ále </w:t>
      </w:r>
      <w:r w:rsidR="00335DD9" w:rsidRPr="003F51A8">
        <w:rPr>
          <w:rFonts w:ascii="Arial" w:eastAsia="Candara" w:hAnsi="Arial" w:cs="Arial"/>
          <w:sz w:val="18"/>
          <w:szCs w:val="18"/>
        </w:rPr>
        <w:t>si dovo</w:t>
      </w:r>
      <w:r w:rsidR="00E06FD2" w:rsidRPr="003F51A8">
        <w:rPr>
          <w:rFonts w:ascii="Arial" w:eastAsia="Candara" w:hAnsi="Arial" w:cs="Arial"/>
          <w:sz w:val="18"/>
          <w:szCs w:val="18"/>
        </w:rPr>
        <w:t>luje</w:t>
      </w:r>
      <w:r w:rsidR="00335DD9" w:rsidRPr="003F51A8">
        <w:rPr>
          <w:rFonts w:ascii="Arial" w:eastAsia="Candara" w:hAnsi="Arial" w:cs="Arial"/>
          <w:sz w:val="18"/>
          <w:szCs w:val="18"/>
        </w:rPr>
        <w:t xml:space="preserve"> správní orgá</w:t>
      </w:r>
      <w:r w:rsidR="00E06FD2" w:rsidRPr="003F51A8">
        <w:rPr>
          <w:rFonts w:ascii="Arial" w:eastAsia="Candara" w:hAnsi="Arial" w:cs="Arial"/>
          <w:sz w:val="18"/>
          <w:szCs w:val="18"/>
        </w:rPr>
        <w:t xml:space="preserve">n upozornit, že </w:t>
      </w:r>
      <w:r w:rsidR="00335DD9" w:rsidRPr="003F51A8">
        <w:rPr>
          <w:rFonts w:ascii="Arial" w:eastAsia="Candara" w:hAnsi="Arial" w:cs="Arial"/>
          <w:sz w:val="18"/>
          <w:szCs w:val="18"/>
        </w:rPr>
        <w:t>částka sk</w:t>
      </w:r>
      <w:r w:rsidR="00E06FD2" w:rsidRPr="003F51A8">
        <w:rPr>
          <w:rFonts w:ascii="Arial" w:eastAsia="Candara" w:hAnsi="Arial" w:cs="Arial"/>
          <w:sz w:val="18"/>
          <w:szCs w:val="18"/>
        </w:rPr>
        <w:t>utečných</w:t>
      </w:r>
      <w:r w:rsidR="00335DD9" w:rsidRPr="003F51A8">
        <w:rPr>
          <w:rFonts w:ascii="Arial" w:eastAsia="Candara" w:hAnsi="Arial" w:cs="Arial"/>
          <w:sz w:val="18"/>
          <w:szCs w:val="18"/>
        </w:rPr>
        <w:t xml:space="preserve"> nákladů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E06FD2" w:rsidRPr="003F51A8">
        <w:rPr>
          <w:rFonts w:ascii="Arial" w:eastAsia="Candara" w:hAnsi="Arial" w:cs="Arial"/>
          <w:sz w:val="18"/>
          <w:szCs w:val="18"/>
        </w:rPr>
        <w:t>b</w:t>
      </w:r>
      <w:r w:rsidR="00335DD9" w:rsidRPr="003F51A8">
        <w:rPr>
          <w:rFonts w:ascii="Arial" w:eastAsia="Candara" w:hAnsi="Arial" w:cs="Arial"/>
          <w:sz w:val="18"/>
          <w:szCs w:val="18"/>
        </w:rPr>
        <w:t>yd</w:t>
      </w:r>
      <w:r w:rsidR="00E06FD2" w:rsidRPr="003F51A8">
        <w:rPr>
          <w:rFonts w:ascii="Arial" w:eastAsia="Candara" w:hAnsi="Arial" w:cs="Arial"/>
          <w:sz w:val="18"/>
          <w:szCs w:val="18"/>
        </w:rPr>
        <w:t>l</w:t>
      </w:r>
      <w:r w:rsidR="00335DD9" w:rsidRPr="003F51A8">
        <w:rPr>
          <w:rFonts w:ascii="Arial" w:eastAsia="Candara" w:hAnsi="Arial" w:cs="Arial"/>
          <w:sz w:val="18"/>
          <w:szCs w:val="18"/>
        </w:rPr>
        <w:t>en</w:t>
      </w:r>
      <w:r w:rsidR="00E06FD2" w:rsidRPr="003F51A8">
        <w:rPr>
          <w:rFonts w:ascii="Arial" w:eastAsia="Candara" w:hAnsi="Arial" w:cs="Arial"/>
          <w:sz w:val="18"/>
          <w:szCs w:val="18"/>
        </w:rPr>
        <w:t>í</w:t>
      </w:r>
      <w:r w:rsidR="00335DD9" w:rsidRPr="003F51A8">
        <w:rPr>
          <w:rFonts w:ascii="Arial" w:eastAsia="Candara" w:hAnsi="Arial" w:cs="Arial"/>
          <w:sz w:val="18"/>
          <w:szCs w:val="18"/>
        </w:rPr>
        <w:t xml:space="preserve"> dop</w:t>
      </w:r>
      <w:r w:rsidR="00E06FD2" w:rsidRPr="003F51A8">
        <w:rPr>
          <w:rFonts w:ascii="Arial" w:eastAsia="Candara" w:hAnsi="Arial" w:cs="Arial"/>
          <w:sz w:val="18"/>
          <w:szCs w:val="18"/>
        </w:rPr>
        <w:t>i</w:t>
      </w:r>
      <w:r w:rsidR="00335DD9" w:rsidRPr="003F51A8">
        <w:rPr>
          <w:rFonts w:ascii="Arial" w:eastAsia="Candara" w:hAnsi="Arial" w:cs="Arial"/>
          <w:sz w:val="18"/>
          <w:szCs w:val="18"/>
        </w:rPr>
        <w:t>sovaná</w:t>
      </w:r>
      <w:r w:rsidR="00D049B9">
        <w:rPr>
          <w:rFonts w:ascii="Arial" w:eastAsia="Candara" w:hAnsi="Arial" w:cs="Arial"/>
          <w:sz w:val="18"/>
          <w:szCs w:val="18"/>
        </w:rPr>
        <w:t xml:space="preserve"> do </w:t>
      </w:r>
      <w:r w:rsidR="00335DD9" w:rsidRPr="003F51A8">
        <w:rPr>
          <w:rFonts w:ascii="Arial" w:eastAsia="Candara" w:hAnsi="Arial" w:cs="Arial"/>
          <w:sz w:val="18"/>
          <w:szCs w:val="18"/>
        </w:rPr>
        <w:t>t</w:t>
      </w:r>
      <w:r w:rsidR="00E06FD2" w:rsidRPr="003F51A8">
        <w:rPr>
          <w:rFonts w:ascii="Arial" w:eastAsia="Candara" w:hAnsi="Arial" w:cs="Arial"/>
          <w:sz w:val="18"/>
          <w:szCs w:val="18"/>
        </w:rPr>
        <w:t>extu</w:t>
      </w:r>
      <w:r w:rsidR="00335DD9" w:rsidRPr="003F51A8">
        <w:rPr>
          <w:rFonts w:ascii="Arial" w:eastAsia="Candara" w:hAnsi="Arial" w:cs="Arial"/>
          <w:sz w:val="18"/>
          <w:szCs w:val="18"/>
        </w:rPr>
        <w:t xml:space="preserve"> prohlášen</w:t>
      </w:r>
      <w:r w:rsidR="00E06FD2" w:rsidRPr="003F51A8">
        <w:rPr>
          <w:rFonts w:ascii="Arial" w:eastAsia="Candara" w:hAnsi="Arial" w:cs="Arial"/>
          <w:sz w:val="18"/>
          <w:szCs w:val="18"/>
        </w:rPr>
        <w:t xml:space="preserve">í </w:t>
      </w:r>
      <w:r w:rsidR="00335DD9" w:rsidRPr="003F51A8">
        <w:rPr>
          <w:rFonts w:ascii="Arial" w:eastAsia="Candara" w:hAnsi="Arial" w:cs="Arial"/>
          <w:sz w:val="18"/>
          <w:szCs w:val="18"/>
        </w:rPr>
        <w:t>oprávněné osoby</w:t>
      </w:r>
      <w:r w:rsidR="00D049B9">
        <w:rPr>
          <w:rFonts w:ascii="Arial" w:eastAsia="Candara" w:hAnsi="Arial" w:cs="Arial"/>
          <w:sz w:val="18"/>
          <w:szCs w:val="18"/>
        </w:rPr>
        <w:t xml:space="preserve"> o </w:t>
      </w:r>
      <w:r w:rsidR="00E06FD2" w:rsidRPr="003F51A8">
        <w:rPr>
          <w:rFonts w:ascii="Arial" w:eastAsia="Candara" w:hAnsi="Arial" w:cs="Arial"/>
          <w:sz w:val="18"/>
          <w:szCs w:val="18"/>
        </w:rPr>
        <w:t>poskytnutí ubytování</w:t>
      </w:r>
      <w:r w:rsidR="00335DD9" w:rsidRPr="003F51A8">
        <w:rPr>
          <w:rFonts w:ascii="Arial" w:eastAsia="Candara" w:hAnsi="Arial" w:cs="Arial"/>
          <w:sz w:val="18"/>
          <w:szCs w:val="18"/>
        </w:rPr>
        <w:t>, nemusí být sprá</w:t>
      </w:r>
      <w:r w:rsidR="00E06FD2" w:rsidRPr="003F51A8">
        <w:rPr>
          <w:rFonts w:ascii="Arial" w:eastAsia="Candara" w:hAnsi="Arial" w:cs="Arial"/>
          <w:sz w:val="18"/>
          <w:szCs w:val="18"/>
        </w:rPr>
        <w:t>vním</w:t>
      </w:r>
      <w:r w:rsidR="00335DD9" w:rsidRPr="003F51A8">
        <w:rPr>
          <w:rFonts w:ascii="Arial" w:eastAsia="Candara" w:hAnsi="Arial" w:cs="Arial"/>
          <w:sz w:val="18"/>
          <w:szCs w:val="18"/>
        </w:rPr>
        <w:t xml:space="preserve"> </w:t>
      </w:r>
      <w:r w:rsidR="00E06FD2" w:rsidRPr="003F51A8">
        <w:rPr>
          <w:rFonts w:ascii="Arial" w:eastAsia="Candara" w:hAnsi="Arial" w:cs="Arial"/>
          <w:sz w:val="18"/>
          <w:szCs w:val="18"/>
        </w:rPr>
        <w:t>orgánem</w:t>
      </w:r>
      <w:r w:rsidR="00335DD9" w:rsidRPr="003F51A8">
        <w:rPr>
          <w:rFonts w:ascii="Arial" w:eastAsia="Candara" w:hAnsi="Arial" w:cs="Arial"/>
          <w:sz w:val="18"/>
          <w:szCs w:val="18"/>
        </w:rPr>
        <w:t xml:space="preserve"> posouzena jako věrohodn</w:t>
      </w:r>
      <w:r w:rsidR="00E06FD2" w:rsidRPr="003F51A8">
        <w:rPr>
          <w:rFonts w:ascii="Arial" w:eastAsia="Candara" w:hAnsi="Arial" w:cs="Arial"/>
          <w:sz w:val="18"/>
          <w:szCs w:val="18"/>
        </w:rPr>
        <w:t>ě</w:t>
      </w:r>
      <w:r w:rsidR="00335DD9" w:rsidRPr="003F51A8">
        <w:rPr>
          <w:rFonts w:ascii="Arial" w:eastAsia="Candara" w:hAnsi="Arial" w:cs="Arial"/>
          <w:sz w:val="18"/>
          <w:szCs w:val="18"/>
        </w:rPr>
        <w:t xml:space="preserve"> pr</w:t>
      </w:r>
      <w:r w:rsidR="00E06FD2" w:rsidRPr="003F51A8">
        <w:rPr>
          <w:rFonts w:ascii="Arial" w:eastAsia="Candara" w:hAnsi="Arial" w:cs="Arial"/>
          <w:sz w:val="18"/>
          <w:szCs w:val="18"/>
        </w:rPr>
        <w:t>okazující náklady</w:t>
      </w:r>
      <w:r w:rsidR="00D049B9">
        <w:rPr>
          <w:rFonts w:ascii="Arial" w:eastAsia="Candara" w:hAnsi="Arial" w:cs="Arial"/>
          <w:sz w:val="18"/>
          <w:szCs w:val="18"/>
        </w:rPr>
        <w:t xml:space="preserve"> na </w:t>
      </w:r>
      <w:r w:rsidR="00335DD9" w:rsidRPr="003F51A8">
        <w:rPr>
          <w:rFonts w:ascii="Arial" w:eastAsia="Candara" w:hAnsi="Arial" w:cs="Arial"/>
          <w:sz w:val="18"/>
          <w:szCs w:val="18"/>
        </w:rPr>
        <w:t>ubytování</w:t>
      </w:r>
      <w:r w:rsidR="00E06FD2" w:rsidRPr="003F51A8">
        <w:rPr>
          <w:rFonts w:ascii="Arial" w:eastAsia="Candara" w:hAnsi="Arial" w:cs="Arial"/>
          <w:sz w:val="18"/>
          <w:szCs w:val="18"/>
        </w:rPr>
        <w:t>.</w:t>
      </w:r>
    </w:p>
    <w:p w14:paraId="2AE903C1" w14:textId="4759E86B" w:rsidR="00335DD9" w:rsidRPr="00345ADC" w:rsidRDefault="00335DD9" w:rsidP="00345ADC">
      <w:pPr>
        <w:pStyle w:val="Zkladntext"/>
        <w:jc w:val="both"/>
        <w:rPr>
          <w:rFonts w:ascii="Arial" w:eastAsia="Candara" w:hAnsi="Arial" w:cs="Arial"/>
          <w:b/>
          <w:sz w:val="21"/>
          <w:szCs w:val="21"/>
        </w:rPr>
      </w:pPr>
      <w:r w:rsidRPr="00345ADC">
        <w:rPr>
          <w:rFonts w:ascii="Arial" w:eastAsia="Candara" w:hAnsi="Arial" w:cs="Arial"/>
          <w:b/>
          <w:sz w:val="21"/>
          <w:szCs w:val="21"/>
        </w:rPr>
        <w:t xml:space="preserve">K žádosti byl jako doklad prokazující úhrnný </w:t>
      </w:r>
      <w:r w:rsidR="003F51A8" w:rsidRPr="00345ADC">
        <w:rPr>
          <w:rFonts w:ascii="Arial" w:eastAsia="Candara" w:hAnsi="Arial" w:cs="Arial"/>
          <w:b/>
          <w:sz w:val="21"/>
          <w:szCs w:val="21"/>
        </w:rPr>
        <w:t>měsíční</w:t>
      </w:r>
      <w:r w:rsidRPr="00345ADC">
        <w:rPr>
          <w:rFonts w:ascii="Arial" w:eastAsia="Candara" w:hAnsi="Arial" w:cs="Arial"/>
          <w:b/>
          <w:sz w:val="21"/>
          <w:szCs w:val="21"/>
        </w:rPr>
        <w:t xml:space="preserve"> příjem doložen </w:t>
      </w:r>
      <w:r w:rsidR="003F51A8" w:rsidRPr="00345ADC">
        <w:rPr>
          <w:rFonts w:ascii="Arial" w:eastAsia="Candara" w:hAnsi="Arial" w:cs="Arial"/>
          <w:b/>
          <w:sz w:val="21"/>
          <w:szCs w:val="21"/>
        </w:rPr>
        <w:t>doklad</w:t>
      </w:r>
      <w:r w:rsidR="00D049B9">
        <w:rPr>
          <w:rFonts w:ascii="Arial" w:eastAsia="Candara" w:hAnsi="Arial" w:cs="Arial"/>
          <w:b/>
          <w:sz w:val="21"/>
          <w:szCs w:val="21"/>
        </w:rPr>
        <w:t xml:space="preserve"> o </w:t>
      </w:r>
      <w:r w:rsidRPr="00345ADC">
        <w:rPr>
          <w:rFonts w:ascii="Arial" w:eastAsia="Candara" w:hAnsi="Arial" w:cs="Arial"/>
          <w:b/>
          <w:sz w:val="21"/>
          <w:szCs w:val="21"/>
        </w:rPr>
        <w:t>příjmu</w:t>
      </w:r>
      <w:r w:rsidR="00D049B9">
        <w:rPr>
          <w:rFonts w:ascii="Arial" w:eastAsia="Candara" w:hAnsi="Arial" w:cs="Arial"/>
          <w:b/>
          <w:sz w:val="21"/>
          <w:szCs w:val="21"/>
        </w:rPr>
        <w:t xml:space="preserve"> ve </w:t>
      </w:r>
      <w:r w:rsidRPr="00345ADC">
        <w:rPr>
          <w:rFonts w:ascii="Arial" w:eastAsia="Candara" w:hAnsi="Arial" w:cs="Arial"/>
          <w:b/>
          <w:sz w:val="21"/>
          <w:szCs w:val="21"/>
        </w:rPr>
        <w:t>form</w:t>
      </w:r>
      <w:r w:rsidR="003F51A8" w:rsidRPr="00345ADC">
        <w:rPr>
          <w:rFonts w:ascii="Arial" w:eastAsia="Candara" w:hAnsi="Arial" w:cs="Arial"/>
          <w:b/>
          <w:sz w:val="21"/>
          <w:szCs w:val="21"/>
        </w:rPr>
        <w:t>ě</w:t>
      </w:r>
      <w:r w:rsidRPr="00345ADC">
        <w:rPr>
          <w:rFonts w:ascii="Arial" w:eastAsia="Candara" w:hAnsi="Arial" w:cs="Arial"/>
          <w:b/>
          <w:sz w:val="21"/>
          <w:szCs w:val="21"/>
        </w:rPr>
        <w:t xml:space="preserve"> Potvrzení</w:t>
      </w:r>
      <w:r w:rsidR="00D049B9">
        <w:rPr>
          <w:rFonts w:ascii="Arial" w:eastAsia="Candara" w:hAnsi="Arial" w:cs="Arial"/>
          <w:b/>
          <w:sz w:val="21"/>
          <w:szCs w:val="21"/>
        </w:rPr>
        <w:t xml:space="preserve"> o </w:t>
      </w:r>
      <w:r w:rsidRPr="00345ADC">
        <w:rPr>
          <w:rFonts w:ascii="Arial" w:eastAsia="Candara" w:hAnsi="Arial" w:cs="Arial"/>
          <w:b/>
          <w:sz w:val="21"/>
          <w:szCs w:val="21"/>
        </w:rPr>
        <w:t>výši příjmu</w:t>
      </w:r>
      <w:r w:rsidR="00D049B9">
        <w:rPr>
          <w:rFonts w:ascii="Arial" w:eastAsia="Candara" w:hAnsi="Arial" w:cs="Arial"/>
          <w:b/>
          <w:sz w:val="21"/>
          <w:szCs w:val="21"/>
        </w:rPr>
        <w:t xml:space="preserve"> ze </w:t>
      </w:r>
      <w:r w:rsidRPr="00345ADC">
        <w:rPr>
          <w:rFonts w:ascii="Arial" w:eastAsia="Candara" w:hAnsi="Arial" w:cs="Arial"/>
          <w:b/>
          <w:sz w:val="21"/>
          <w:szCs w:val="21"/>
        </w:rPr>
        <w:t>závislé činnosti</w:t>
      </w:r>
      <w:r w:rsidR="00D049B9">
        <w:rPr>
          <w:rFonts w:ascii="Arial" w:eastAsia="Candara" w:hAnsi="Arial" w:cs="Arial"/>
          <w:b/>
          <w:sz w:val="21"/>
          <w:szCs w:val="21"/>
        </w:rPr>
        <w:t xml:space="preserve"> ze </w:t>
      </w:r>
      <w:r w:rsidRPr="00345ADC">
        <w:rPr>
          <w:rFonts w:ascii="Arial" w:eastAsia="Candara" w:hAnsi="Arial" w:cs="Arial"/>
          <w:b/>
          <w:sz w:val="21"/>
          <w:szCs w:val="21"/>
        </w:rPr>
        <w:t xml:space="preserve">dne </w:t>
      </w:r>
      <w:proofErr w:type="gramStart"/>
      <w:r w:rsidRPr="00345ADC">
        <w:rPr>
          <w:rFonts w:ascii="Arial" w:eastAsia="Candara" w:hAnsi="Arial" w:cs="Arial"/>
          <w:b/>
          <w:sz w:val="21"/>
          <w:szCs w:val="21"/>
        </w:rPr>
        <w:t>17.09</w:t>
      </w:r>
      <w:r w:rsidR="003F51A8" w:rsidRPr="00345ADC">
        <w:rPr>
          <w:rFonts w:ascii="Arial" w:eastAsia="Candara" w:hAnsi="Arial" w:cs="Arial"/>
          <w:b/>
          <w:sz w:val="21"/>
          <w:szCs w:val="21"/>
        </w:rPr>
        <w:t>.</w:t>
      </w:r>
      <w:r w:rsidRPr="00345ADC">
        <w:rPr>
          <w:rFonts w:ascii="Arial" w:eastAsia="Candara" w:hAnsi="Arial" w:cs="Arial"/>
          <w:b/>
          <w:sz w:val="21"/>
          <w:szCs w:val="21"/>
        </w:rPr>
        <w:t>2019</w:t>
      </w:r>
      <w:proofErr w:type="gramEnd"/>
      <w:r w:rsidRPr="00345ADC">
        <w:rPr>
          <w:rFonts w:ascii="Arial" w:eastAsia="Candara" w:hAnsi="Arial" w:cs="Arial"/>
          <w:b/>
          <w:sz w:val="21"/>
          <w:szCs w:val="21"/>
        </w:rPr>
        <w:t xml:space="preserve"> vydané </w:t>
      </w:r>
      <w:proofErr w:type="spellStart"/>
      <w:r w:rsidR="004A1A0D">
        <w:rPr>
          <w:rFonts w:ascii="Arial" w:eastAsia="Candara" w:hAnsi="Arial" w:cs="Arial"/>
          <w:b/>
          <w:sz w:val="21"/>
          <w:szCs w:val="21"/>
        </w:rPr>
        <w:t>xxx</w:t>
      </w:r>
      <w:proofErr w:type="spellEnd"/>
      <w:r w:rsidRPr="00345ADC">
        <w:rPr>
          <w:rFonts w:ascii="Arial" w:eastAsia="Candara" w:hAnsi="Arial" w:cs="Arial"/>
          <w:b/>
          <w:sz w:val="21"/>
          <w:szCs w:val="21"/>
        </w:rPr>
        <w:t xml:space="preserve">, IČO: </w:t>
      </w:r>
      <w:proofErr w:type="spellStart"/>
      <w:r w:rsidR="004A1A0D">
        <w:rPr>
          <w:rFonts w:ascii="Arial" w:eastAsia="Candara" w:hAnsi="Arial" w:cs="Arial"/>
          <w:b/>
          <w:sz w:val="21"/>
          <w:szCs w:val="21"/>
        </w:rPr>
        <w:t>xxx</w:t>
      </w:r>
      <w:proofErr w:type="spellEnd"/>
      <w:r w:rsidR="00D049B9">
        <w:rPr>
          <w:rFonts w:ascii="Arial" w:eastAsia="Candara" w:hAnsi="Arial" w:cs="Arial"/>
          <w:b/>
          <w:sz w:val="21"/>
          <w:szCs w:val="21"/>
        </w:rPr>
        <w:t xml:space="preserve"> za </w:t>
      </w:r>
      <w:r w:rsidRPr="00345ADC">
        <w:rPr>
          <w:rFonts w:ascii="Arial" w:eastAsia="Candara" w:hAnsi="Arial" w:cs="Arial"/>
          <w:b/>
          <w:sz w:val="21"/>
          <w:szCs w:val="21"/>
        </w:rPr>
        <w:t xml:space="preserve">měsíce červen </w:t>
      </w:r>
      <w:r w:rsidR="003F51A8" w:rsidRPr="00345ADC">
        <w:rPr>
          <w:rFonts w:ascii="Arial" w:eastAsia="Candara" w:hAnsi="Arial" w:cs="Arial"/>
          <w:b/>
          <w:sz w:val="21"/>
          <w:szCs w:val="21"/>
        </w:rPr>
        <w:t>–</w:t>
      </w:r>
      <w:r w:rsidRPr="00345ADC">
        <w:rPr>
          <w:rFonts w:ascii="Arial" w:eastAsia="Candara" w:hAnsi="Arial" w:cs="Arial"/>
          <w:b/>
          <w:sz w:val="21"/>
          <w:szCs w:val="21"/>
        </w:rPr>
        <w:t xml:space="preserve"> srpen 2019 doložené Pracovní smlouvou</w:t>
      </w:r>
      <w:r w:rsidR="00D049B9">
        <w:rPr>
          <w:rFonts w:ascii="Arial" w:eastAsia="Candara" w:hAnsi="Arial" w:cs="Arial"/>
          <w:b/>
          <w:sz w:val="21"/>
          <w:szCs w:val="21"/>
        </w:rPr>
        <w:t xml:space="preserve"> ze </w:t>
      </w:r>
      <w:r w:rsidRPr="00345ADC">
        <w:rPr>
          <w:rFonts w:ascii="Arial" w:eastAsia="Candara" w:hAnsi="Arial" w:cs="Arial"/>
          <w:b/>
          <w:sz w:val="21"/>
          <w:szCs w:val="21"/>
        </w:rPr>
        <w:t xml:space="preserve">dne </w:t>
      </w:r>
      <w:proofErr w:type="gramStart"/>
      <w:r w:rsidRPr="00345ADC">
        <w:rPr>
          <w:rFonts w:ascii="Arial" w:eastAsia="Candara" w:hAnsi="Arial" w:cs="Arial"/>
          <w:b/>
          <w:sz w:val="21"/>
          <w:szCs w:val="21"/>
        </w:rPr>
        <w:t>02.01.2017</w:t>
      </w:r>
      <w:proofErr w:type="gramEnd"/>
      <w:r w:rsidRPr="00345ADC">
        <w:rPr>
          <w:rFonts w:ascii="Arial" w:eastAsia="Candara" w:hAnsi="Arial" w:cs="Arial"/>
          <w:b/>
          <w:sz w:val="21"/>
          <w:szCs w:val="21"/>
        </w:rPr>
        <w:t>. Vzhledem</w:t>
      </w:r>
      <w:r w:rsidR="00D049B9">
        <w:rPr>
          <w:rFonts w:ascii="Arial" w:eastAsia="Candara" w:hAnsi="Arial" w:cs="Arial"/>
          <w:b/>
          <w:sz w:val="21"/>
          <w:szCs w:val="21"/>
        </w:rPr>
        <w:t xml:space="preserve"> k </w:t>
      </w:r>
      <w:r w:rsidR="00345ADC" w:rsidRPr="00345ADC">
        <w:rPr>
          <w:rFonts w:ascii="Arial" w:eastAsia="Candara" w:hAnsi="Arial" w:cs="Arial"/>
          <w:b/>
          <w:sz w:val="21"/>
          <w:szCs w:val="21"/>
        </w:rPr>
        <w:t>tomu,</w:t>
      </w:r>
      <w:r w:rsidRPr="00345ADC">
        <w:rPr>
          <w:rFonts w:ascii="Arial" w:eastAsia="Candara" w:hAnsi="Arial" w:cs="Arial"/>
          <w:b/>
          <w:sz w:val="21"/>
          <w:szCs w:val="21"/>
        </w:rPr>
        <w:t xml:space="preserve"> že Váš pracovní </w:t>
      </w:r>
      <w:r w:rsidR="00345ADC" w:rsidRPr="00345ADC">
        <w:rPr>
          <w:rFonts w:ascii="Arial" w:eastAsia="Candara" w:hAnsi="Arial" w:cs="Arial"/>
          <w:b/>
          <w:sz w:val="21"/>
          <w:szCs w:val="21"/>
        </w:rPr>
        <w:t>poměr</w:t>
      </w:r>
      <w:r w:rsidR="00D049B9">
        <w:rPr>
          <w:rFonts w:ascii="Arial" w:eastAsia="Candara" w:hAnsi="Arial" w:cs="Arial"/>
          <w:b/>
          <w:sz w:val="21"/>
          <w:szCs w:val="21"/>
        </w:rPr>
        <w:t xml:space="preserve"> u </w:t>
      </w:r>
      <w:proofErr w:type="spellStart"/>
      <w:r w:rsidR="004A1A0D">
        <w:rPr>
          <w:rFonts w:ascii="Arial" w:eastAsia="Candara" w:hAnsi="Arial" w:cs="Arial"/>
          <w:b/>
          <w:sz w:val="21"/>
          <w:szCs w:val="21"/>
        </w:rPr>
        <w:t>xxx</w:t>
      </w:r>
      <w:proofErr w:type="spellEnd"/>
      <w:r w:rsidRPr="00345ADC">
        <w:rPr>
          <w:rFonts w:ascii="Arial" w:eastAsia="Candara" w:hAnsi="Arial" w:cs="Arial"/>
          <w:b/>
          <w:sz w:val="21"/>
          <w:szCs w:val="21"/>
        </w:rPr>
        <w:t>, IČO</w:t>
      </w:r>
      <w:r w:rsidR="00345ADC" w:rsidRPr="00345ADC">
        <w:rPr>
          <w:rFonts w:ascii="Arial" w:eastAsia="Candara" w:hAnsi="Arial" w:cs="Arial"/>
          <w:b/>
          <w:sz w:val="21"/>
          <w:szCs w:val="21"/>
        </w:rPr>
        <w:t>:</w:t>
      </w:r>
      <w:r w:rsidRPr="00345ADC">
        <w:rPr>
          <w:rFonts w:ascii="Arial" w:eastAsia="Candara" w:hAnsi="Arial" w:cs="Arial"/>
          <w:b/>
          <w:sz w:val="21"/>
          <w:szCs w:val="21"/>
        </w:rPr>
        <w:t xml:space="preserve"> </w:t>
      </w:r>
      <w:proofErr w:type="spellStart"/>
      <w:r w:rsidR="004A1A0D">
        <w:rPr>
          <w:rFonts w:ascii="Arial" w:eastAsia="Candara" w:hAnsi="Arial" w:cs="Arial"/>
          <w:b/>
          <w:sz w:val="21"/>
          <w:szCs w:val="21"/>
        </w:rPr>
        <w:t>xxx</w:t>
      </w:r>
      <w:proofErr w:type="spellEnd"/>
      <w:r w:rsidRPr="00345ADC">
        <w:rPr>
          <w:rFonts w:ascii="Arial" w:eastAsia="Candara" w:hAnsi="Arial" w:cs="Arial"/>
          <w:b/>
          <w:sz w:val="21"/>
          <w:szCs w:val="21"/>
        </w:rPr>
        <w:t xml:space="preserve"> skončil, nen</w:t>
      </w:r>
      <w:r w:rsidR="00345ADC" w:rsidRPr="00345ADC">
        <w:rPr>
          <w:rFonts w:ascii="Arial" w:eastAsia="Candara" w:hAnsi="Arial" w:cs="Arial"/>
          <w:b/>
          <w:sz w:val="21"/>
          <w:szCs w:val="21"/>
        </w:rPr>
        <w:t>í</w:t>
      </w:r>
      <w:r w:rsidRPr="00345ADC">
        <w:rPr>
          <w:rFonts w:ascii="Arial" w:eastAsia="Candara" w:hAnsi="Arial" w:cs="Arial"/>
          <w:b/>
          <w:sz w:val="21"/>
          <w:szCs w:val="21"/>
        </w:rPr>
        <w:t xml:space="preserve"> tak</w:t>
      </w:r>
      <w:r w:rsidR="00D049B9">
        <w:rPr>
          <w:rFonts w:ascii="Arial" w:eastAsia="Candara" w:hAnsi="Arial" w:cs="Arial"/>
          <w:b/>
          <w:sz w:val="21"/>
          <w:szCs w:val="21"/>
        </w:rPr>
        <w:t xml:space="preserve"> z </w:t>
      </w:r>
      <w:r w:rsidRPr="00345ADC">
        <w:rPr>
          <w:rFonts w:ascii="Arial" w:eastAsia="Candara" w:hAnsi="Arial" w:cs="Arial"/>
          <w:b/>
          <w:sz w:val="21"/>
          <w:szCs w:val="21"/>
        </w:rPr>
        <w:t>uvedených dokladů patrné, že t</w:t>
      </w:r>
      <w:r w:rsidR="00345ADC" w:rsidRPr="00345ADC">
        <w:rPr>
          <w:rFonts w:ascii="Arial" w:eastAsia="Candara" w:hAnsi="Arial" w:cs="Arial"/>
          <w:b/>
          <w:sz w:val="21"/>
          <w:szCs w:val="21"/>
        </w:rPr>
        <w:t>ě</w:t>
      </w:r>
      <w:r w:rsidRPr="00345ADC">
        <w:rPr>
          <w:rFonts w:ascii="Arial" w:eastAsia="Candara" w:hAnsi="Arial" w:cs="Arial"/>
          <w:b/>
          <w:sz w:val="21"/>
          <w:szCs w:val="21"/>
        </w:rPr>
        <w:t>chto příjmů stále dosahujete</w:t>
      </w:r>
      <w:r w:rsidR="00D049B9">
        <w:rPr>
          <w:rFonts w:ascii="Arial" w:eastAsia="Candara" w:hAnsi="Arial" w:cs="Arial"/>
          <w:b/>
          <w:sz w:val="21"/>
          <w:szCs w:val="21"/>
        </w:rPr>
        <w:t xml:space="preserve"> a </w:t>
      </w:r>
      <w:r w:rsidRPr="00345ADC">
        <w:rPr>
          <w:rFonts w:ascii="Arial" w:eastAsia="Candara" w:hAnsi="Arial" w:cs="Arial"/>
          <w:b/>
          <w:sz w:val="21"/>
          <w:szCs w:val="21"/>
        </w:rPr>
        <w:t>budete dosahovat</w:t>
      </w:r>
      <w:r w:rsidR="00D049B9">
        <w:rPr>
          <w:rFonts w:ascii="Arial" w:eastAsia="Candara" w:hAnsi="Arial" w:cs="Arial"/>
          <w:b/>
          <w:sz w:val="21"/>
          <w:szCs w:val="21"/>
        </w:rPr>
        <w:t xml:space="preserve"> i v </w:t>
      </w:r>
      <w:r w:rsidRPr="00345ADC">
        <w:rPr>
          <w:rFonts w:ascii="Arial" w:eastAsia="Candara" w:hAnsi="Arial" w:cs="Arial"/>
          <w:b/>
          <w:sz w:val="21"/>
          <w:szCs w:val="21"/>
        </w:rPr>
        <w:t>budoucnu</w:t>
      </w:r>
      <w:r w:rsidR="00D049B9">
        <w:rPr>
          <w:rFonts w:ascii="Arial" w:eastAsia="Candara" w:hAnsi="Arial" w:cs="Arial"/>
          <w:b/>
          <w:sz w:val="21"/>
          <w:szCs w:val="21"/>
        </w:rPr>
        <w:t xml:space="preserve"> v </w:t>
      </w:r>
      <w:r w:rsidRPr="00345ADC">
        <w:rPr>
          <w:rFonts w:ascii="Arial" w:eastAsia="Candara" w:hAnsi="Arial" w:cs="Arial"/>
          <w:b/>
          <w:sz w:val="21"/>
          <w:szCs w:val="21"/>
        </w:rPr>
        <w:t>souladu</w:t>
      </w:r>
      <w:r w:rsidR="00D049B9">
        <w:rPr>
          <w:rFonts w:ascii="Arial" w:eastAsia="Candara" w:hAnsi="Arial" w:cs="Arial"/>
          <w:b/>
          <w:sz w:val="21"/>
          <w:szCs w:val="21"/>
        </w:rPr>
        <w:t xml:space="preserve"> s </w:t>
      </w:r>
      <w:proofErr w:type="spellStart"/>
      <w:r w:rsidRPr="00345ADC">
        <w:rPr>
          <w:rFonts w:ascii="Arial" w:eastAsia="Candara" w:hAnsi="Arial" w:cs="Arial"/>
          <w:b/>
          <w:sz w:val="21"/>
          <w:szCs w:val="21"/>
        </w:rPr>
        <w:t>ust</w:t>
      </w:r>
      <w:proofErr w:type="spellEnd"/>
      <w:r w:rsidRPr="00345ADC">
        <w:rPr>
          <w:rFonts w:ascii="Arial" w:eastAsia="Candara" w:hAnsi="Arial" w:cs="Arial"/>
          <w:b/>
          <w:sz w:val="21"/>
          <w:szCs w:val="21"/>
        </w:rPr>
        <w:t>.</w:t>
      </w:r>
      <w:r w:rsidR="00D049B9">
        <w:rPr>
          <w:rFonts w:ascii="Arial" w:eastAsia="Candara" w:hAnsi="Arial" w:cs="Arial"/>
          <w:b/>
          <w:sz w:val="21"/>
          <w:szCs w:val="21"/>
        </w:rPr>
        <w:t xml:space="preserve"> § </w:t>
      </w:r>
      <w:r w:rsidR="00345ADC" w:rsidRPr="00345ADC">
        <w:rPr>
          <w:rFonts w:ascii="Arial" w:eastAsia="Candara" w:hAnsi="Arial" w:cs="Arial"/>
          <w:b/>
          <w:sz w:val="21"/>
          <w:szCs w:val="21"/>
        </w:rPr>
        <w:t>71 odst.</w:t>
      </w:r>
      <w:r w:rsidRPr="00345ADC">
        <w:rPr>
          <w:rFonts w:ascii="Arial" w:eastAsia="Candara" w:hAnsi="Arial" w:cs="Arial"/>
          <w:b/>
          <w:sz w:val="21"/>
          <w:szCs w:val="21"/>
        </w:rPr>
        <w:t xml:space="preserve"> 1 zák.</w:t>
      </w:r>
      <w:r w:rsidR="00D049B9">
        <w:rPr>
          <w:rFonts w:ascii="Arial" w:eastAsia="Candara" w:hAnsi="Arial" w:cs="Arial"/>
          <w:b/>
          <w:sz w:val="21"/>
          <w:szCs w:val="21"/>
        </w:rPr>
        <w:t xml:space="preserve"> č. </w:t>
      </w:r>
      <w:r w:rsidRPr="00345ADC">
        <w:rPr>
          <w:rFonts w:ascii="Arial" w:eastAsia="Candara" w:hAnsi="Arial" w:cs="Arial"/>
          <w:b/>
          <w:sz w:val="21"/>
          <w:szCs w:val="21"/>
        </w:rPr>
        <w:t>326/1999 Sb.</w:t>
      </w:r>
      <w:r w:rsidR="00D049B9">
        <w:rPr>
          <w:rFonts w:ascii="Arial" w:eastAsia="Candara" w:hAnsi="Arial" w:cs="Arial"/>
          <w:b/>
          <w:sz w:val="21"/>
          <w:szCs w:val="21"/>
        </w:rPr>
        <w:t xml:space="preserve"> a </w:t>
      </w:r>
      <w:r w:rsidRPr="00345ADC">
        <w:rPr>
          <w:rFonts w:ascii="Arial" w:eastAsia="Candara" w:hAnsi="Arial" w:cs="Arial"/>
          <w:b/>
          <w:sz w:val="21"/>
          <w:szCs w:val="21"/>
        </w:rPr>
        <w:t>správní orgán tedy nemohl akceptovat doložený příjem.</w:t>
      </w:r>
    </w:p>
    <w:p w14:paraId="4841BC22" w14:textId="33A50ABF" w:rsidR="00335DD9" w:rsidRPr="00345ADC" w:rsidRDefault="00345ADC" w:rsidP="00345ADC">
      <w:pPr>
        <w:pStyle w:val="Zkladntext"/>
        <w:jc w:val="both"/>
        <w:rPr>
          <w:rFonts w:ascii="Arial" w:eastAsia="Candara" w:hAnsi="Arial" w:cs="Arial"/>
          <w:sz w:val="20"/>
          <w:szCs w:val="20"/>
        </w:rPr>
      </w:pPr>
      <w:r w:rsidRPr="00345ADC">
        <w:rPr>
          <w:rFonts w:ascii="Arial" w:eastAsia="Candara" w:hAnsi="Arial" w:cs="Arial"/>
          <w:sz w:val="20"/>
          <w:szCs w:val="20"/>
        </w:rPr>
        <w:t>Z tohoto důvodu Vás správní orgán</w:t>
      </w:r>
      <w:r w:rsidR="00335DD9" w:rsidRPr="00345ADC">
        <w:rPr>
          <w:rFonts w:ascii="Arial" w:eastAsia="Candara" w:hAnsi="Arial" w:cs="Arial"/>
          <w:sz w:val="20"/>
          <w:szCs w:val="20"/>
        </w:rPr>
        <w:t xml:space="preserve"> vyzývá</w:t>
      </w:r>
      <w:r w:rsidR="00D049B9">
        <w:rPr>
          <w:rFonts w:ascii="Arial" w:eastAsia="Candara" w:hAnsi="Arial" w:cs="Arial"/>
          <w:sz w:val="20"/>
          <w:szCs w:val="20"/>
        </w:rPr>
        <w:t xml:space="preserve"> k </w:t>
      </w:r>
      <w:r w:rsidRPr="00345ADC">
        <w:rPr>
          <w:rFonts w:ascii="Arial" w:eastAsia="Candara" w:hAnsi="Arial" w:cs="Arial"/>
          <w:sz w:val="20"/>
          <w:szCs w:val="20"/>
        </w:rPr>
        <w:t>předložení</w:t>
      </w:r>
      <w:r w:rsidR="00335DD9" w:rsidRPr="00345ADC">
        <w:rPr>
          <w:rFonts w:ascii="Arial" w:eastAsia="Candara" w:hAnsi="Arial" w:cs="Arial"/>
          <w:sz w:val="20"/>
          <w:szCs w:val="20"/>
        </w:rPr>
        <w:t xml:space="preserve"> dokladu</w:t>
      </w:r>
      <w:r w:rsidR="00D049B9">
        <w:rPr>
          <w:rFonts w:ascii="Arial" w:eastAsia="Candara" w:hAnsi="Arial" w:cs="Arial"/>
          <w:sz w:val="20"/>
          <w:szCs w:val="20"/>
        </w:rPr>
        <w:t xml:space="preserve"> o </w:t>
      </w:r>
      <w:r w:rsidRPr="00345ADC">
        <w:rPr>
          <w:rFonts w:ascii="Arial" w:eastAsia="Candara" w:hAnsi="Arial" w:cs="Arial"/>
          <w:sz w:val="20"/>
          <w:szCs w:val="20"/>
        </w:rPr>
        <w:t>Vašem příjmu (a případně pří</w:t>
      </w:r>
      <w:r w:rsidR="00335DD9" w:rsidRPr="00345ADC">
        <w:rPr>
          <w:rFonts w:ascii="Arial" w:eastAsia="Candara" w:hAnsi="Arial" w:cs="Arial"/>
          <w:sz w:val="20"/>
          <w:szCs w:val="20"/>
        </w:rPr>
        <w:t>jmu osob společné posuzovaných),</w:t>
      </w:r>
      <w:r w:rsidR="00D049B9">
        <w:rPr>
          <w:rFonts w:ascii="Arial" w:eastAsia="Candara" w:hAnsi="Arial" w:cs="Arial"/>
          <w:sz w:val="20"/>
          <w:szCs w:val="20"/>
        </w:rPr>
        <w:t xml:space="preserve"> ze </w:t>
      </w:r>
      <w:r w:rsidRPr="00345ADC">
        <w:rPr>
          <w:rFonts w:ascii="Arial" w:eastAsia="Candara" w:hAnsi="Arial" w:cs="Arial"/>
          <w:sz w:val="20"/>
          <w:szCs w:val="20"/>
        </w:rPr>
        <w:t>kterého by vyplýval</w:t>
      </w:r>
      <w:r w:rsidR="00335DD9" w:rsidRPr="00345ADC">
        <w:rPr>
          <w:rFonts w:ascii="Arial" w:eastAsia="Candara" w:hAnsi="Arial" w:cs="Arial"/>
          <w:sz w:val="20"/>
          <w:szCs w:val="20"/>
        </w:rPr>
        <w:t xml:space="preserve"> Vá</w:t>
      </w:r>
      <w:r w:rsidRPr="00345ADC">
        <w:rPr>
          <w:rFonts w:ascii="Arial" w:eastAsia="Candara" w:hAnsi="Arial" w:cs="Arial"/>
          <w:sz w:val="20"/>
          <w:szCs w:val="20"/>
        </w:rPr>
        <w:t>š pří</w:t>
      </w:r>
      <w:r w:rsidR="00335DD9" w:rsidRPr="00345ADC">
        <w:rPr>
          <w:rFonts w:ascii="Arial" w:eastAsia="Candara" w:hAnsi="Arial" w:cs="Arial"/>
          <w:sz w:val="20"/>
          <w:szCs w:val="20"/>
        </w:rPr>
        <w:t>jem aktu</w:t>
      </w:r>
      <w:r w:rsidRPr="00345ADC">
        <w:rPr>
          <w:rFonts w:ascii="Arial" w:eastAsia="Candara" w:hAnsi="Arial" w:cs="Arial"/>
          <w:sz w:val="20"/>
          <w:szCs w:val="20"/>
        </w:rPr>
        <w:t>á</w:t>
      </w:r>
      <w:r w:rsidR="00335DD9" w:rsidRPr="00345ADC">
        <w:rPr>
          <w:rFonts w:ascii="Arial" w:eastAsia="Candara" w:hAnsi="Arial" w:cs="Arial"/>
          <w:sz w:val="20"/>
          <w:szCs w:val="20"/>
        </w:rPr>
        <w:t>ln</w:t>
      </w:r>
      <w:r w:rsidRPr="00345ADC">
        <w:rPr>
          <w:rFonts w:ascii="Arial" w:eastAsia="Candara" w:hAnsi="Arial" w:cs="Arial"/>
          <w:sz w:val="20"/>
          <w:szCs w:val="20"/>
        </w:rPr>
        <w:t>í</w:t>
      </w:r>
      <w:r w:rsidR="00335DD9" w:rsidRPr="00345ADC">
        <w:rPr>
          <w:rFonts w:ascii="Arial" w:eastAsia="Candara" w:hAnsi="Arial" w:cs="Arial"/>
          <w:sz w:val="20"/>
          <w:szCs w:val="20"/>
        </w:rPr>
        <w:t xml:space="preserve"> (současn</w:t>
      </w:r>
      <w:r w:rsidRPr="00345ADC">
        <w:rPr>
          <w:rFonts w:ascii="Arial" w:eastAsia="Candara" w:hAnsi="Arial" w:cs="Arial"/>
          <w:sz w:val="20"/>
          <w:szCs w:val="20"/>
        </w:rPr>
        <w:t>ý),</w:t>
      </w:r>
      <w:r w:rsidR="00D049B9">
        <w:rPr>
          <w:rFonts w:ascii="Arial" w:eastAsia="Candara" w:hAnsi="Arial" w:cs="Arial"/>
          <w:sz w:val="20"/>
          <w:szCs w:val="20"/>
        </w:rPr>
        <w:t xml:space="preserve"> a </w:t>
      </w:r>
      <w:r w:rsidR="00335DD9" w:rsidRPr="00345ADC">
        <w:rPr>
          <w:rFonts w:ascii="Arial" w:eastAsia="Candara" w:hAnsi="Arial" w:cs="Arial"/>
          <w:sz w:val="20"/>
          <w:szCs w:val="20"/>
        </w:rPr>
        <w:t>to například</w:t>
      </w:r>
      <w:r w:rsidR="00D049B9">
        <w:rPr>
          <w:rFonts w:ascii="Arial" w:eastAsia="Candara" w:hAnsi="Arial" w:cs="Arial"/>
          <w:sz w:val="20"/>
          <w:szCs w:val="20"/>
        </w:rPr>
        <w:t xml:space="preserve"> ve </w:t>
      </w:r>
      <w:r w:rsidR="00335DD9" w:rsidRPr="00345ADC">
        <w:rPr>
          <w:rFonts w:ascii="Arial" w:eastAsia="Candara" w:hAnsi="Arial" w:cs="Arial"/>
          <w:sz w:val="20"/>
          <w:szCs w:val="20"/>
        </w:rPr>
        <w:t>form</w:t>
      </w:r>
      <w:r w:rsidRPr="00345ADC">
        <w:rPr>
          <w:rFonts w:ascii="Arial" w:eastAsia="Candara" w:hAnsi="Arial" w:cs="Arial"/>
          <w:sz w:val="20"/>
          <w:szCs w:val="20"/>
        </w:rPr>
        <w:t>ě</w:t>
      </w:r>
      <w:r w:rsidR="00335DD9" w:rsidRPr="00345ADC">
        <w:rPr>
          <w:rFonts w:ascii="Arial" w:eastAsia="Candara" w:hAnsi="Arial" w:cs="Arial"/>
          <w:sz w:val="20"/>
          <w:szCs w:val="20"/>
        </w:rPr>
        <w:t xml:space="preserve"> některého</w:t>
      </w:r>
      <w:r w:rsidR="00D049B9">
        <w:rPr>
          <w:rFonts w:ascii="Arial" w:eastAsia="Candara" w:hAnsi="Arial" w:cs="Arial"/>
          <w:sz w:val="20"/>
          <w:szCs w:val="20"/>
        </w:rPr>
        <w:t xml:space="preserve"> z </w:t>
      </w:r>
      <w:r w:rsidR="00335DD9" w:rsidRPr="00345ADC">
        <w:rPr>
          <w:rFonts w:ascii="Arial" w:eastAsia="Candara" w:hAnsi="Arial" w:cs="Arial"/>
          <w:sz w:val="20"/>
          <w:szCs w:val="20"/>
        </w:rPr>
        <w:t>v</w:t>
      </w:r>
      <w:r w:rsidRPr="00345ADC">
        <w:rPr>
          <w:rFonts w:ascii="Arial" w:eastAsia="Candara" w:hAnsi="Arial" w:cs="Arial"/>
          <w:sz w:val="20"/>
          <w:szCs w:val="20"/>
        </w:rPr>
        <w:t>ýše</w:t>
      </w:r>
      <w:r w:rsidR="00335DD9" w:rsidRPr="00345ADC">
        <w:rPr>
          <w:rFonts w:ascii="Arial" w:eastAsia="Candara" w:hAnsi="Arial" w:cs="Arial"/>
          <w:sz w:val="20"/>
          <w:szCs w:val="20"/>
        </w:rPr>
        <w:t xml:space="preserve"> uvedených doklad</w:t>
      </w:r>
      <w:r w:rsidRPr="00345ADC">
        <w:rPr>
          <w:rFonts w:ascii="Arial" w:eastAsia="Candara" w:hAnsi="Arial" w:cs="Arial"/>
          <w:sz w:val="20"/>
          <w:szCs w:val="20"/>
        </w:rPr>
        <w:t>ů nebo</w:t>
      </w:r>
      <w:r w:rsidR="00335DD9" w:rsidRPr="00345ADC">
        <w:rPr>
          <w:rFonts w:ascii="Arial" w:eastAsia="Candara" w:hAnsi="Arial" w:cs="Arial"/>
          <w:sz w:val="20"/>
          <w:szCs w:val="20"/>
        </w:rPr>
        <w:t xml:space="preserve"> alespoň</w:t>
      </w:r>
      <w:r w:rsidR="00D049B9">
        <w:rPr>
          <w:rFonts w:ascii="Arial" w:eastAsia="Candara" w:hAnsi="Arial" w:cs="Arial"/>
          <w:sz w:val="20"/>
          <w:szCs w:val="20"/>
        </w:rPr>
        <w:t xml:space="preserve"> ve </w:t>
      </w:r>
      <w:r w:rsidR="00335DD9" w:rsidRPr="00345ADC">
        <w:rPr>
          <w:rFonts w:ascii="Arial" w:eastAsia="Candara" w:hAnsi="Arial" w:cs="Arial"/>
          <w:sz w:val="20"/>
          <w:szCs w:val="20"/>
        </w:rPr>
        <w:t>formě,</w:t>
      </w:r>
      <w:r w:rsidR="00D049B9">
        <w:rPr>
          <w:rFonts w:ascii="Arial" w:eastAsia="Candara" w:hAnsi="Arial" w:cs="Arial"/>
          <w:sz w:val="20"/>
          <w:szCs w:val="20"/>
        </w:rPr>
        <w:t xml:space="preserve"> ze </w:t>
      </w:r>
      <w:r w:rsidR="00335DD9" w:rsidRPr="00345ADC">
        <w:rPr>
          <w:rFonts w:ascii="Arial" w:eastAsia="Candara" w:hAnsi="Arial" w:cs="Arial"/>
          <w:sz w:val="20"/>
          <w:szCs w:val="20"/>
        </w:rPr>
        <w:t>kte</w:t>
      </w:r>
      <w:r w:rsidRPr="00345ADC">
        <w:rPr>
          <w:rFonts w:ascii="Arial" w:eastAsia="Candara" w:hAnsi="Arial" w:cs="Arial"/>
          <w:sz w:val="20"/>
          <w:szCs w:val="20"/>
        </w:rPr>
        <w:t>ré</w:t>
      </w:r>
      <w:r w:rsidR="00335DD9" w:rsidRPr="00345ADC">
        <w:rPr>
          <w:rFonts w:ascii="Arial" w:eastAsia="Candara" w:hAnsi="Arial" w:cs="Arial"/>
          <w:sz w:val="20"/>
          <w:szCs w:val="20"/>
        </w:rPr>
        <w:t xml:space="preserve"> by byla </w:t>
      </w:r>
      <w:r w:rsidR="00335DD9" w:rsidRPr="00345ADC">
        <w:rPr>
          <w:rFonts w:ascii="Arial" w:eastAsia="Candara" w:hAnsi="Arial" w:cs="Arial"/>
          <w:b/>
          <w:sz w:val="20"/>
          <w:szCs w:val="20"/>
        </w:rPr>
        <w:t>patrn</w:t>
      </w:r>
      <w:r w:rsidRPr="00345ADC">
        <w:rPr>
          <w:rFonts w:ascii="Arial" w:eastAsia="Candara" w:hAnsi="Arial" w:cs="Arial"/>
          <w:b/>
          <w:sz w:val="20"/>
          <w:szCs w:val="20"/>
        </w:rPr>
        <w:t>á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a </w:t>
      </w:r>
      <w:r w:rsidR="00335DD9" w:rsidRPr="00345ADC">
        <w:rPr>
          <w:rFonts w:ascii="Arial" w:eastAsia="Candara" w:hAnsi="Arial" w:cs="Arial"/>
          <w:b/>
          <w:sz w:val="20"/>
          <w:szCs w:val="20"/>
        </w:rPr>
        <w:t>prokazatelná v</w:t>
      </w:r>
      <w:r w:rsidRPr="00345ADC">
        <w:rPr>
          <w:rFonts w:ascii="Arial" w:eastAsia="Candara" w:hAnsi="Arial" w:cs="Arial"/>
          <w:b/>
          <w:sz w:val="20"/>
          <w:szCs w:val="20"/>
        </w:rPr>
        <w:t>ýše</w:t>
      </w:r>
      <w:r w:rsidR="00335DD9" w:rsidRPr="00345ADC">
        <w:rPr>
          <w:rFonts w:ascii="Arial" w:eastAsia="Candara" w:hAnsi="Arial" w:cs="Arial"/>
          <w:b/>
          <w:sz w:val="20"/>
          <w:szCs w:val="20"/>
        </w:rPr>
        <w:t xml:space="preserve"> př</w:t>
      </w:r>
      <w:r w:rsidRPr="00345ADC">
        <w:rPr>
          <w:rFonts w:ascii="Arial" w:eastAsia="Candara" w:hAnsi="Arial" w:cs="Arial"/>
          <w:b/>
          <w:sz w:val="20"/>
          <w:szCs w:val="20"/>
        </w:rPr>
        <w:t>í</w:t>
      </w:r>
      <w:r w:rsidR="00335DD9" w:rsidRPr="00345ADC">
        <w:rPr>
          <w:rFonts w:ascii="Arial" w:eastAsia="Candara" w:hAnsi="Arial" w:cs="Arial"/>
          <w:b/>
          <w:sz w:val="20"/>
          <w:szCs w:val="20"/>
        </w:rPr>
        <w:t>jmu, jeho stálost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a </w:t>
      </w:r>
      <w:r w:rsidR="00335DD9" w:rsidRPr="00345ADC">
        <w:rPr>
          <w:rFonts w:ascii="Arial" w:eastAsia="Candara" w:hAnsi="Arial" w:cs="Arial"/>
          <w:b/>
          <w:sz w:val="20"/>
          <w:szCs w:val="20"/>
        </w:rPr>
        <w:t>pravidelnost</w:t>
      </w:r>
      <w:r w:rsidRPr="00345ADC">
        <w:rPr>
          <w:rFonts w:ascii="Arial" w:eastAsia="Candara" w:hAnsi="Arial" w:cs="Arial"/>
          <w:sz w:val="20"/>
          <w:szCs w:val="20"/>
        </w:rPr>
        <w:t>.</w:t>
      </w:r>
    </w:p>
    <w:p w14:paraId="233E0058" w14:textId="7D0D667D" w:rsidR="00335DD9" w:rsidRPr="00F44D5B" w:rsidRDefault="00335DD9" w:rsidP="0092148D">
      <w:pPr>
        <w:pStyle w:val="Zkladntext"/>
        <w:jc w:val="both"/>
        <w:rPr>
          <w:rFonts w:ascii="Arial" w:eastAsia="Candara" w:hAnsi="Arial" w:cs="Arial"/>
          <w:b/>
          <w:sz w:val="20"/>
          <w:szCs w:val="20"/>
        </w:rPr>
      </w:pPr>
      <w:r w:rsidRPr="00F44D5B">
        <w:rPr>
          <w:rFonts w:ascii="Arial" w:eastAsia="Candara" w:hAnsi="Arial" w:cs="Arial"/>
          <w:b/>
          <w:sz w:val="20"/>
          <w:szCs w:val="20"/>
        </w:rPr>
        <w:t>Dál</w:t>
      </w:r>
      <w:r w:rsidR="0092148D" w:rsidRPr="00F44D5B">
        <w:rPr>
          <w:rFonts w:ascii="Arial" w:eastAsia="Candara" w:hAnsi="Arial" w:cs="Arial"/>
          <w:b/>
          <w:sz w:val="20"/>
          <w:szCs w:val="20"/>
        </w:rPr>
        <w:t>e</w:t>
      </w:r>
      <w:r w:rsidRPr="00F44D5B">
        <w:rPr>
          <w:rFonts w:ascii="Arial" w:eastAsia="Candara" w:hAnsi="Arial" w:cs="Arial"/>
          <w:b/>
          <w:sz w:val="20"/>
          <w:szCs w:val="20"/>
        </w:rPr>
        <w:t xml:space="preserve"> Vás správní </w:t>
      </w:r>
      <w:r w:rsidR="0092148D" w:rsidRPr="00F44D5B">
        <w:rPr>
          <w:rFonts w:ascii="Arial" w:eastAsia="Candara" w:hAnsi="Arial" w:cs="Arial"/>
          <w:b/>
          <w:sz w:val="20"/>
          <w:szCs w:val="20"/>
        </w:rPr>
        <w:t>orgán uvědomuje, že výši nákladů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na </w:t>
      </w:r>
      <w:r w:rsidRPr="00F44D5B">
        <w:rPr>
          <w:rFonts w:ascii="Arial" w:eastAsia="Candara" w:hAnsi="Arial" w:cs="Arial"/>
          <w:b/>
          <w:sz w:val="20"/>
          <w:szCs w:val="20"/>
        </w:rPr>
        <w:t>bydlen</w:t>
      </w:r>
      <w:r w:rsidR="0092148D" w:rsidRPr="00F44D5B">
        <w:rPr>
          <w:rFonts w:ascii="Arial" w:eastAsia="Candara" w:hAnsi="Arial" w:cs="Arial"/>
          <w:b/>
          <w:sz w:val="20"/>
          <w:szCs w:val="20"/>
        </w:rPr>
        <w:t>í</w:t>
      </w:r>
      <w:r w:rsidRPr="00F44D5B">
        <w:rPr>
          <w:rFonts w:ascii="Arial" w:eastAsia="Candara" w:hAnsi="Arial" w:cs="Arial"/>
          <w:b/>
          <w:sz w:val="20"/>
          <w:szCs w:val="20"/>
        </w:rPr>
        <w:t>, kter</w:t>
      </w:r>
      <w:r w:rsidR="0092148D" w:rsidRPr="00F44D5B">
        <w:rPr>
          <w:rFonts w:ascii="Arial" w:eastAsia="Candara" w:hAnsi="Arial" w:cs="Arial"/>
          <w:b/>
          <w:sz w:val="20"/>
          <w:szCs w:val="20"/>
        </w:rPr>
        <w:t>é</w:t>
      </w:r>
      <w:r w:rsidRPr="00F44D5B">
        <w:rPr>
          <w:rFonts w:ascii="Arial" w:eastAsia="Candara" w:hAnsi="Arial" w:cs="Arial"/>
          <w:b/>
          <w:sz w:val="20"/>
          <w:szCs w:val="20"/>
        </w:rPr>
        <w:t xml:space="preserve"> jsou uvedeny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v </w:t>
      </w:r>
      <w:r w:rsidRPr="00F44D5B">
        <w:rPr>
          <w:rFonts w:ascii="Arial" w:eastAsia="Candara" w:hAnsi="Arial" w:cs="Arial"/>
          <w:b/>
          <w:sz w:val="20"/>
          <w:szCs w:val="20"/>
        </w:rPr>
        <w:t>dokladu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o </w:t>
      </w:r>
      <w:r w:rsidRPr="00F44D5B">
        <w:rPr>
          <w:rFonts w:ascii="Arial" w:eastAsia="Candara" w:hAnsi="Arial" w:cs="Arial"/>
          <w:b/>
          <w:sz w:val="20"/>
          <w:szCs w:val="20"/>
        </w:rPr>
        <w:t>zajištění ubytován</w:t>
      </w:r>
      <w:r w:rsidR="0092148D" w:rsidRPr="00F44D5B">
        <w:rPr>
          <w:rFonts w:ascii="Arial" w:eastAsia="Candara" w:hAnsi="Arial" w:cs="Arial"/>
          <w:b/>
          <w:sz w:val="20"/>
          <w:szCs w:val="20"/>
        </w:rPr>
        <w:t>í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na </w:t>
      </w:r>
      <w:r w:rsidRPr="00F44D5B">
        <w:rPr>
          <w:rFonts w:ascii="Arial" w:eastAsia="Candara" w:hAnsi="Arial" w:cs="Arial"/>
          <w:b/>
          <w:sz w:val="20"/>
          <w:szCs w:val="20"/>
        </w:rPr>
        <w:t>územ</w:t>
      </w:r>
      <w:r w:rsidR="0092148D" w:rsidRPr="00F44D5B">
        <w:rPr>
          <w:rFonts w:ascii="Arial" w:eastAsia="Candara" w:hAnsi="Arial" w:cs="Arial"/>
          <w:b/>
          <w:sz w:val="20"/>
          <w:szCs w:val="20"/>
        </w:rPr>
        <w:t>í</w:t>
      </w:r>
      <w:r w:rsidRPr="00F44D5B">
        <w:rPr>
          <w:rFonts w:ascii="Arial" w:eastAsia="Candara" w:hAnsi="Arial" w:cs="Arial"/>
          <w:b/>
          <w:sz w:val="20"/>
          <w:szCs w:val="20"/>
        </w:rPr>
        <w:t>, nepovažuje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v </w:t>
      </w:r>
      <w:r w:rsidRPr="00F44D5B">
        <w:rPr>
          <w:rFonts w:ascii="Arial" w:eastAsia="Candara" w:hAnsi="Arial" w:cs="Arial"/>
          <w:b/>
          <w:sz w:val="20"/>
          <w:szCs w:val="20"/>
        </w:rPr>
        <w:t>současnosti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za </w:t>
      </w:r>
      <w:r w:rsidRPr="00F44D5B">
        <w:rPr>
          <w:rFonts w:ascii="Arial" w:eastAsia="Candara" w:hAnsi="Arial" w:cs="Arial"/>
          <w:b/>
          <w:sz w:val="20"/>
          <w:szCs w:val="20"/>
        </w:rPr>
        <w:t>hodnověrně prokázanou. Údaj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o </w:t>
      </w:r>
      <w:r w:rsidRPr="00F44D5B">
        <w:rPr>
          <w:rFonts w:ascii="Arial" w:eastAsia="Candara" w:hAnsi="Arial" w:cs="Arial"/>
          <w:b/>
          <w:sz w:val="20"/>
          <w:szCs w:val="20"/>
        </w:rPr>
        <w:t>nákladech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na </w:t>
      </w:r>
      <w:r w:rsidRPr="00F44D5B">
        <w:rPr>
          <w:rFonts w:ascii="Arial" w:eastAsia="Candara" w:hAnsi="Arial" w:cs="Arial"/>
          <w:b/>
          <w:sz w:val="20"/>
          <w:szCs w:val="20"/>
        </w:rPr>
        <w:t>bydlen</w:t>
      </w:r>
      <w:r w:rsidR="00F44D5B" w:rsidRPr="00F44D5B">
        <w:rPr>
          <w:rFonts w:ascii="Arial" w:eastAsia="Candara" w:hAnsi="Arial" w:cs="Arial"/>
          <w:b/>
          <w:sz w:val="20"/>
          <w:szCs w:val="20"/>
        </w:rPr>
        <w:t>í</w:t>
      </w:r>
      <w:r w:rsidRPr="00F44D5B">
        <w:rPr>
          <w:rFonts w:ascii="Arial" w:eastAsia="Candara" w:hAnsi="Arial" w:cs="Arial"/>
          <w:b/>
          <w:sz w:val="20"/>
          <w:szCs w:val="20"/>
        </w:rPr>
        <w:t xml:space="preserve"> aktuální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v </w:t>
      </w:r>
      <w:r w:rsidRPr="00F44D5B">
        <w:rPr>
          <w:rFonts w:ascii="Arial" w:eastAsia="Candara" w:hAnsi="Arial" w:cs="Arial"/>
          <w:b/>
          <w:sz w:val="20"/>
          <w:szCs w:val="20"/>
        </w:rPr>
        <w:t>roce 2019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a </w:t>
      </w:r>
      <w:r w:rsidRPr="00F44D5B">
        <w:rPr>
          <w:rFonts w:ascii="Arial" w:eastAsia="Candara" w:hAnsi="Arial" w:cs="Arial"/>
          <w:b/>
          <w:sz w:val="20"/>
          <w:szCs w:val="20"/>
        </w:rPr>
        <w:t>vztahoval se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k </w:t>
      </w:r>
      <w:r w:rsidRPr="00F44D5B">
        <w:rPr>
          <w:rFonts w:ascii="Arial" w:eastAsia="Candara" w:hAnsi="Arial" w:cs="Arial"/>
          <w:b/>
          <w:sz w:val="20"/>
          <w:szCs w:val="20"/>
        </w:rPr>
        <w:t>adrese M</w:t>
      </w:r>
      <w:r w:rsidR="009E5561">
        <w:rPr>
          <w:rFonts w:ascii="Arial" w:eastAsia="Candara" w:hAnsi="Arial" w:cs="Arial"/>
          <w:b/>
          <w:sz w:val="20"/>
          <w:szCs w:val="20"/>
        </w:rPr>
        <w:t>.</w:t>
      </w:r>
      <w:r w:rsidRPr="00F44D5B">
        <w:rPr>
          <w:rFonts w:ascii="Arial" w:eastAsia="Candara" w:hAnsi="Arial" w:cs="Arial"/>
          <w:b/>
          <w:sz w:val="20"/>
          <w:szCs w:val="20"/>
        </w:rPr>
        <w:t xml:space="preserve"> </w:t>
      </w:r>
      <w:proofErr w:type="spellStart"/>
      <w:r w:rsidR="009E5561">
        <w:rPr>
          <w:rFonts w:ascii="Arial" w:eastAsia="Candara" w:hAnsi="Arial" w:cs="Arial"/>
          <w:b/>
          <w:sz w:val="20"/>
          <w:szCs w:val="20"/>
        </w:rPr>
        <w:t>xxx</w:t>
      </w:r>
      <w:proofErr w:type="spellEnd"/>
      <w:r w:rsidRPr="00F44D5B">
        <w:rPr>
          <w:rFonts w:ascii="Arial" w:eastAsia="Candara" w:hAnsi="Arial" w:cs="Arial"/>
          <w:b/>
          <w:sz w:val="20"/>
          <w:szCs w:val="20"/>
        </w:rPr>
        <w:t>/</w:t>
      </w:r>
      <w:proofErr w:type="spellStart"/>
      <w:r w:rsidR="009E5561">
        <w:rPr>
          <w:rFonts w:ascii="Arial" w:eastAsia="Candara" w:hAnsi="Arial" w:cs="Arial"/>
          <w:b/>
          <w:sz w:val="20"/>
          <w:szCs w:val="20"/>
        </w:rPr>
        <w:t>xx</w:t>
      </w:r>
      <w:proofErr w:type="spellEnd"/>
      <w:r w:rsidR="00F44D5B" w:rsidRPr="00F44D5B">
        <w:rPr>
          <w:rFonts w:ascii="Arial" w:eastAsia="Candara" w:hAnsi="Arial" w:cs="Arial"/>
          <w:b/>
          <w:sz w:val="20"/>
          <w:szCs w:val="20"/>
        </w:rPr>
        <w:t>,</w:t>
      </w:r>
      <w:r w:rsidRPr="00F44D5B">
        <w:rPr>
          <w:rFonts w:ascii="Arial" w:eastAsia="Candara" w:hAnsi="Arial" w:cs="Arial"/>
          <w:b/>
          <w:sz w:val="20"/>
          <w:szCs w:val="20"/>
        </w:rPr>
        <w:t xml:space="preserve"> 638 00 Brno, nic</w:t>
      </w:r>
      <w:r w:rsidR="00F44D5B" w:rsidRPr="00F44D5B">
        <w:rPr>
          <w:rFonts w:ascii="Arial" w:eastAsia="Candara" w:hAnsi="Arial" w:cs="Arial"/>
          <w:b/>
          <w:sz w:val="20"/>
          <w:szCs w:val="20"/>
        </w:rPr>
        <w:t>méně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v </w:t>
      </w:r>
      <w:r w:rsidRPr="00F44D5B">
        <w:rPr>
          <w:rFonts w:ascii="Arial" w:eastAsia="Candara" w:hAnsi="Arial" w:cs="Arial"/>
          <w:b/>
          <w:sz w:val="20"/>
          <w:szCs w:val="20"/>
        </w:rPr>
        <w:t>současnosti vzhledem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k </w:t>
      </w:r>
      <w:r w:rsidRPr="00F44D5B">
        <w:rPr>
          <w:rFonts w:ascii="Arial" w:eastAsia="Candara" w:hAnsi="Arial" w:cs="Arial"/>
          <w:b/>
          <w:sz w:val="20"/>
          <w:szCs w:val="20"/>
        </w:rPr>
        <w:t>rostoucím nákladům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na </w:t>
      </w:r>
      <w:r w:rsidRPr="00F44D5B">
        <w:rPr>
          <w:rFonts w:ascii="Arial" w:eastAsia="Candara" w:hAnsi="Arial" w:cs="Arial"/>
          <w:b/>
          <w:sz w:val="20"/>
          <w:szCs w:val="20"/>
        </w:rPr>
        <w:t xml:space="preserve">bydlení, již doložený </w:t>
      </w:r>
      <w:r w:rsidR="00F44D5B" w:rsidRPr="00F44D5B">
        <w:rPr>
          <w:rFonts w:ascii="Arial" w:eastAsia="Candara" w:hAnsi="Arial" w:cs="Arial"/>
          <w:b/>
          <w:sz w:val="20"/>
          <w:szCs w:val="20"/>
        </w:rPr>
        <w:t>doklad hodnověrně neprokazuje výši</w:t>
      </w:r>
      <w:r w:rsidRPr="00F44D5B">
        <w:rPr>
          <w:rFonts w:ascii="Arial" w:eastAsia="Candara" w:hAnsi="Arial" w:cs="Arial"/>
          <w:b/>
          <w:sz w:val="20"/>
          <w:szCs w:val="20"/>
        </w:rPr>
        <w:t xml:space="preserve"> současných n</w:t>
      </w:r>
      <w:r w:rsidR="00F44D5B" w:rsidRPr="00F44D5B">
        <w:rPr>
          <w:rFonts w:ascii="Arial" w:eastAsia="Candara" w:hAnsi="Arial" w:cs="Arial"/>
          <w:b/>
          <w:sz w:val="20"/>
          <w:szCs w:val="20"/>
        </w:rPr>
        <w:t>á</w:t>
      </w:r>
      <w:r w:rsidRPr="00F44D5B">
        <w:rPr>
          <w:rFonts w:ascii="Arial" w:eastAsia="Candara" w:hAnsi="Arial" w:cs="Arial"/>
          <w:b/>
          <w:sz w:val="20"/>
          <w:szCs w:val="20"/>
        </w:rPr>
        <w:t>klad</w:t>
      </w:r>
      <w:r w:rsidR="00F44D5B" w:rsidRPr="00F44D5B">
        <w:rPr>
          <w:rFonts w:ascii="Arial" w:eastAsia="Candara" w:hAnsi="Arial" w:cs="Arial"/>
          <w:b/>
          <w:sz w:val="20"/>
          <w:szCs w:val="20"/>
        </w:rPr>
        <w:t>ů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na </w:t>
      </w:r>
      <w:r w:rsidRPr="00F44D5B">
        <w:rPr>
          <w:rFonts w:ascii="Arial" w:eastAsia="Candara" w:hAnsi="Arial" w:cs="Arial"/>
          <w:b/>
          <w:sz w:val="20"/>
          <w:szCs w:val="20"/>
        </w:rPr>
        <w:t>ubytován</w:t>
      </w:r>
      <w:r w:rsidR="00F44D5B" w:rsidRPr="00F44D5B">
        <w:rPr>
          <w:rFonts w:ascii="Arial" w:eastAsia="Candara" w:hAnsi="Arial" w:cs="Arial"/>
          <w:b/>
          <w:sz w:val="20"/>
          <w:szCs w:val="20"/>
        </w:rPr>
        <w:t>í.</w:t>
      </w:r>
      <w:r w:rsidRPr="00F44D5B">
        <w:rPr>
          <w:rFonts w:ascii="Arial" w:eastAsia="Candara" w:hAnsi="Arial" w:cs="Arial"/>
          <w:b/>
          <w:sz w:val="20"/>
          <w:szCs w:val="20"/>
        </w:rPr>
        <w:t xml:space="preserve"> Hodláte</w:t>
      </w:r>
      <w:r w:rsidR="00F44D5B" w:rsidRPr="00F44D5B">
        <w:rPr>
          <w:rFonts w:ascii="Arial" w:eastAsia="Candara" w:hAnsi="Arial" w:cs="Arial"/>
          <w:b/>
          <w:sz w:val="20"/>
          <w:szCs w:val="20"/>
        </w:rPr>
        <w:t>-li</w:t>
      </w:r>
      <w:r w:rsidRPr="00F44D5B">
        <w:rPr>
          <w:rFonts w:ascii="Arial" w:eastAsia="Candara" w:hAnsi="Arial" w:cs="Arial"/>
          <w:b/>
          <w:sz w:val="20"/>
          <w:szCs w:val="20"/>
        </w:rPr>
        <w:t xml:space="preserve"> uplatňovat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v </w:t>
      </w:r>
      <w:r w:rsidRPr="00F44D5B">
        <w:rPr>
          <w:rFonts w:ascii="Arial" w:eastAsia="Candara" w:hAnsi="Arial" w:cs="Arial"/>
          <w:b/>
          <w:sz w:val="20"/>
          <w:szCs w:val="20"/>
        </w:rPr>
        <w:t>tomto řízeni skutečné náklady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na </w:t>
      </w:r>
      <w:r w:rsidRPr="00F44D5B">
        <w:rPr>
          <w:rFonts w:ascii="Arial" w:eastAsia="Candara" w:hAnsi="Arial" w:cs="Arial"/>
          <w:b/>
          <w:sz w:val="20"/>
          <w:szCs w:val="20"/>
        </w:rPr>
        <w:t>bydle</w:t>
      </w:r>
      <w:r w:rsidR="00F44D5B" w:rsidRPr="00F44D5B">
        <w:rPr>
          <w:rFonts w:ascii="Arial" w:eastAsia="Candara" w:hAnsi="Arial" w:cs="Arial"/>
          <w:b/>
          <w:sz w:val="20"/>
          <w:szCs w:val="20"/>
        </w:rPr>
        <w:t>ní</w:t>
      </w:r>
      <w:r w:rsidRPr="00F44D5B">
        <w:rPr>
          <w:rFonts w:ascii="Arial" w:eastAsia="Candara" w:hAnsi="Arial" w:cs="Arial"/>
          <w:b/>
          <w:sz w:val="20"/>
          <w:szCs w:val="20"/>
        </w:rPr>
        <w:t>, je třeba doložit doklad, který by hodnověrně prokazoval současné náklady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na </w:t>
      </w:r>
      <w:r w:rsidRPr="00F44D5B">
        <w:rPr>
          <w:rFonts w:ascii="Arial" w:eastAsia="Candara" w:hAnsi="Arial" w:cs="Arial"/>
          <w:b/>
          <w:sz w:val="20"/>
          <w:szCs w:val="20"/>
        </w:rPr>
        <w:t>bydlen</w:t>
      </w:r>
      <w:r w:rsidR="00F44D5B" w:rsidRPr="00F44D5B">
        <w:rPr>
          <w:rFonts w:ascii="Arial" w:eastAsia="Candara" w:hAnsi="Arial" w:cs="Arial"/>
          <w:b/>
          <w:sz w:val="20"/>
          <w:szCs w:val="20"/>
        </w:rPr>
        <w:t>í</w:t>
      </w:r>
      <w:r w:rsidRPr="00F44D5B">
        <w:rPr>
          <w:rFonts w:ascii="Arial" w:eastAsia="Candara" w:hAnsi="Arial" w:cs="Arial"/>
          <w:b/>
          <w:sz w:val="20"/>
          <w:szCs w:val="20"/>
        </w:rPr>
        <w:t>.</w:t>
      </w:r>
    </w:p>
    <w:p w14:paraId="1C9FF38E" w14:textId="0F21D78E" w:rsidR="00335DD9" w:rsidRPr="00F44D5B" w:rsidRDefault="00335DD9" w:rsidP="00F44D5B">
      <w:pPr>
        <w:pStyle w:val="Zkladntext"/>
        <w:jc w:val="both"/>
        <w:rPr>
          <w:rFonts w:ascii="Arial" w:eastAsia="Candara" w:hAnsi="Arial" w:cs="Arial"/>
          <w:b/>
        </w:rPr>
      </w:pPr>
      <w:r w:rsidRPr="00F44D5B">
        <w:rPr>
          <w:rFonts w:ascii="Arial" w:eastAsia="Candara" w:hAnsi="Arial" w:cs="Arial"/>
          <w:b/>
        </w:rPr>
        <w:t>K odstraněn</w:t>
      </w:r>
      <w:r w:rsidR="00F44D5B" w:rsidRPr="00F44D5B">
        <w:rPr>
          <w:rFonts w:ascii="Arial" w:eastAsia="Candara" w:hAnsi="Arial" w:cs="Arial"/>
          <w:b/>
        </w:rPr>
        <w:t>í</w:t>
      </w:r>
      <w:r w:rsidRPr="00F44D5B">
        <w:rPr>
          <w:rFonts w:ascii="Arial" w:eastAsia="Candara" w:hAnsi="Arial" w:cs="Arial"/>
          <w:b/>
        </w:rPr>
        <w:t xml:space="preserve"> vad žádosti, resp. doložení výše uvedených náležitosti Vá</w:t>
      </w:r>
      <w:r w:rsidR="00F44D5B" w:rsidRPr="00F44D5B">
        <w:rPr>
          <w:rFonts w:ascii="Arial" w:eastAsia="Candara" w:hAnsi="Arial" w:cs="Arial"/>
          <w:b/>
        </w:rPr>
        <w:t>m</w:t>
      </w:r>
      <w:r w:rsidRPr="00F44D5B">
        <w:rPr>
          <w:rFonts w:ascii="Arial" w:eastAsia="Candara" w:hAnsi="Arial" w:cs="Arial"/>
          <w:b/>
        </w:rPr>
        <w:t xml:space="preserve"> správní orgán poskytuje lhůtu </w:t>
      </w:r>
      <w:r w:rsidRPr="00F44D5B">
        <w:rPr>
          <w:rFonts w:ascii="Arial" w:eastAsia="Candara" w:hAnsi="Arial" w:cs="Arial"/>
          <w:b/>
          <w:u w:val="single"/>
        </w:rPr>
        <w:t>20 dnů</w:t>
      </w:r>
      <w:r w:rsidR="00D049B9">
        <w:rPr>
          <w:rFonts w:ascii="Arial" w:eastAsia="Candara" w:hAnsi="Arial" w:cs="Arial"/>
          <w:b/>
        </w:rPr>
        <w:t xml:space="preserve"> od </w:t>
      </w:r>
      <w:r w:rsidRPr="00F44D5B">
        <w:rPr>
          <w:rFonts w:ascii="Arial" w:eastAsia="Candara" w:hAnsi="Arial" w:cs="Arial"/>
          <w:b/>
        </w:rPr>
        <w:t>doručen</w:t>
      </w:r>
      <w:r w:rsidR="00F44D5B">
        <w:rPr>
          <w:rFonts w:ascii="Arial" w:eastAsia="Candara" w:hAnsi="Arial" w:cs="Arial"/>
          <w:b/>
        </w:rPr>
        <w:t>í</w:t>
      </w:r>
      <w:r w:rsidRPr="00F44D5B">
        <w:rPr>
          <w:rFonts w:ascii="Arial" w:eastAsia="Candara" w:hAnsi="Arial" w:cs="Arial"/>
          <w:b/>
        </w:rPr>
        <w:t xml:space="preserve"> této výzvy.</w:t>
      </w:r>
      <w:r w:rsidR="00D049B9">
        <w:rPr>
          <w:rFonts w:ascii="Arial" w:eastAsia="Candara" w:hAnsi="Arial" w:cs="Arial"/>
          <w:b/>
        </w:rPr>
        <w:t xml:space="preserve"> Po </w:t>
      </w:r>
      <w:r w:rsidRPr="00F44D5B">
        <w:rPr>
          <w:rFonts w:ascii="Arial" w:eastAsia="Candara" w:hAnsi="Arial" w:cs="Arial"/>
          <w:b/>
        </w:rPr>
        <w:t>tuto dobu neb</w:t>
      </w:r>
      <w:r w:rsidR="00F44D5B">
        <w:rPr>
          <w:rFonts w:ascii="Arial" w:eastAsia="Candara" w:hAnsi="Arial" w:cs="Arial"/>
          <w:b/>
        </w:rPr>
        <w:t>ěží</w:t>
      </w:r>
      <w:r w:rsidRPr="00F44D5B">
        <w:rPr>
          <w:rFonts w:ascii="Arial" w:eastAsia="Candara" w:hAnsi="Arial" w:cs="Arial"/>
          <w:b/>
        </w:rPr>
        <w:t xml:space="preserve"> lhůta</w:t>
      </w:r>
      <w:r w:rsidR="00D049B9">
        <w:rPr>
          <w:rFonts w:ascii="Arial" w:eastAsia="Candara" w:hAnsi="Arial" w:cs="Arial"/>
          <w:b/>
        </w:rPr>
        <w:t xml:space="preserve"> pro </w:t>
      </w:r>
      <w:r w:rsidRPr="00F44D5B">
        <w:rPr>
          <w:rFonts w:ascii="Arial" w:eastAsia="Candara" w:hAnsi="Arial" w:cs="Arial"/>
          <w:b/>
        </w:rPr>
        <w:t>vydání rozhodnutí.</w:t>
      </w:r>
    </w:p>
    <w:p w14:paraId="3F4F6248" w14:textId="2DF9690F" w:rsidR="00335DD9" w:rsidRPr="00F44D5B" w:rsidRDefault="00335DD9" w:rsidP="00F44D5B">
      <w:pPr>
        <w:pStyle w:val="Zkladntext"/>
        <w:jc w:val="both"/>
        <w:rPr>
          <w:rFonts w:ascii="Arial" w:eastAsia="Candara" w:hAnsi="Arial" w:cs="Arial"/>
          <w:b/>
          <w:sz w:val="20"/>
          <w:szCs w:val="20"/>
        </w:rPr>
      </w:pPr>
      <w:r w:rsidRPr="00F44D5B">
        <w:rPr>
          <w:rFonts w:ascii="Arial" w:eastAsia="Candara" w:hAnsi="Arial" w:cs="Arial"/>
          <w:b/>
          <w:sz w:val="20"/>
          <w:szCs w:val="20"/>
        </w:rPr>
        <w:t>Pokud výše specifikované vady žádosti spočívající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v </w:t>
      </w:r>
      <w:r w:rsidRPr="00F44D5B">
        <w:rPr>
          <w:rFonts w:ascii="Arial" w:eastAsia="Candara" w:hAnsi="Arial" w:cs="Arial"/>
          <w:b/>
          <w:sz w:val="20"/>
          <w:szCs w:val="20"/>
        </w:rPr>
        <w:t>chybějící náležitosti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v </w:t>
      </w:r>
      <w:r w:rsidR="00F44D5B">
        <w:rPr>
          <w:rFonts w:ascii="Arial" w:eastAsia="Candara" w:hAnsi="Arial" w:cs="Arial"/>
          <w:b/>
          <w:sz w:val="20"/>
          <w:szCs w:val="20"/>
        </w:rPr>
        <w:t>uvedené l</w:t>
      </w:r>
      <w:r w:rsidRPr="00F44D5B">
        <w:rPr>
          <w:rFonts w:ascii="Arial" w:eastAsia="Candara" w:hAnsi="Arial" w:cs="Arial"/>
          <w:b/>
          <w:sz w:val="20"/>
          <w:szCs w:val="20"/>
        </w:rPr>
        <w:t>h</w:t>
      </w:r>
      <w:r w:rsidR="00F44D5B">
        <w:rPr>
          <w:rFonts w:ascii="Arial" w:eastAsia="Candara" w:hAnsi="Arial" w:cs="Arial"/>
          <w:b/>
          <w:sz w:val="20"/>
          <w:szCs w:val="20"/>
        </w:rPr>
        <w:t>ůtě</w:t>
      </w:r>
      <w:r w:rsidRPr="00F44D5B">
        <w:rPr>
          <w:rFonts w:ascii="Arial" w:eastAsia="Candara" w:hAnsi="Arial" w:cs="Arial"/>
          <w:b/>
          <w:sz w:val="20"/>
          <w:szCs w:val="20"/>
        </w:rPr>
        <w:t xml:space="preserve"> neodstraníte, tj. pokud náležitost nebude doložena, bude ř</w:t>
      </w:r>
      <w:r w:rsidR="00F44D5B">
        <w:rPr>
          <w:rFonts w:ascii="Arial" w:eastAsia="Candara" w:hAnsi="Arial" w:cs="Arial"/>
          <w:b/>
          <w:sz w:val="20"/>
          <w:szCs w:val="20"/>
        </w:rPr>
        <w:t>í</w:t>
      </w:r>
      <w:r w:rsidRPr="00F44D5B">
        <w:rPr>
          <w:rFonts w:ascii="Arial" w:eastAsia="Candara" w:hAnsi="Arial" w:cs="Arial"/>
          <w:b/>
          <w:sz w:val="20"/>
          <w:szCs w:val="20"/>
        </w:rPr>
        <w:t>zen</w:t>
      </w:r>
      <w:r w:rsidR="00F44D5B">
        <w:rPr>
          <w:rFonts w:ascii="Arial" w:eastAsia="Candara" w:hAnsi="Arial" w:cs="Arial"/>
          <w:b/>
          <w:sz w:val="20"/>
          <w:szCs w:val="20"/>
        </w:rPr>
        <w:t>í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o </w:t>
      </w:r>
      <w:r w:rsidRPr="00F44D5B">
        <w:rPr>
          <w:rFonts w:ascii="Arial" w:eastAsia="Candara" w:hAnsi="Arial" w:cs="Arial"/>
          <w:b/>
          <w:sz w:val="20"/>
          <w:szCs w:val="20"/>
        </w:rPr>
        <w:t>Vaš</w:t>
      </w:r>
      <w:r w:rsidR="00F44D5B">
        <w:rPr>
          <w:rFonts w:ascii="Arial" w:eastAsia="Candara" w:hAnsi="Arial" w:cs="Arial"/>
          <w:b/>
          <w:sz w:val="20"/>
          <w:szCs w:val="20"/>
        </w:rPr>
        <w:t>í</w:t>
      </w:r>
      <w:r w:rsidRPr="00F44D5B">
        <w:rPr>
          <w:rFonts w:ascii="Arial" w:eastAsia="Candara" w:hAnsi="Arial" w:cs="Arial"/>
          <w:b/>
          <w:sz w:val="20"/>
          <w:szCs w:val="20"/>
        </w:rPr>
        <w:t xml:space="preserve"> žádosti zastaveno podle</w:t>
      </w:r>
      <w:r w:rsidR="00D049B9">
        <w:rPr>
          <w:rFonts w:ascii="Arial" w:eastAsia="Candara" w:hAnsi="Arial" w:cs="Arial"/>
          <w:b/>
          <w:sz w:val="20"/>
          <w:szCs w:val="20"/>
        </w:rPr>
        <w:t xml:space="preserve"> § </w:t>
      </w:r>
      <w:r w:rsidR="00F44D5B">
        <w:rPr>
          <w:rFonts w:ascii="Arial" w:eastAsia="Candara" w:hAnsi="Arial" w:cs="Arial"/>
          <w:b/>
          <w:sz w:val="20"/>
          <w:szCs w:val="20"/>
        </w:rPr>
        <w:t>66 odst. 1 pí</w:t>
      </w:r>
      <w:r w:rsidRPr="00F44D5B">
        <w:rPr>
          <w:rFonts w:ascii="Arial" w:eastAsia="Candara" w:hAnsi="Arial" w:cs="Arial"/>
          <w:b/>
          <w:sz w:val="20"/>
          <w:szCs w:val="20"/>
        </w:rPr>
        <w:t>sm. c) správního řádu nebo správní orgán V</w:t>
      </w:r>
      <w:r w:rsidR="00F44D5B">
        <w:rPr>
          <w:rFonts w:ascii="Arial" w:eastAsia="Candara" w:hAnsi="Arial" w:cs="Arial"/>
          <w:b/>
          <w:sz w:val="20"/>
          <w:szCs w:val="20"/>
        </w:rPr>
        <w:t>aši</w:t>
      </w:r>
      <w:r w:rsidRPr="00F44D5B">
        <w:rPr>
          <w:rFonts w:ascii="Arial" w:eastAsia="Candara" w:hAnsi="Arial" w:cs="Arial"/>
          <w:b/>
          <w:sz w:val="20"/>
          <w:szCs w:val="20"/>
        </w:rPr>
        <w:t xml:space="preserve"> žádost zamítne.</w:t>
      </w:r>
    </w:p>
    <w:p w14:paraId="451243E9" w14:textId="3FD12FCB" w:rsidR="00063FFB" w:rsidRPr="00E4564A" w:rsidRDefault="00063FFB" w:rsidP="00E4564A">
      <w:pPr>
        <w:pStyle w:val="Zkladntext"/>
        <w:spacing w:after="0"/>
        <w:rPr>
          <w:rFonts w:ascii="Arial" w:eastAsia="Candara" w:hAnsi="Arial" w:cs="Arial"/>
          <w:sz w:val="19"/>
          <w:szCs w:val="19"/>
        </w:rPr>
      </w:pPr>
      <w:r w:rsidRPr="00E4564A">
        <w:rPr>
          <w:rFonts w:ascii="Arial" w:eastAsia="Candara" w:hAnsi="Arial" w:cs="Arial"/>
          <w:sz w:val="19"/>
          <w:szCs w:val="19"/>
          <w:u w:val="single"/>
        </w:rPr>
        <w:t>Doklady (s výjimkou cestovního dokladu), které je třeba</w:t>
      </w:r>
      <w:r w:rsidR="00D049B9">
        <w:rPr>
          <w:rFonts w:ascii="Arial" w:eastAsia="Candara" w:hAnsi="Arial" w:cs="Arial"/>
          <w:sz w:val="19"/>
          <w:szCs w:val="19"/>
          <w:u w:val="single"/>
        </w:rPr>
        <w:t xml:space="preserve"> z </w:t>
      </w:r>
      <w:r w:rsidRPr="00E4564A">
        <w:rPr>
          <w:rFonts w:ascii="Arial" w:eastAsia="Candara" w:hAnsi="Arial" w:cs="Arial"/>
          <w:sz w:val="19"/>
          <w:szCs w:val="19"/>
          <w:u w:val="single"/>
        </w:rPr>
        <w:t>důvodu odstranění vad žádosti doložit</w:t>
      </w:r>
      <w:r w:rsidRPr="00E4564A">
        <w:rPr>
          <w:rFonts w:ascii="Arial" w:eastAsia="Candara" w:hAnsi="Arial" w:cs="Arial"/>
          <w:sz w:val="19"/>
          <w:szCs w:val="19"/>
        </w:rPr>
        <w:t>, můžete</w:t>
      </w:r>
    </w:p>
    <w:p w14:paraId="630B186B" w14:textId="20523244" w:rsidR="00335DD9" w:rsidRPr="00156CEB" w:rsidRDefault="00063FFB" w:rsidP="00E4564A">
      <w:pPr>
        <w:jc w:val="both"/>
        <w:rPr>
          <w:rFonts w:ascii="Arial" w:eastAsia="Candara" w:hAnsi="Arial" w:cs="Arial"/>
          <w:sz w:val="19"/>
          <w:szCs w:val="19"/>
        </w:rPr>
      </w:pPr>
      <w:r w:rsidRPr="00156CEB">
        <w:rPr>
          <w:rFonts w:ascii="Arial" w:eastAsia="Candara" w:hAnsi="Arial" w:cs="Arial"/>
          <w:sz w:val="19"/>
          <w:szCs w:val="19"/>
        </w:rPr>
        <w:t>1</w:t>
      </w:r>
      <w:r w:rsidR="00335DD9" w:rsidRPr="00156CEB">
        <w:rPr>
          <w:rFonts w:ascii="Arial" w:eastAsia="Candara" w:hAnsi="Arial" w:cs="Arial"/>
          <w:sz w:val="19"/>
          <w:szCs w:val="19"/>
        </w:rPr>
        <w:t>.</w:t>
      </w:r>
      <w:r w:rsidRPr="00156CEB">
        <w:rPr>
          <w:rFonts w:ascii="Arial" w:eastAsia="Candara" w:hAnsi="Arial" w:cs="Arial"/>
          <w:sz w:val="19"/>
          <w:szCs w:val="19"/>
        </w:rPr>
        <w:t xml:space="preserve"> </w:t>
      </w:r>
      <w:r w:rsidR="00335DD9" w:rsidRPr="00156CEB">
        <w:rPr>
          <w:rFonts w:ascii="Arial" w:eastAsia="Candara" w:hAnsi="Arial" w:cs="Arial"/>
          <w:sz w:val="19"/>
          <w:szCs w:val="19"/>
        </w:rPr>
        <w:t xml:space="preserve">Zaslat </w:t>
      </w:r>
      <w:r w:rsidR="00335DD9" w:rsidRPr="00156CEB">
        <w:rPr>
          <w:rFonts w:ascii="Arial" w:eastAsia="Candara" w:hAnsi="Arial" w:cs="Arial"/>
          <w:b/>
          <w:sz w:val="19"/>
          <w:szCs w:val="19"/>
        </w:rPr>
        <w:t>po</w:t>
      </w:r>
      <w:r w:rsidRPr="00156CEB">
        <w:rPr>
          <w:rFonts w:ascii="Arial" w:eastAsia="Candara" w:hAnsi="Arial" w:cs="Arial"/>
          <w:b/>
          <w:sz w:val="19"/>
          <w:szCs w:val="19"/>
        </w:rPr>
        <w:t>š</w:t>
      </w:r>
      <w:r w:rsidR="00335DD9" w:rsidRPr="00156CEB">
        <w:rPr>
          <w:rFonts w:ascii="Arial" w:eastAsia="Candara" w:hAnsi="Arial" w:cs="Arial"/>
          <w:b/>
          <w:sz w:val="19"/>
          <w:szCs w:val="19"/>
        </w:rPr>
        <w:t>tou</w:t>
      </w:r>
      <w:r w:rsidR="00D049B9">
        <w:rPr>
          <w:rFonts w:ascii="Arial" w:eastAsia="Candara" w:hAnsi="Arial" w:cs="Arial"/>
          <w:sz w:val="19"/>
          <w:szCs w:val="19"/>
        </w:rPr>
        <w:t xml:space="preserve"> na </w:t>
      </w:r>
      <w:r w:rsidRPr="00156CEB">
        <w:rPr>
          <w:rFonts w:ascii="Arial" w:eastAsia="Candara" w:hAnsi="Arial" w:cs="Arial"/>
          <w:sz w:val="19"/>
          <w:szCs w:val="19"/>
        </w:rPr>
        <w:t>adresu</w:t>
      </w:r>
      <w:r w:rsidR="00335DD9" w:rsidRPr="00156CEB">
        <w:rPr>
          <w:rFonts w:ascii="Arial" w:eastAsia="Candara" w:hAnsi="Arial" w:cs="Arial"/>
          <w:sz w:val="19"/>
          <w:szCs w:val="19"/>
        </w:rPr>
        <w:t xml:space="preserve"> uvedenou</w:t>
      </w:r>
      <w:r w:rsidR="00D049B9">
        <w:rPr>
          <w:rFonts w:ascii="Arial" w:eastAsia="Candara" w:hAnsi="Arial" w:cs="Arial"/>
          <w:sz w:val="19"/>
          <w:szCs w:val="19"/>
        </w:rPr>
        <w:t xml:space="preserve"> v </w:t>
      </w:r>
      <w:r w:rsidR="00335DD9" w:rsidRPr="00156CEB">
        <w:rPr>
          <w:rFonts w:ascii="Arial" w:eastAsia="Candara" w:hAnsi="Arial" w:cs="Arial"/>
          <w:sz w:val="19"/>
          <w:szCs w:val="19"/>
        </w:rPr>
        <w:t>záhlaví této výzvy</w:t>
      </w:r>
      <w:r w:rsidRPr="00156CEB">
        <w:rPr>
          <w:rFonts w:ascii="Arial" w:eastAsia="Candara" w:hAnsi="Arial" w:cs="Arial"/>
          <w:sz w:val="19"/>
          <w:szCs w:val="19"/>
        </w:rPr>
        <w:t>.</w:t>
      </w:r>
    </w:p>
    <w:p w14:paraId="3BB4BD1A" w14:textId="5732555F" w:rsidR="00335DD9" w:rsidRPr="00156CEB" w:rsidRDefault="00335DD9" w:rsidP="00E4564A">
      <w:pPr>
        <w:jc w:val="both"/>
        <w:rPr>
          <w:rFonts w:ascii="Arial" w:eastAsia="Candara" w:hAnsi="Arial" w:cs="Arial"/>
          <w:sz w:val="19"/>
          <w:szCs w:val="19"/>
        </w:rPr>
      </w:pPr>
      <w:r w:rsidRPr="00156CEB">
        <w:rPr>
          <w:rFonts w:ascii="Arial" w:eastAsia="Candara" w:hAnsi="Arial" w:cs="Arial"/>
          <w:sz w:val="19"/>
          <w:szCs w:val="19"/>
        </w:rPr>
        <w:t>2.</w:t>
      </w:r>
      <w:r w:rsidR="006A7841" w:rsidRPr="00156CEB">
        <w:rPr>
          <w:rFonts w:ascii="Arial" w:eastAsia="Candara" w:hAnsi="Arial" w:cs="Arial"/>
          <w:sz w:val="19"/>
          <w:szCs w:val="19"/>
        </w:rPr>
        <w:t xml:space="preserve"> </w:t>
      </w:r>
      <w:r w:rsidRPr="00156CEB">
        <w:rPr>
          <w:rFonts w:ascii="Arial" w:eastAsia="Candara" w:hAnsi="Arial" w:cs="Arial"/>
          <w:sz w:val="19"/>
          <w:szCs w:val="19"/>
        </w:rPr>
        <w:t xml:space="preserve">Doručit </w:t>
      </w:r>
      <w:r w:rsidRPr="00156CEB">
        <w:rPr>
          <w:rFonts w:ascii="Arial" w:eastAsia="Candara" w:hAnsi="Arial" w:cs="Arial"/>
          <w:b/>
          <w:sz w:val="19"/>
          <w:szCs w:val="19"/>
        </w:rPr>
        <w:t>osobn</w:t>
      </w:r>
      <w:r w:rsidR="00063FFB" w:rsidRPr="00156CEB">
        <w:rPr>
          <w:rFonts w:ascii="Arial" w:eastAsia="Candara" w:hAnsi="Arial" w:cs="Arial"/>
          <w:b/>
          <w:sz w:val="19"/>
          <w:szCs w:val="19"/>
        </w:rPr>
        <w:t>ě</w:t>
      </w:r>
      <w:r w:rsidR="00D049B9">
        <w:rPr>
          <w:rFonts w:ascii="Arial" w:eastAsia="Candara" w:hAnsi="Arial" w:cs="Arial"/>
          <w:sz w:val="19"/>
          <w:szCs w:val="19"/>
        </w:rPr>
        <w:t xml:space="preserve"> na </w:t>
      </w:r>
      <w:r w:rsidRPr="00156CEB">
        <w:rPr>
          <w:rFonts w:ascii="Arial" w:eastAsia="Candara" w:hAnsi="Arial" w:cs="Arial"/>
          <w:sz w:val="19"/>
          <w:szCs w:val="19"/>
        </w:rPr>
        <w:t>pracoviště ministerstva vnitra, o</w:t>
      </w:r>
      <w:r w:rsidR="00063FFB" w:rsidRPr="00156CEB">
        <w:rPr>
          <w:rFonts w:ascii="Arial" w:eastAsia="Candara" w:hAnsi="Arial" w:cs="Arial"/>
          <w:sz w:val="19"/>
          <w:szCs w:val="19"/>
        </w:rPr>
        <w:t>dboru</w:t>
      </w:r>
      <w:r w:rsidRPr="00156CEB">
        <w:rPr>
          <w:rFonts w:ascii="Arial" w:eastAsia="Candara" w:hAnsi="Arial" w:cs="Arial"/>
          <w:sz w:val="19"/>
          <w:szCs w:val="19"/>
        </w:rPr>
        <w:t xml:space="preserve"> azy</w:t>
      </w:r>
      <w:r w:rsidR="00063FFB" w:rsidRPr="00156CEB">
        <w:rPr>
          <w:rFonts w:ascii="Arial" w:eastAsia="Candara" w:hAnsi="Arial" w:cs="Arial"/>
          <w:sz w:val="19"/>
          <w:szCs w:val="19"/>
        </w:rPr>
        <w:t>lové</w:t>
      </w:r>
      <w:r w:rsidR="00D049B9">
        <w:rPr>
          <w:rFonts w:ascii="Arial" w:eastAsia="Candara" w:hAnsi="Arial" w:cs="Arial"/>
          <w:sz w:val="19"/>
          <w:szCs w:val="19"/>
        </w:rPr>
        <w:t xml:space="preserve"> a </w:t>
      </w:r>
      <w:r w:rsidRPr="00156CEB">
        <w:rPr>
          <w:rFonts w:ascii="Arial" w:eastAsia="Candara" w:hAnsi="Arial" w:cs="Arial"/>
          <w:sz w:val="19"/>
          <w:szCs w:val="19"/>
        </w:rPr>
        <w:t>migrační politiky</w:t>
      </w:r>
      <w:r w:rsidR="00D049B9">
        <w:rPr>
          <w:rFonts w:ascii="Arial" w:eastAsia="Candara" w:hAnsi="Arial" w:cs="Arial"/>
          <w:sz w:val="19"/>
          <w:szCs w:val="19"/>
        </w:rPr>
        <w:t xml:space="preserve"> na </w:t>
      </w:r>
      <w:r w:rsidR="00063FFB" w:rsidRPr="00156CEB">
        <w:rPr>
          <w:rFonts w:ascii="Arial" w:eastAsia="Candara" w:hAnsi="Arial" w:cs="Arial"/>
          <w:sz w:val="19"/>
          <w:szCs w:val="19"/>
        </w:rPr>
        <w:t>téže</w:t>
      </w:r>
      <w:r w:rsidRPr="00156CEB">
        <w:rPr>
          <w:rFonts w:ascii="Arial" w:eastAsia="Candara" w:hAnsi="Arial" w:cs="Arial"/>
          <w:sz w:val="19"/>
          <w:szCs w:val="19"/>
        </w:rPr>
        <w:t xml:space="preserve"> adrese</w:t>
      </w:r>
      <w:r w:rsidR="006A7841" w:rsidRPr="00156CEB">
        <w:rPr>
          <w:rFonts w:ascii="Arial" w:eastAsia="Candara" w:hAnsi="Arial" w:cs="Arial"/>
          <w:sz w:val="19"/>
          <w:szCs w:val="19"/>
        </w:rPr>
        <w:t>.</w:t>
      </w:r>
    </w:p>
    <w:p w14:paraId="1FC76E6E" w14:textId="04070D47" w:rsidR="00335DD9" w:rsidRPr="00156CEB" w:rsidRDefault="00335DD9" w:rsidP="00E4564A">
      <w:pPr>
        <w:jc w:val="both"/>
        <w:rPr>
          <w:rFonts w:ascii="Arial" w:eastAsia="Candara" w:hAnsi="Arial" w:cs="Arial"/>
          <w:sz w:val="19"/>
          <w:szCs w:val="19"/>
        </w:rPr>
      </w:pPr>
      <w:r w:rsidRPr="00156CEB">
        <w:rPr>
          <w:rFonts w:ascii="Arial" w:eastAsia="Candara" w:hAnsi="Arial" w:cs="Arial"/>
          <w:sz w:val="19"/>
          <w:szCs w:val="19"/>
        </w:rPr>
        <w:t>3.</w:t>
      </w:r>
      <w:r w:rsidR="006A7841" w:rsidRPr="00156CEB">
        <w:rPr>
          <w:rFonts w:ascii="Arial" w:eastAsia="Candara" w:hAnsi="Arial" w:cs="Arial"/>
          <w:sz w:val="19"/>
          <w:szCs w:val="19"/>
        </w:rPr>
        <w:t xml:space="preserve"> </w:t>
      </w:r>
      <w:r w:rsidRPr="00156CEB">
        <w:rPr>
          <w:rFonts w:ascii="Arial" w:eastAsia="Candara" w:hAnsi="Arial" w:cs="Arial"/>
          <w:sz w:val="19"/>
          <w:szCs w:val="19"/>
        </w:rPr>
        <w:t>Zas</w:t>
      </w:r>
      <w:r w:rsidR="006A7841" w:rsidRPr="00156CEB">
        <w:rPr>
          <w:rFonts w:ascii="Arial" w:eastAsia="Candara" w:hAnsi="Arial" w:cs="Arial"/>
          <w:sz w:val="19"/>
          <w:szCs w:val="19"/>
        </w:rPr>
        <w:t>lat</w:t>
      </w:r>
      <w:r w:rsidR="00D049B9">
        <w:rPr>
          <w:rFonts w:ascii="Arial" w:eastAsia="Candara" w:hAnsi="Arial" w:cs="Arial"/>
          <w:sz w:val="19"/>
          <w:szCs w:val="19"/>
        </w:rPr>
        <w:t xml:space="preserve"> do </w:t>
      </w:r>
      <w:r w:rsidRPr="00156CEB">
        <w:rPr>
          <w:rFonts w:ascii="Arial" w:eastAsia="Candara" w:hAnsi="Arial" w:cs="Arial"/>
          <w:b/>
          <w:sz w:val="19"/>
          <w:szCs w:val="19"/>
        </w:rPr>
        <w:t>datové schránky</w:t>
      </w:r>
      <w:r w:rsidRPr="00156CEB">
        <w:rPr>
          <w:rFonts w:ascii="Arial" w:eastAsia="Candara" w:hAnsi="Arial" w:cs="Arial"/>
          <w:sz w:val="19"/>
          <w:szCs w:val="19"/>
        </w:rPr>
        <w:t xml:space="preserve"> Ministerstva vnitra (6onaawp)</w:t>
      </w:r>
      <w:r w:rsidR="006A7841" w:rsidRPr="00156CEB">
        <w:rPr>
          <w:rFonts w:ascii="Arial" w:eastAsia="Candara" w:hAnsi="Arial" w:cs="Arial"/>
          <w:sz w:val="19"/>
          <w:szCs w:val="19"/>
        </w:rPr>
        <w:t>.</w:t>
      </w:r>
      <w:r w:rsidRPr="00156CEB">
        <w:rPr>
          <w:rFonts w:ascii="Arial" w:eastAsia="Candara" w:hAnsi="Arial" w:cs="Arial"/>
          <w:sz w:val="19"/>
          <w:szCs w:val="19"/>
        </w:rPr>
        <w:t xml:space="preserve"> Nebyl</w:t>
      </w:r>
      <w:r w:rsidR="006A7841" w:rsidRPr="00156CEB">
        <w:rPr>
          <w:rFonts w:ascii="Arial" w:eastAsia="Candara" w:hAnsi="Arial" w:cs="Arial"/>
          <w:sz w:val="19"/>
          <w:szCs w:val="19"/>
        </w:rPr>
        <w:t>-</w:t>
      </w:r>
      <w:r w:rsidRPr="00156CEB">
        <w:rPr>
          <w:rFonts w:ascii="Arial" w:eastAsia="Candara" w:hAnsi="Arial" w:cs="Arial"/>
          <w:sz w:val="19"/>
          <w:szCs w:val="19"/>
        </w:rPr>
        <w:t>li dokument vytvořen</w:t>
      </w:r>
      <w:r w:rsidR="00D049B9">
        <w:rPr>
          <w:rFonts w:ascii="Arial" w:eastAsia="Candara" w:hAnsi="Arial" w:cs="Arial"/>
          <w:sz w:val="19"/>
          <w:szCs w:val="19"/>
        </w:rPr>
        <w:t xml:space="preserve"> v </w:t>
      </w:r>
      <w:r w:rsidRPr="00156CEB">
        <w:rPr>
          <w:rFonts w:ascii="Arial" w:eastAsia="Candara" w:hAnsi="Arial" w:cs="Arial"/>
          <w:sz w:val="19"/>
          <w:szCs w:val="19"/>
        </w:rPr>
        <w:t>elektro</w:t>
      </w:r>
      <w:r w:rsidR="006A7841" w:rsidRPr="00156CEB">
        <w:rPr>
          <w:rFonts w:ascii="Arial" w:eastAsia="Candara" w:hAnsi="Arial" w:cs="Arial"/>
          <w:sz w:val="19"/>
          <w:szCs w:val="19"/>
        </w:rPr>
        <w:t>nické</w:t>
      </w:r>
      <w:r w:rsidRPr="00156CEB">
        <w:rPr>
          <w:rFonts w:ascii="Arial" w:eastAsia="Candara" w:hAnsi="Arial" w:cs="Arial"/>
          <w:sz w:val="19"/>
          <w:szCs w:val="19"/>
        </w:rPr>
        <w:t xml:space="preserve"> p</w:t>
      </w:r>
      <w:r w:rsidR="006A7841" w:rsidRPr="00156CEB">
        <w:rPr>
          <w:rFonts w:ascii="Arial" w:eastAsia="Candara" w:hAnsi="Arial" w:cs="Arial"/>
          <w:sz w:val="19"/>
          <w:szCs w:val="19"/>
        </w:rPr>
        <w:t>o</w:t>
      </w:r>
      <w:r w:rsidRPr="00156CEB">
        <w:rPr>
          <w:rFonts w:ascii="Arial" w:eastAsia="Candara" w:hAnsi="Arial" w:cs="Arial"/>
          <w:sz w:val="19"/>
          <w:szCs w:val="19"/>
        </w:rPr>
        <w:t>době</w:t>
      </w:r>
      <w:r w:rsidR="00FA5EE1" w:rsidRPr="00156CEB">
        <w:rPr>
          <w:rFonts w:ascii="Arial" w:eastAsia="Candara" w:hAnsi="Arial" w:cs="Arial"/>
          <w:sz w:val="19"/>
          <w:szCs w:val="19"/>
        </w:rPr>
        <w:t>,</w:t>
      </w:r>
      <w:r w:rsidRPr="00156CEB">
        <w:rPr>
          <w:rFonts w:ascii="Arial" w:eastAsia="Candara" w:hAnsi="Arial" w:cs="Arial"/>
          <w:sz w:val="19"/>
          <w:szCs w:val="19"/>
        </w:rPr>
        <w:t xml:space="preserve"> tedy je nutn</w:t>
      </w:r>
      <w:r w:rsidR="00FA5EE1" w:rsidRPr="00156CEB">
        <w:rPr>
          <w:rFonts w:ascii="Arial" w:eastAsia="Candara" w:hAnsi="Arial" w:cs="Arial"/>
          <w:sz w:val="19"/>
          <w:szCs w:val="19"/>
        </w:rPr>
        <w:t>é</w:t>
      </w:r>
      <w:r w:rsidRPr="00156CEB">
        <w:rPr>
          <w:rFonts w:ascii="Arial" w:eastAsia="Candara" w:hAnsi="Arial" w:cs="Arial"/>
          <w:sz w:val="19"/>
          <w:szCs w:val="19"/>
        </w:rPr>
        <w:t xml:space="preserve"> je</w:t>
      </w:r>
      <w:r w:rsidR="00FA5EE1" w:rsidRPr="00156CEB">
        <w:rPr>
          <w:rFonts w:ascii="Arial" w:eastAsia="Candara" w:hAnsi="Arial" w:cs="Arial"/>
          <w:sz w:val="19"/>
          <w:szCs w:val="19"/>
        </w:rPr>
        <w:t>j</w:t>
      </w:r>
      <w:r w:rsidRPr="00156CEB">
        <w:rPr>
          <w:rFonts w:ascii="Arial" w:eastAsia="Candara" w:hAnsi="Arial" w:cs="Arial"/>
          <w:sz w:val="19"/>
          <w:szCs w:val="19"/>
        </w:rPr>
        <w:t xml:space="preserve"> vytvořit převedením</w:t>
      </w:r>
      <w:r w:rsidR="00D049B9">
        <w:rPr>
          <w:rFonts w:ascii="Arial" w:eastAsia="Candara" w:hAnsi="Arial" w:cs="Arial"/>
          <w:sz w:val="19"/>
          <w:szCs w:val="19"/>
        </w:rPr>
        <w:t xml:space="preserve"> z </w:t>
      </w:r>
      <w:r w:rsidR="00FA5EE1" w:rsidRPr="00156CEB">
        <w:rPr>
          <w:rFonts w:ascii="Arial" w:eastAsia="Candara" w:hAnsi="Arial" w:cs="Arial"/>
          <w:sz w:val="19"/>
          <w:szCs w:val="19"/>
        </w:rPr>
        <w:t>li</w:t>
      </w:r>
      <w:r w:rsidRPr="00156CEB">
        <w:rPr>
          <w:rFonts w:ascii="Arial" w:eastAsia="Candara" w:hAnsi="Arial" w:cs="Arial"/>
          <w:sz w:val="19"/>
          <w:szCs w:val="19"/>
        </w:rPr>
        <w:t>stinné</w:t>
      </w:r>
      <w:r w:rsidR="00D049B9">
        <w:rPr>
          <w:rFonts w:ascii="Arial" w:eastAsia="Candara" w:hAnsi="Arial" w:cs="Arial"/>
          <w:sz w:val="19"/>
          <w:szCs w:val="19"/>
        </w:rPr>
        <w:t xml:space="preserve"> do </w:t>
      </w:r>
      <w:r w:rsidRPr="00156CEB">
        <w:rPr>
          <w:rFonts w:ascii="Arial" w:eastAsia="Candara" w:hAnsi="Arial" w:cs="Arial"/>
          <w:sz w:val="19"/>
          <w:szCs w:val="19"/>
        </w:rPr>
        <w:t>elekt</w:t>
      </w:r>
      <w:r w:rsidR="00FA5EE1" w:rsidRPr="00156CEB">
        <w:rPr>
          <w:rFonts w:ascii="Arial" w:eastAsia="Candara" w:hAnsi="Arial" w:cs="Arial"/>
          <w:sz w:val="19"/>
          <w:szCs w:val="19"/>
        </w:rPr>
        <w:t>r</w:t>
      </w:r>
      <w:r w:rsidRPr="00156CEB">
        <w:rPr>
          <w:rFonts w:ascii="Arial" w:eastAsia="Candara" w:hAnsi="Arial" w:cs="Arial"/>
          <w:sz w:val="19"/>
          <w:szCs w:val="19"/>
        </w:rPr>
        <w:t>onické podoby (konvertovat = naskenovat)</w:t>
      </w:r>
      <w:r w:rsidR="00FA5EE1" w:rsidRPr="00156CEB">
        <w:rPr>
          <w:rFonts w:ascii="Arial" w:eastAsia="Candara" w:hAnsi="Arial" w:cs="Arial"/>
          <w:sz w:val="19"/>
          <w:szCs w:val="19"/>
        </w:rPr>
        <w:t>,</w:t>
      </w:r>
      <w:r w:rsidRPr="00156CEB">
        <w:rPr>
          <w:rFonts w:ascii="Arial" w:eastAsia="Candara" w:hAnsi="Arial" w:cs="Arial"/>
          <w:sz w:val="19"/>
          <w:szCs w:val="19"/>
        </w:rPr>
        <w:t xml:space="preserve"> mus</w:t>
      </w:r>
      <w:r w:rsidR="00FA5EE1" w:rsidRPr="00156CEB">
        <w:rPr>
          <w:rFonts w:ascii="Arial" w:eastAsia="Candara" w:hAnsi="Arial" w:cs="Arial"/>
          <w:sz w:val="19"/>
          <w:szCs w:val="19"/>
        </w:rPr>
        <w:t>í</w:t>
      </w:r>
      <w:r w:rsidRPr="00156CEB">
        <w:rPr>
          <w:rFonts w:ascii="Arial" w:eastAsia="Candara" w:hAnsi="Arial" w:cs="Arial"/>
          <w:sz w:val="19"/>
          <w:szCs w:val="19"/>
        </w:rPr>
        <w:t xml:space="preserve"> být tato konverze provedena </w:t>
      </w:r>
      <w:r w:rsidR="00FA5EE1" w:rsidRPr="00156CEB">
        <w:rPr>
          <w:rFonts w:ascii="Arial" w:eastAsia="Candara" w:hAnsi="Arial" w:cs="Arial"/>
          <w:sz w:val="19"/>
          <w:szCs w:val="19"/>
        </w:rPr>
        <w:t>j</w:t>
      </w:r>
      <w:r w:rsidRPr="00156CEB">
        <w:rPr>
          <w:rFonts w:ascii="Arial" w:eastAsia="Candara" w:hAnsi="Arial" w:cs="Arial"/>
          <w:sz w:val="19"/>
          <w:szCs w:val="19"/>
        </w:rPr>
        <w:t>ako autorizovaná</w:t>
      </w:r>
      <w:r w:rsidR="00FA5EE1" w:rsidRPr="00156CEB">
        <w:rPr>
          <w:rFonts w:ascii="Arial" w:eastAsia="Candara" w:hAnsi="Arial" w:cs="Arial"/>
          <w:sz w:val="19"/>
          <w:szCs w:val="19"/>
        </w:rPr>
        <w:t>.</w:t>
      </w:r>
      <w:r w:rsidRPr="00156CEB">
        <w:rPr>
          <w:rFonts w:ascii="Arial" w:eastAsia="Candara" w:hAnsi="Arial" w:cs="Arial"/>
          <w:sz w:val="19"/>
          <w:szCs w:val="19"/>
        </w:rPr>
        <w:t xml:space="preserve"> Autorizovanou konverzi provádí například </w:t>
      </w:r>
      <w:r w:rsidR="00FA5EE1" w:rsidRPr="00156CEB">
        <w:rPr>
          <w:rFonts w:ascii="Arial" w:eastAsia="Candara" w:hAnsi="Arial" w:cs="Arial"/>
          <w:sz w:val="19"/>
          <w:szCs w:val="19"/>
        </w:rPr>
        <w:t>Č</w:t>
      </w:r>
      <w:r w:rsidRPr="00156CEB">
        <w:rPr>
          <w:rFonts w:ascii="Arial" w:eastAsia="Candara" w:hAnsi="Arial" w:cs="Arial"/>
          <w:sz w:val="19"/>
          <w:szCs w:val="19"/>
        </w:rPr>
        <w:t>eská pošta</w:t>
      </w:r>
      <w:r w:rsidR="00FA5EE1" w:rsidRPr="00156CEB">
        <w:rPr>
          <w:rFonts w:ascii="Arial" w:eastAsia="Candara" w:hAnsi="Arial" w:cs="Arial"/>
          <w:sz w:val="19"/>
          <w:szCs w:val="19"/>
        </w:rPr>
        <w:t xml:space="preserve">, </w:t>
      </w:r>
      <w:proofErr w:type="spellStart"/>
      <w:proofErr w:type="gramStart"/>
      <w:r w:rsidR="00FA5EE1" w:rsidRPr="00156CEB">
        <w:rPr>
          <w:rFonts w:ascii="Arial" w:eastAsia="Candara" w:hAnsi="Arial" w:cs="Arial"/>
          <w:sz w:val="19"/>
          <w:szCs w:val="19"/>
        </w:rPr>
        <w:t>s.</w:t>
      </w:r>
      <w:r w:rsidRPr="00156CEB">
        <w:rPr>
          <w:rFonts w:ascii="Arial" w:eastAsia="Candara" w:hAnsi="Arial" w:cs="Arial"/>
          <w:sz w:val="19"/>
          <w:szCs w:val="19"/>
        </w:rPr>
        <w:t>p</w:t>
      </w:r>
      <w:proofErr w:type="spellEnd"/>
      <w:r w:rsidR="00FA5EE1" w:rsidRPr="00156CEB">
        <w:rPr>
          <w:rFonts w:ascii="Arial" w:eastAsia="Candara" w:hAnsi="Arial" w:cs="Arial"/>
          <w:sz w:val="19"/>
          <w:szCs w:val="19"/>
        </w:rPr>
        <w:t>.</w:t>
      </w:r>
      <w:proofErr w:type="gramEnd"/>
      <w:r w:rsidR="00FA5EE1" w:rsidRPr="00156CEB">
        <w:rPr>
          <w:rFonts w:ascii="Arial" w:eastAsia="Candara" w:hAnsi="Arial" w:cs="Arial"/>
          <w:sz w:val="19"/>
          <w:szCs w:val="19"/>
        </w:rPr>
        <w:t xml:space="preserve"> Toto </w:t>
      </w:r>
      <w:r w:rsidR="00FA5EE1" w:rsidRPr="00156CEB">
        <w:rPr>
          <w:rFonts w:ascii="Arial" w:eastAsia="Candara" w:hAnsi="Arial" w:cs="Arial"/>
          <w:sz w:val="19"/>
          <w:szCs w:val="19"/>
          <w:u w:val="single"/>
        </w:rPr>
        <w:t>n</w:t>
      </w:r>
      <w:r w:rsidRPr="00156CEB">
        <w:rPr>
          <w:rFonts w:ascii="Arial" w:eastAsia="Candara" w:hAnsi="Arial" w:cs="Arial"/>
          <w:sz w:val="19"/>
          <w:szCs w:val="19"/>
          <w:u w:val="single"/>
        </w:rPr>
        <w:t>eplatí</w:t>
      </w:r>
      <w:r w:rsidR="00D049B9">
        <w:rPr>
          <w:rFonts w:ascii="Arial" w:eastAsia="Candara" w:hAnsi="Arial" w:cs="Arial"/>
          <w:sz w:val="19"/>
          <w:szCs w:val="19"/>
        </w:rPr>
        <w:t xml:space="preserve"> pro </w:t>
      </w:r>
      <w:r w:rsidRPr="00156CEB">
        <w:rPr>
          <w:rFonts w:ascii="Arial" w:eastAsia="Candara" w:hAnsi="Arial" w:cs="Arial"/>
          <w:sz w:val="19"/>
          <w:szCs w:val="19"/>
        </w:rPr>
        <w:t>d</w:t>
      </w:r>
      <w:r w:rsidR="00FA5EE1" w:rsidRPr="00156CEB">
        <w:rPr>
          <w:rFonts w:ascii="Arial" w:eastAsia="Candara" w:hAnsi="Arial" w:cs="Arial"/>
          <w:sz w:val="19"/>
          <w:szCs w:val="19"/>
        </w:rPr>
        <w:t>oklad</w:t>
      </w:r>
      <w:r w:rsidRPr="00156CEB">
        <w:rPr>
          <w:rFonts w:ascii="Arial" w:eastAsia="Candara" w:hAnsi="Arial" w:cs="Arial"/>
          <w:sz w:val="19"/>
          <w:szCs w:val="19"/>
        </w:rPr>
        <w:t xml:space="preserve"> pro</w:t>
      </w:r>
      <w:r w:rsidR="00FA5EE1" w:rsidRPr="00156CEB">
        <w:rPr>
          <w:rFonts w:ascii="Arial" w:eastAsia="Candara" w:hAnsi="Arial" w:cs="Arial"/>
          <w:sz w:val="19"/>
          <w:szCs w:val="19"/>
        </w:rPr>
        <w:t>k</w:t>
      </w:r>
      <w:r w:rsidRPr="00156CEB">
        <w:rPr>
          <w:rFonts w:ascii="Arial" w:eastAsia="Candara" w:hAnsi="Arial" w:cs="Arial"/>
          <w:sz w:val="19"/>
          <w:szCs w:val="19"/>
        </w:rPr>
        <w:t xml:space="preserve">azující </w:t>
      </w:r>
      <w:r w:rsidR="00FA5EE1" w:rsidRPr="00156CEB">
        <w:rPr>
          <w:rFonts w:ascii="Arial" w:eastAsia="Candara" w:hAnsi="Arial" w:cs="Arial"/>
          <w:sz w:val="19"/>
          <w:szCs w:val="19"/>
        </w:rPr>
        <w:t>ú</w:t>
      </w:r>
      <w:r w:rsidRPr="00156CEB">
        <w:rPr>
          <w:rFonts w:ascii="Arial" w:eastAsia="Candara" w:hAnsi="Arial" w:cs="Arial"/>
          <w:sz w:val="19"/>
          <w:szCs w:val="19"/>
        </w:rPr>
        <w:t>čel pobyt</w:t>
      </w:r>
      <w:r w:rsidR="00FA5EE1" w:rsidRPr="00156CEB">
        <w:rPr>
          <w:rFonts w:ascii="Arial" w:eastAsia="Candara" w:hAnsi="Arial" w:cs="Arial"/>
          <w:sz w:val="19"/>
          <w:szCs w:val="19"/>
        </w:rPr>
        <w:t>u, který musí být předložen</w:t>
      </w:r>
      <w:r w:rsidR="00D049B9">
        <w:rPr>
          <w:rFonts w:ascii="Arial" w:eastAsia="Candara" w:hAnsi="Arial" w:cs="Arial"/>
          <w:sz w:val="19"/>
          <w:szCs w:val="19"/>
        </w:rPr>
        <w:t xml:space="preserve"> v </w:t>
      </w:r>
      <w:r w:rsidR="00FA5EE1" w:rsidRPr="00156CEB">
        <w:rPr>
          <w:rFonts w:ascii="Arial" w:eastAsia="Candara" w:hAnsi="Arial" w:cs="Arial"/>
          <w:sz w:val="19"/>
          <w:szCs w:val="19"/>
        </w:rPr>
        <w:t>originále.</w:t>
      </w:r>
    </w:p>
    <w:p w14:paraId="40E43F96" w14:textId="57CB5003" w:rsidR="00335DD9" w:rsidRDefault="00335DD9" w:rsidP="00E4564A">
      <w:pPr>
        <w:jc w:val="both"/>
        <w:rPr>
          <w:rFonts w:ascii="Arial" w:eastAsia="Candara" w:hAnsi="Arial" w:cs="Arial"/>
          <w:sz w:val="19"/>
          <w:szCs w:val="19"/>
        </w:rPr>
      </w:pPr>
      <w:r w:rsidRPr="00156CEB">
        <w:rPr>
          <w:rFonts w:ascii="Arial" w:eastAsia="Candara" w:hAnsi="Arial" w:cs="Arial"/>
          <w:sz w:val="19"/>
          <w:szCs w:val="19"/>
        </w:rPr>
        <w:t>4.</w:t>
      </w:r>
      <w:r w:rsidRPr="00156CEB">
        <w:rPr>
          <w:rFonts w:ascii="Arial" w:eastAsia="Candara" w:hAnsi="Arial" w:cs="Arial"/>
          <w:sz w:val="19"/>
          <w:szCs w:val="19"/>
        </w:rPr>
        <w:tab/>
        <w:t>Zas</w:t>
      </w:r>
      <w:r w:rsidR="00FA5EE1" w:rsidRPr="00156CEB">
        <w:rPr>
          <w:rFonts w:ascii="Arial" w:eastAsia="Candara" w:hAnsi="Arial" w:cs="Arial"/>
          <w:sz w:val="19"/>
          <w:szCs w:val="19"/>
        </w:rPr>
        <w:t>lat</w:t>
      </w:r>
      <w:r w:rsidRPr="00156CEB">
        <w:rPr>
          <w:rFonts w:ascii="Arial" w:eastAsia="Candara" w:hAnsi="Arial" w:cs="Arial"/>
          <w:sz w:val="19"/>
          <w:szCs w:val="19"/>
        </w:rPr>
        <w:t xml:space="preserve"> </w:t>
      </w:r>
      <w:r w:rsidRPr="00156CEB">
        <w:rPr>
          <w:rFonts w:ascii="Arial" w:eastAsia="Candara" w:hAnsi="Arial" w:cs="Arial"/>
          <w:b/>
          <w:sz w:val="19"/>
          <w:szCs w:val="19"/>
        </w:rPr>
        <w:t xml:space="preserve">elektronicky </w:t>
      </w:r>
      <w:r w:rsidRPr="00156CEB">
        <w:rPr>
          <w:rFonts w:ascii="Arial" w:eastAsia="Candara" w:hAnsi="Arial" w:cs="Arial"/>
          <w:b/>
          <w:sz w:val="19"/>
          <w:szCs w:val="19"/>
          <w:u w:val="single"/>
        </w:rPr>
        <w:t>se zaručeným</w:t>
      </w:r>
      <w:r w:rsidRPr="00156CEB">
        <w:rPr>
          <w:rFonts w:ascii="Arial" w:eastAsia="Candara" w:hAnsi="Arial" w:cs="Arial"/>
          <w:b/>
          <w:sz w:val="19"/>
          <w:szCs w:val="19"/>
        </w:rPr>
        <w:t xml:space="preserve"> elektronickým podpisem</w:t>
      </w:r>
      <w:r w:rsidR="00D049B9">
        <w:rPr>
          <w:rFonts w:ascii="Arial" w:eastAsia="Candara" w:hAnsi="Arial" w:cs="Arial"/>
          <w:b/>
          <w:sz w:val="19"/>
          <w:szCs w:val="19"/>
        </w:rPr>
        <w:t xml:space="preserve"> na </w:t>
      </w:r>
      <w:r w:rsidRPr="00156CEB">
        <w:rPr>
          <w:rFonts w:ascii="Arial" w:eastAsia="Candara" w:hAnsi="Arial" w:cs="Arial"/>
          <w:b/>
          <w:sz w:val="19"/>
          <w:szCs w:val="19"/>
        </w:rPr>
        <w:t xml:space="preserve">adresu </w:t>
      </w:r>
      <w:r w:rsidR="00FA5EE1" w:rsidRPr="00156CEB">
        <w:rPr>
          <w:rFonts w:ascii="Arial" w:eastAsia="Candara" w:hAnsi="Arial" w:cs="Arial"/>
          <w:sz w:val="19"/>
          <w:szCs w:val="19"/>
          <w:u w:val="single"/>
        </w:rPr>
        <w:t>posta@mvcr.cz</w:t>
      </w:r>
      <w:r w:rsidR="00FA5EE1" w:rsidRPr="00156CEB">
        <w:rPr>
          <w:rFonts w:ascii="Arial" w:eastAsia="Candara" w:hAnsi="Arial" w:cs="Arial"/>
          <w:sz w:val="19"/>
          <w:szCs w:val="19"/>
        </w:rPr>
        <w:t xml:space="preserve">. </w:t>
      </w:r>
      <w:r w:rsidRPr="00156CEB">
        <w:rPr>
          <w:rFonts w:ascii="Arial" w:eastAsia="Candara" w:hAnsi="Arial" w:cs="Arial"/>
          <w:sz w:val="19"/>
          <w:szCs w:val="19"/>
        </w:rPr>
        <w:t>Bez z</w:t>
      </w:r>
      <w:r w:rsidR="00FA5EE1" w:rsidRPr="00156CEB">
        <w:rPr>
          <w:rFonts w:ascii="Arial" w:eastAsia="Candara" w:hAnsi="Arial" w:cs="Arial"/>
          <w:sz w:val="19"/>
          <w:szCs w:val="19"/>
        </w:rPr>
        <w:t>aručeného</w:t>
      </w:r>
      <w:r w:rsidRPr="00156CEB">
        <w:rPr>
          <w:rFonts w:ascii="Arial" w:eastAsia="Candara" w:hAnsi="Arial" w:cs="Arial"/>
          <w:sz w:val="19"/>
          <w:szCs w:val="19"/>
        </w:rPr>
        <w:t xml:space="preserve"> elektron</w:t>
      </w:r>
      <w:r w:rsidR="00FA5EE1" w:rsidRPr="00156CEB">
        <w:rPr>
          <w:rFonts w:ascii="Arial" w:eastAsia="Candara" w:hAnsi="Arial" w:cs="Arial"/>
          <w:sz w:val="19"/>
          <w:szCs w:val="19"/>
        </w:rPr>
        <w:t>i</w:t>
      </w:r>
      <w:r w:rsidRPr="00156CEB">
        <w:rPr>
          <w:rFonts w:ascii="Arial" w:eastAsia="Candara" w:hAnsi="Arial" w:cs="Arial"/>
          <w:sz w:val="19"/>
          <w:szCs w:val="19"/>
        </w:rPr>
        <w:t>ck</w:t>
      </w:r>
      <w:r w:rsidR="00FA5EE1" w:rsidRPr="00156CEB">
        <w:rPr>
          <w:rFonts w:ascii="Arial" w:eastAsia="Candara" w:hAnsi="Arial" w:cs="Arial"/>
          <w:sz w:val="19"/>
          <w:szCs w:val="19"/>
        </w:rPr>
        <w:t>é</w:t>
      </w:r>
      <w:r w:rsidRPr="00156CEB">
        <w:rPr>
          <w:rFonts w:ascii="Arial" w:eastAsia="Candara" w:hAnsi="Arial" w:cs="Arial"/>
          <w:sz w:val="19"/>
          <w:szCs w:val="19"/>
        </w:rPr>
        <w:t>ho podp</w:t>
      </w:r>
      <w:r w:rsidR="00FA5EE1" w:rsidRPr="00156CEB">
        <w:rPr>
          <w:rFonts w:ascii="Arial" w:eastAsia="Candara" w:hAnsi="Arial" w:cs="Arial"/>
          <w:sz w:val="19"/>
          <w:szCs w:val="19"/>
        </w:rPr>
        <w:t>i</w:t>
      </w:r>
      <w:r w:rsidRPr="00156CEB">
        <w:rPr>
          <w:rFonts w:ascii="Arial" w:eastAsia="Candara" w:hAnsi="Arial" w:cs="Arial"/>
          <w:sz w:val="19"/>
          <w:szCs w:val="19"/>
        </w:rPr>
        <w:t>su nelze</w:t>
      </w:r>
      <w:r w:rsidR="00D049B9">
        <w:rPr>
          <w:rFonts w:ascii="Arial" w:eastAsia="Candara" w:hAnsi="Arial" w:cs="Arial"/>
          <w:sz w:val="19"/>
          <w:szCs w:val="19"/>
        </w:rPr>
        <w:t xml:space="preserve"> k </w:t>
      </w:r>
      <w:r w:rsidRPr="00156CEB">
        <w:rPr>
          <w:rFonts w:ascii="Arial" w:eastAsia="Candara" w:hAnsi="Arial" w:cs="Arial"/>
          <w:sz w:val="19"/>
          <w:szCs w:val="19"/>
        </w:rPr>
        <w:t>takovému podán</w:t>
      </w:r>
      <w:r w:rsidR="00FA5EE1" w:rsidRPr="00156CEB">
        <w:rPr>
          <w:rFonts w:ascii="Arial" w:eastAsia="Candara" w:hAnsi="Arial" w:cs="Arial"/>
          <w:sz w:val="19"/>
          <w:szCs w:val="19"/>
        </w:rPr>
        <w:t>í</w:t>
      </w:r>
      <w:r w:rsidRPr="00156CEB">
        <w:rPr>
          <w:rFonts w:ascii="Arial" w:eastAsia="Candara" w:hAnsi="Arial" w:cs="Arial"/>
          <w:sz w:val="19"/>
          <w:szCs w:val="19"/>
        </w:rPr>
        <w:t xml:space="preserve"> </w:t>
      </w:r>
      <w:r w:rsidR="00FA5EE1" w:rsidRPr="00156CEB">
        <w:rPr>
          <w:rFonts w:ascii="Arial" w:eastAsia="Candara" w:hAnsi="Arial" w:cs="Arial"/>
          <w:sz w:val="19"/>
          <w:szCs w:val="19"/>
        </w:rPr>
        <w:t>(</w:t>
      </w:r>
      <w:r w:rsidRPr="00156CEB">
        <w:rPr>
          <w:rFonts w:ascii="Arial" w:eastAsia="Candara" w:hAnsi="Arial" w:cs="Arial"/>
          <w:sz w:val="19"/>
          <w:szCs w:val="19"/>
        </w:rPr>
        <w:t>e</w:t>
      </w:r>
      <w:r w:rsidR="00FA5EE1" w:rsidRPr="00156CEB">
        <w:rPr>
          <w:rFonts w:ascii="Arial" w:eastAsia="Candara" w:hAnsi="Arial" w:cs="Arial"/>
          <w:sz w:val="19"/>
          <w:szCs w:val="19"/>
        </w:rPr>
        <w:t>-</w:t>
      </w:r>
      <w:r w:rsidRPr="00156CEB">
        <w:rPr>
          <w:rFonts w:ascii="Arial" w:eastAsia="Candara" w:hAnsi="Arial" w:cs="Arial"/>
          <w:sz w:val="19"/>
          <w:szCs w:val="19"/>
        </w:rPr>
        <w:t>mailu) vůbec p</w:t>
      </w:r>
      <w:r w:rsidR="00FA5EE1" w:rsidRPr="00156CEB">
        <w:rPr>
          <w:rFonts w:ascii="Arial" w:eastAsia="Candara" w:hAnsi="Arial" w:cs="Arial"/>
          <w:sz w:val="19"/>
          <w:szCs w:val="19"/>
        </w:rPr>
        <w:t>ři</w:t>
      </w:r>
      <w:r w:rsidRPr="00156CEB">
        <w:rPr>
          <w:rFonts w:ascii="Arial" w:eastAsia="Candara" w:hAnsi="Arial" w:cs="Arial"/>
          <w:sz w:val="19"/>
          <w:szCs w:val="19"/>
        </w:rPr>
        <w:t>hlížet</w:t>
      </w:r>
      <w:r w:rsidR="00FA5EE1" w:rsidRPr="00156CEB">
        <w:rPr>
          <w:rFonts w:ascii="Arial" w:eastAsia="Candara" w:hAnsi="Arial" w:cs="Arial"/>
          <w:sz w:val="19"/>
          <w:szCs w:val="19"/>
        </w:rPr>
        <w:t>.</w:t>
      </w:r>
      <w:r w:rsidRPr="00156CEB">
        <w:rPr>
          <w:rFonts w:ascii="Arial" w:eastAsia="Candara" w:hAnsi="Arial" w:cs="Arial"/>
          <w:sz w:val="19"/>
          <w:szCs w:val="19"/>
        </w:rPr>
        <w:t xml:space="preserve"> Dokument</w:t>
      </w:r>
      <w:r w:rsidR="00FA5EE1" w:rsidRPr="00156CEB">
        <w:rPr>
          <w:rFonts w:ascii="Arial" w:eastAsia="Candara" w:hAnsi="Arial" w:cs="Arial"/>
          <w:sz w:val="19"/>
          <w:szCs w:val="19"/>
        </w:rPr>
        <w:t>,</w:t>
      </w:r>
      <w:r w:rsidRPr="00156CEB">
        <w:rPr>
          <w:rFonts w:ascii="Arial" w:eastAsia="Candara" w:hAnsi="Arial" w:cs="Arial"/>
          <w:sz w:val="19"/>
          <w:szCs w:val="19"/>
        </w:rPr>
        <w:t xml:space="preserve"> který</w:t>
      </w:r>
      <w:r w:rsidR="00D049B9">
        <w:rPr>
          <w:rFonts w:ascii="Arial" w:eastAsia="Candara" w:hAnsi="Arial" w:cs="Arial"/>
          <w:sz w:val="19"/>
          <w:szCs w:val="19"/>
        </w:rPr>
        <w:t xml:space="preserve"> ke </w:t>
      </w:r>
      <w:r w:rsidRPr="00156CEB">
        <w:rPr>
          <w:rFonts w:ascii="Arial" w:eastAsia="Candara" w:hAnsi="Arial" w:cs="Arial"/>
          <w:sz w:val="19"/>
          <w:szCs w:val="19"/>
        </w:rPr>
        <w:t>zprávě p</w:t>
      </w:r>
      <w:r w:rsidR="00FA5EE1" w:rsidRPr="00156CEB">
        <w:rPr>
          <w:rFonts w:ascii="Arial" w:eastAsia="Candara" w:hAnsi="Arial" w:cs="Arial"/>
          <w:sz w:val="19"/>
          <w:szCs w:val="19"/>
        </w:rPr>
        <w:t>ři</w:t>
      </w:r>
      <w:r w:rsidRPr="00156CEB">
        <w:rPr>
          <w:rFonts w:ascii="Arial" w:eastAsia="Candara" w:hAnsi="Arial" w:cs="Arial"/>
          <w:sz w:val="19"/>
          <w:szCs w:val="19"/>
        </w:rPr>
        <w:t>pojíte</w:t>
      </w:r>
      <w:r w:rsidR="00FA5EE1" w:rsidRPr="00156CEB">
        <w:rPr>
          <w:rFonts w:ascii="Arial" w:eastAsia="Candara" w:hAnsi="Arial" w:cs="Arial"/>
          <w:sz w:val="19"/>
          <w:szCs w:val="19"/>
        </w:rPr>
        <w:t>,</w:t>
      </w:r>
      <w:r w:rsidR="00E4564A" w:rsidRPr="00156CEB">
        <w:rPr>
          <w:rFonts w:ascii="Arial" w:eastAsia="Candara" w:hAnsi="Arial" w:cs="Arial"/>
          <w:sz w:val="19"/>
          <w:szCs w:val="19"/>
        </w:rPr>
        <w:t xml:space="preserve"> musí</w:t>
      </w:r>
      <w:r w:rsidRPr="00156CEB">
        <w:rPr>
          <w:rFonts w:ascii="Arial" w:eastAsia="Candara" w:hAnsi="Arial" w:cs="Arial"/>
          <w:sz w:val="19"/>
          <w:szCs w:val="19"/>
        </w:rPr>
        <w:t xml:space="preserve"> být bu</w:t>
      </w:r>
      <w:r w:rsidR="00E4564A" w:rsidRPr="00156CEB">
        <w:rPr>
          <w:rFonts w:ascii="Arial" w:eastAsia="Candara" w:hAnsi="Arial" w:cs="Arial"/>
          <w:sz w:val="19"/>
          <w:szCs w:val="19"/>
        </w:rPr>
        <w:t>ď</w:t>
      </w:r>
      <w:r w:rsidRPr="00156CEB">
        <w:rPr>
          <w:rFonts w:ascii="Arial" w:eastAsia="Candara" w:hAnsi="Arial" w:cs="Arial"/>
          <w:sz w:val="19"/>
          <w:szCs w:val="19"/>
        </w:rPr>
        <w:t xml:space="preserve"> elektronickým </w:t>
      </w:r>
      <w:r w:rsidR="00E4564A" w:rsidRPr="00156CEB">
        <w:rPr>
          <w:rFonts w:ascii="Arial" w:eastAsia="Candara" w:hAnsi="Arial" w:cs="Arial"/>
          <w:sz w:val="19"/>
          <w:szCs w:val="19"/>
        </w:rPr>
        <w:t>originálem, nebo</w:t>
      </w:r>
      <w:r w:rsidRPr="00156CEB">
        <w:rPr>
          <w:rFonts w:ascii="Arial" w:eastAsia="Candara" w:hAnsi="Arial" w:cs="Arial"/>
          <w:sz w:val="19"/>
          <w:szCs w:val="19"/>
        </w:rPr>
        <w:t xml:space="preserve"> </w:t>
      </w:r>
      <w:r w:rsidR="00E4564A" w:rsidRPr="00156CEB">
        <w:rPr>
          <w:rFonts w:ascii="Arial" w:eastAsia="Candara" w:hAnsi="Arial" w:cs="Arial"/>
          <w:sz w:val="19"/>
          <w:szCs w:val="19"/>
        </w:rPr>
        <w:t>je-li</w:t>
      </w:r>
      <w:r w:rsidRPr="00156CEB">
        <w:rPr>
          <w:rFonts w:ascii="Arial" w:eastAsia="Candara" w:hAnsi="Arial" w:cs="Arial"/>
          <w:sz w:val="19"/>
          <w:szCs w:val="19"/>
        </w:rPr>
        <w:t xml:space="preserve"> naske</w:t>
      </w:r>
      <w:r w:rsidR="00E4564A" w:rsidRPr="00156CEB">
        <w:rPr>
          <w:rFonts w:ascii="Arial" w:eastAsia="Candara" w:hAnsi="Arial" w:cs="Arial"/>
          <w:sz w:val="19"/>
          <w:szCs w:val="19"/>
        </w:rPr>
        <w:t>n</w:t>
      </w:r>
      <w:r w:rsidRPr="00156CEB">
        <w:rPr>
          <w:rFonts w:ascii="Arial" w:eastAsia="Candara" w:hAnsi="Arial" w:cs="Arial"/>
          <w:sz w:val="19"/>
          <w:szCs w:val="19"/>
        </w:rPr>
        <w:t>ován (konvertován</w:t>
      </w:r>
      <w:r w:rsidR="00D049B9">
        <w:rPr>
          <w:rFonts w:ascii="Arial" w:eastAsia="Candara" w:hAnsi="Arial" w:cs="Arial"/>
          <w:sz w:val="19"/>
          <w:szCs w:val="19"/>
        </w:rPr>
        <w:t xml:space="preserve"> do </w:t>
      </w:r>
      <w:r w:rsidRPr="00156CEB">
        <w:rPr>
          <w:rFonts w:ascii="Arial" w:eastAsia="Candara" w:hAnsi="Arial" w:cs="Arial"/>
          <w:sz w:val="19"/>
          <w:szCs w:val="19"/>
        </w:rPr>
        <w:t>e</w:t>
      </w:r>
      <w:r w:rsidR="00E4564A" w:rsidRPr="00156CEB">
        <w:rPr>
          <w:rFonts w:ascii="Arial" w:eastAsia="Candara" w:hAnsi="Arial" w:cs="Arial"/>
          <w:sz w:val="19"/>
          <w:szCs w:val="19"/>
        </w:rPr>
        <w:t>lektronické</w:t>
      </w:r>
      <w:r w:rsidRPr="00156CEB">
        <w:rPr>
          <w:rFonts w:ascii="Arial" w:eastAsia="Candara" w:hAnsi="Arial" w:cs="Arial"/>
          <w:sz w:val="19"/>
          <w:szCs w:val="19"/>
        </w:rPr>
        <w:t xml:space="preserve"> podoby)</w:t>
      </w:r>
      <w:r w:rsidR="00E4564A" w:rsidRPr="00156CEB">
        <w:rPr>
          <w:rFonts w:ascii="Arial" w:eastAsia="Candara" w:hAnsi="Arial" w:cs="Arial"/>
          <w:sz w:val="19"/>
          <w:szCs w:val="19"/>
        </w:rPr>
        <w:t>,</w:t>
      </w:r>
      <w:r w:rsidRPr="00156CEB">
        <w:rPr>
          <w:rFonts w:ascii="Arial" w:eastAsia="Candara" w:hAnsi="Arial" w:cs="Arial"/>
          <w:sz w:val="19"/>
          <w:szCs w:val="19"/>
        </w:rPr>
        <w:t xml:space="preserve"> musí obsahovat dolož</w:t>
      </w:r>
      <w:r w:rsidR="00E4564A" w:rsidRPr="00156CEB">
        <w:rPr>
          <w:rFonts w:ascii="Arial" w:eastAsia="Candara" w:hAnsi="Arial" w:cs="Arial"/>
          <w:sz w:val="19"/>
          <w:szCs w:val="19"/>
        </w:rPr>
        <w:t>ku</w:t>
      </w:r>
      <w:r w:rsidR="00D049B9">
        <w:rPr>
          <w:rFonts w:ascii="Arial" w:eastAsia="Candara" w:hAnsi="Arial" w:cs="Arial"/>
          <w:sz w:val="19"/>
          <w:szCs w:val="19"/>
        </w:rPr>
        <w:t xml:space="preserve"> o </w:t>
      </w:r>
      <w:r w:rsidR="00E4564A" w:rsidRPr="00156CEB">
        <w:rPr>
          <w:rFonts w:ascii="Arial" w:eastAsia="Candara" w:hAnsi="Arial" w:cs="Arial"/>
          <w:sz w:val="19"/>
          <w:szCs w:val="19"/>
        </w:rPr>
        <w:t>autorizované konverzi (vi</w:t>
      </w:r>
      <w:r w:rsidRPr="00156CEB">
        <w:rPr>
          <w:rFonts w:ascii="Arial" w:eastAsia="Candara" w:hAnsi="Arial" w:cs="Arial"/>
          <w:sz w:val="19"/>
          <w:szCs w:val="19"/>
        </w:rPr>
        <w:t>z bod 3)</w:t>
      </w:r>
      <w:r w:rsidR="00E4564A" w:rsidRPr="00156CEB">
        <w:rPr>
          <w:rFonts w:ascii="Arial" w:eastAsia="Candara" w:hAnsi="Arial" w:cs="Arial"/>
          <w:sz w:val="19"/>
          <w:szCs w:val="19"/>
        </w:rPr>
        <w:t>.</w:t>
      </w:r>
      <w:r w:rsidRPr="00156CEB">
        <w:rPr>
          <w:rFonts w:ascii="Arial" w:eastAsia="Candara" w:hAnsi="Arial" w:cs="Arial"/>
          <w:sz w:val="19"/>
          <w:szCs w:val="19"/>
        </w:rPr>
        <w:t xml:space="preserve"> Toto nep</w:t>
      </w:r>
      <w:r w:rsidR="00E4564A" w:rsidRPr="00156CEB">
        <w:rPr>
          <w:rFonts w:ascii="Arial" w:eastAsia="Candara" w:hAnsi="Arial" w:cs="Arial"/>
          <w:sz w:val="19"/>
          <w:szCs w:val="19"/>
        </w:rPr>
        <w:t>latí</w:t>
      </w:r>
      <w:r w:rsidR="00D049B9">
        <w:rPr>
          <w:rFonts w:ascii="Arial" w:eastAsia="Candara" w:hAnsi="Arial" w:cs="Arial"/>
          <w:sz w:val="19"/>
          <w:szCs w:val="19"/>
        </w:rPr>
        <w:t xml:space="preserve"> pro </w:t>
      </w:r>
      <w:r w:rsidRPr="00156CEB">
        <w:rPr>
          <w:rFonts w:ascii="Arial" w:eastAsia="Candara" w:hAnsi="Arial" w:cs="Arial"/>
          <w:sz w:val="19"/>
          <w:szCs w:val="19"/>
        </w:rPr>
        <w:t>doklad p</w:t>
      </w:r>
      <w:r w:rsidR="00E4564A" w:rsidRPr="00156CEB">
        <w:rPr>
          <w:rFonts w:ascii="Arial" w:eastAsia="Candara" w:hAnsi="Arial" w:cs="Arial"/>
          <w:sz w:val="19"/>
          <w:szCs w:val="19"/>
        </w:rPr>
        <w:t>r</w:t>
      </w:r>
      <w:r w:rsidRPr="00156CEB">
        <w:rPr>
          <w:rFonts w:ascii="Arial" w:eastAsia="Candara" w:hAnsi="Arial" w:cs="Arial"/>
          <w:sz w:val="19"/>
          <w:szCs w:val="19"/>
        </w:rPr>
        <w:t>okazuj</w:t>
      </w:r>
      <w:r w:rsidR="00E4564A" w:rsidRPr="00156CEB">
        <w:rPr>
          <w:rFonts w:ascii="Arial" w:eastAsia="Candara" w:hAnsi="Arial" w:cs="Arial"/>
          <w:sz w:val="19"/>
          <w:szCs w:val="19"/>
        </w:rPr>
        <w:t>í</w:t>
      </w:r>
      <w:r w:rsidRPr="00156CEB">
        <w:rPr>
          <w:rFonts w:ascii="Arial" w:eastAsia="Candara" w:hAnsi="Arial" w:cs="Arial"/>
          <w:sz w:val="19"/>
          <w:szCs w:val="19"/>
        </w:rPr>
        <w:t>c</w:t>
      </w:r>
      <w:r w:rsidR="00E4564A" w:rsidRPr="00156CEB">
        <w:rPr>
          <w:rFonts w:ascii="Arial" w:eastAsia="Candara" w:hAnsi="Arial" w:cs="Arial"/>
          <w:sz w:val="19"/>
          <w:szCs w:val="19"/>
        </w:rPr>
        <w:t>í účel</w:t>
      </w:r>
      <w:r w:rsidRPr="00156CEB">
        <w:rPr>
          <w:rFonts w:ascii="Arial" w:eastAsia="Candara" w:hAnsi="Arial" w:cs="Arial"/>
          <w:sz w:val="19"/>
          <w:szCs w:val="19"/>
        </w:rPr>
        <w:t xml:space="preserve"> pobytu</w:t>
      </w:r>
      <w:r w:rsidR="00E4564A" w:rsidRPr="00156CEB">
        <w:rPr>
          <w:rFonts w:ascii="Arial" w:eastAsia="Candara" w:hAnsi="Arial" w:cs="Arial"/>
          <w:sz w:val="19"/>
          <w:szCs w:val="19"/>
        </w:rPr>
        <w:t>,</w:t>
      </w:r>
      <w:r w:rsidRPr="00156CEB">
        <w:rPr>
          <w:rFonts w:ascii="Arial" w:eastAsia="Candara" w:hAnsi="Arial" w:cs="Arial"/>
          <w:sz w:val="19"/>
          <w:szCs w:val="19"/>
        </w:rPr>
        <w:t xml:space="preserve"> který musí být předložen</w:t>
      </w:r>
      <w:r w:rsidR="00D049B9">
        <w:rPr>
          <w:rFonts w:ascii="Arial" w:eastAsia="Candara" w:hAnsi="Arial" w:cs="Arial"/>
          <w:sz w:val="19"/>
          <w:szCs w:val="19"/>
        </w:rPr>
        <w:t xml:space="preserve"> v </w:t>
      </w:r>
      <w:r w:rsidRPr="00156CEB">
        <w:rPr>
          <w:rFonts w:ascii="Arial" w:eastAsia="Candara" w:hAnsi="Arial" w:cs="Arial"/>
          <w:sz w:val="19"/>
          <w:szCs w:val="19"/>
        </w:rPr>
        <w:t>originále</w:t>
      </w:r>
      <w:r w:rsidR="00E4564A" w:rsidRPr="00156CEB">
        <w:rPr>
          <w:rFonts w:ascii="Arial" w:eastAsia="Candara" w:hAnsi="Arial" w:cs="Arial"/>
          <w:sz w:val="19"/>
          <w:szCs w:val="19"/>
        </w:rPr>
        <w:t>.</w:t>
      </w:r>
    </w:p>
    <w:p w14:paraId="123F7872" w14:textId="77777777" w:rsidR="00156CEB" w:rsidRPr="00156CEB" w:rsidRDefault="00156CEB" w:rsidP="00E4564A">
      <w:pPr>
        <w:jc w:val="both"/>
        <w:rPr>
          <w:rFonts w:ascii="Arial" w:eastAsia="Candara" w:hAnsi="Arial" w:cs="Arial"/>
          <w:sz w:val="19"/>
          <w:szCs w:val="19"/>
        </w:rPr>
      </w:pPr>
    </w:p>
    <w:p w14:paraId="0F683E3A" w14:textId="39D84E1F" w:rsidR="00335DD9" w:rsidRPr="00156CEB" w:rsidRDefault="00335DD9" w:rsidP="00E4564A">
      <w:pPr>
        <w:jc w:val="both"/>
        <w:rPr>
          <w:rFonts w:ascii="Arial" w:eastAsia="Candara" w:hAnsi="Arial" w:cs="Arial"/>
          <w:sz w:val="19"/>
          <w:szCs w:val="19"/>
        </w:rPr>
      </w:pPr>
      <w:r w:rsidRPr="00156CEB">
        <w:rPr>
          <w:rFonts w:ascii="Arial" w:eastAsia="Candara" w:hAnsi="Arial" w:cs="Arial"/>
          <w:sz w:val="19"/>
          <w:szCs w:val="19"/>
        </w:rPr>
        <w:t>*Pro doručen</w:t>
      </w:r>
      <w:r w:rsidR="00E4564A" w:rsidRPr="00156CEB">
        <w:rPr>
          <w:rFonts w:ascii="Arial" w:eastAsia="Candara" w:hAnsi="Arial" w:cs="Arial"/>
          <w:sz w:val="19"/>
          <w:szCs w:val="19"/>
        </w:rPr>
        <w:t>í</w:t>
      </w:r>
      <w:r w:rsidRPr="00156CEB">
        <w:rPr>
          <w:rFonts w:ascii="Arial" w:eastAsia="Candara" w:hAnsi="Arial" w:cs="Arial"/>
          <w:sz w:val="19"/>
          <w:szCs w:val="19"/>
        </w:rPr>
        <w:t xml:space="preserve"> jakýchkoliv dokumentů </w:t>
      </w:r>
      <w:r w:rsidRPr="00156CEB">
        <w:rPr>
          <w:rFonts w:ascii="Arial" w:eastAsia="Candara" w:hAnsi="Arial" w:cs="Arial"/>
          <w:b/>
          <w:sz w:val="19"/>
          <w:szCs w:val="19"/>
        </w:rPr>
        <w:t>nelze použit úschovnu (Czech POINT).</w:t>
      </w:r>
    </w:p>
    <w:p w14:paraId="2D27FDA7" w14:textId="1B93C715" w:rsidR="00335DD9" w:rsidRPr="00156CEB" w:rsidRDefault="00335DD9" w:rsidP="00E4564A">
      <w:pPr>
        <w:jc w:val="both"/>
        <w:rPr>
          <w:rFonts w:ascii="Arial" w:eastAsia="Candara" w:hAnsi="Arial" w:cs="Arial"/>
          <w:sz w:val="19"/>
          <w:szCs w:val="19"/>
        </w:rPr>
      </w:pPr>
      <w:r w:rsidRPr="00156CEB">
        <w:rPr>
          <w:rFonts w:ascii="Arial" w:eastAsia="Candara" w:hAnsi="Arial" w:cs="Arial"/>
          <w:sz w:val="19"/>
          <w:szCs w:val="19"/>
        </w:rPr>
        <w:t>•Při jakémkoli kontaktu se správním orgáne</w:t>
      </w:r>
      <w:r w:rsidR="00E4564A" w:rsidRPr="00156CEB">
        <w:rPr>
          <w:rFonts w:ascii="Arial" w:eastAsia="Candara" w:hAnsi="Arial" w:cs="Arial"/>
          <w:sz w:val="19"/>
          <w:szCs w:val="19"/>
        </w:rPr>
        <w:t>m</w:t>
      </w:r>
      <w:r w:rsidRPr="00156CEB">
        <w:rPr>
          <w:rFonts w:ascii="Arial" w:eastAsia="Candara" w:hAnsi="Arial" w:cs="Arial"/>
          <w:sz w:val="19"/>
          <w:szCs w:val="19"/>
        </w:rPr>
        <w:t xml:space="preserve"> uvádějte vždy č</w:t>
      </w:r>
      <w:r w:rsidR="00E4564A" w:rsidRPr="00156CEB">
        <w:rPr>
          <w:rFonts w:ascii="Arial" w:eastAsia="Candara" w:hAnsi="Arial" w:cs="Arial"/>
          <w:sz w:val="19"/>
          <w:szCs w:val="19"/>
        </w:rPr>
        <w:t>íslo jednací</w:t>
      </w:r>
      <w:r w:rsidRPr="00156CEB">
        <w:rPr>
          <w:rFonts w:ascii="Arial" w:eastAsia="Candara" w:hAnsi="Arial" w:cs="Arial"/>
          <w:sz w:val="19"/>
          <w:szCs w:val="19"/>
        </w:rPr>
        <w:t xml:space="preserve"> (</w:t>
      </w:r>
      <w:proofErr w:type="gramStart"/>
      <w:r w:rsidRPr="00156CEB">
        <w:rPr>
          <w:rFonts w:ascii="Arial" w:eastAsia="Candara" w:hAnsi="Arial" w:cs="Arial"/>
          <w:sz w:val="19"/>
          <w:szCs w:val="19"/>
        </w:rPr>
        <w:t>č</w:t>
      </w:r>
      <w:r w:rsidR="00E4564A" w:rsidRPr="00156CEB">
        <w:rPr>
          <w:rFonts w:ascii="Arial" w:eastAsia="Candara" w:hAnsi="Arial" w:cs="Arial"/>
          <w:sz w:val="19"/>
          <w:szCs w:val="19"/>
        </w:rPr>
        <w:t>.</w:t>
      </w:r>
      <w:r w:rsidRPr="00156CEB">
        <w:rPr>
          <w:rFonts w:ascii="Arial" w:eastAsia="Candara" w:hAnsi="Arial" w:cs="Arial"/>
          <w:sz w:val="19"/>
          <w:szCs w:val="19"/>
        </w:rPr>
        <w:t>j</w:t>
      </w:r>
      <w:r w:rsidR="00E4564A" w:rsidRPr="00156CEB">
        <w:rPr>
          <w:rFonts w:ascii="Arial" w:eastAsia="Candara" w:hAnsi="Arial" w:cs="Arial"/>
          <w:sz w:val="19"/>
          <w:szCs w:val="19"/>
        </w:rPr>
        <w:t>.</w:t>
      </w:r>
      <w:proofErr w:type="gramEnd"/>
      <w:r w:rsidRPr="00156CEB">
        <w:rPr>
          <w:rFonts w:ascii="Arial" w:eastAsia="Candara" w:hAnsi="Arial" w:cs="Arial"/>
          <w:sz w:val="19"/>
          <w:szCs w:val="19"/>
        </w:rPr>
        <w:t>) žádosti uvedené</w:t>
      </w:r>
      <w:r w:rsidR="00D049B9">
        <w:rPr>
          <w:rFonts w:ascii="Arial" w:eastAsia="Candara" w:hAnsi="Arial" w:cs="Arial"/>
          <w:sz w:val="19"/>
          <w:szCs w:val="19"/>
        </w:rPr>
        <w:t xml:space="preserve"> v </w:t>
      </w:r>
      <w:r w:rsidRPr="00156CEB">
        <w:rPr>
          <w:rFonts w:ascii="Arial" w:eastAsia="Candara" w:hAnsi="Arial" w:cs="Arial"/>
          <w:sz w:val="19"/>
          <w:szCs w:val="19"/>
        </w:rPr>
        <w:t>záhlaví této výzvy</w:t>
      </w:r>
      <w:r w:rsidR="00E4564A" w:rsidRPr="00156CEB">
        <w:rPr>
          <w:rFonts w:ascii="Arial" w:eastAsia="Candara" w:hAnsi="Arial" w:cs="Arial"/>
          <w:sz w:val="19"/>
          <w:szCs w:val="19"/>
        </w:rPr>
        <w:t>.</w:t>
      </w:r>
    </w:p>
    <w:p w14:paraId="723ACD8D" w14:textId="7F4F1378" w:rsidR="00335DD9" w:rsidRPr="00156CEB" w:rsidRDefault="00335DD9" w:rsidP="00156CEB">
      <w:pPr>
        <w:pStyle w:val="Zkladntext"/>
        <w:jc w:val="both"/>
        <w:rPr>
          <w:rFonts w:ascii="Arial" w:eastAsia="Candara" w:hAnsi="Arial" w:cs="Arial"/>
          <w:sz w:val="19"/>
          <w:szCs w:val="19"/>
        </w:rPr>
      </w:pPr>
      <w:r w:rsidRPr="00156CEB">
        <w:rPr>
          <w:rFonts w:ascii="Arial" w:eastAsia="Candara" w:hAnsi="Arial" w:cs="Arial"/>
          <w:b/>
          <w:sz w:val="19"/>
          <w:szCs w:val="19"/>
        </w:rPr>
        <w:t>Doklady</w:t>
      </w:r>
      <w:r w:rsidRPr="00156CEB">
        <w:rPr>
          <w:rFonts w:ascii="Arial" w:eastAsia="Candara" w:hAnsi="Arial" w:cs="Arial"/>
          <w:sz w:val="19"/>
          <w:szCs w:val="19"/>
        </w:rPr>
        <w:t xml:space="preserve"> (s výjimkou cestovního do</w:t>
      </w:r>
      <w:r w:rsidR="00156CEB" w:rsidRPr="00156CEB">
        <w:rPr>
          <w:rFonts w:ascii="Arial" w:eastAsia="Candara" w:hAnsi="Arial" w:cs="Arial"/>
          <w:sz w:val="19"/>
          <w:szCs w:val="19"/>
        </w:rPr>
        <w:t>kladu)</w:t>
      </w:r>
      <w:r w:rsidR="00D049B9">
        <w:rPr>
          <w:rFonts w:ascii="Arial" w:eastAsia="Candara" w:hAnsi="Arial" w:cs="Arial"/>
          <w:sz w:val="19"/>
          <w:szCs w:val="19"/>
        </w:rPr>
        <w:t xml:space="preserve"> a </w:t>
      </w:r>
      <w:r w:rsidR="00156CEB" w:rsidRPr="00156CEB">
        <w:rPr>
          <w:rFonts w:ascii="Arial" w:eastAsia="Candara" w:hAnsi="Arial" w:cs="Arial"/>
          <w:b/>
          <w:sz w:val="19"/>
          <w:szCs w:val="19"/>
        </w:rPr>
        <w:t>další písemnosti</w:t>
      </w:r>
      <w:r w:rsidR="00156CEB" w:rsidRPr="00156CEB">
        <w:rPr>
          <w:rFonts w:ascii="Arial" w:eastAsia="Candara" w:hAnsi="Arial" w:cs="Arial"/>
          <w:sz w:val="19"/>
          <w:szCs w:val="19"/>
        </w:rPr>
        <w:t xml:space="preserve"> vyhotovené</w:t>
      </w:r>
      <w:r w:rsidR="00D049B9">
        <w:rPr>
          <w:rFonts w:ascii="Arial" w:eastAsia="Candara" w:hAnsi="Arial" w:cs="Arial"/>
          <w:sz w:val="19"/>
          <w:szCs w:val="19"/>
        </w:rPr>
        <w:t xml:space="preserve"> v </w:t>
      </w:r>
      <w:r w:rsidR="00156CEB" w:rsidRPr="00156CEB">
        <w:rPr>
          <w:rFonts w:ascii="Arial" w:eastAsia="Candara" w:hAnsi="Arial" w:cs="Arial"/>
          <w:sz w:val="19"/>
          <w:szCs w:val="19"/>
          <w:u w:val="single"/>
        </w:rPr>
        <w:t xml:space="preserve">jiném </w:t>
      </w:r>
      <w:r w:rsidRPr="00156CEB">
        <w:rPr>
          <w:rFonts w:ascii="Arial" w:eastAsia="Candara" w:hAnsi="Arial" w:cs="Arial"/>
          <w:sz w:val="19"/>
          <w:szCs w:val="19"/>
          <w:u w:val="single"/>
        </w:rPr>
        <w:t>než českém</w:t>
      </w:r>
      <w:r w:rsidR="00D049B9">
        <w:rPr>
          <w:rFonts w:ascii="Arial" w:eastAsia="Candara" w:hAnsi="Arial" w:cs="Arial"/>
          <w:sz w:val="19"/>
          <w:szCs w:val="19"/>
          <w:u w:val="single"/>
        </w:rPr>
        <w:t xml:space="preserve"> a </w:t>
      </w:r>
      <w:r w:rsidRPr="00156CEB">
        <w:rPr>
          <w:rFonts w:ascii="Arial" w:eastAsia="Candara" w:hAnsi="Arial" w:cs="Arial"/>
          <w:sz w:val="19"/>
          <w:szCs w:val="19"/>
          <w:u w:val="single"/>
        </w:rPr>
        <w:t xml:space="preserve">slovenském </w:t>
      </w:r>
      <w:r w:rsidR="00156CEB" w:rsidRPr="00156CEB">
        <w:rPr>
          <w:rFonts w:ascii="Arial" w:eastAsia="Candara" w:hAnsi="Arial" w:cs="Arial"/>
          <w:sz w:val="19"/>
          <w:szCs w:val="19"/>
          <w:u w:val="single"/>
        </w:rPr>
        <w:t>j</w:t>
      </w:r>
      <w:r w:rsidRPr="00156CEB">
        <w:rPr>
          <w:rFonts w:ascii="Arial" w:eastAsia="Candara" w:hAnsi="Arial" w:cs="Arial"/>
          <w:sz w:val="19"/>
          <w:szCs w:val="19"/>
          <w:u w:val="single"/>
        </w:rPr>
        <w:t>azyce</w:t>
      </w:r>
      <w:r w:rsidRPr="00156CEB">
        <w:rPr>
          <w:rFonts w:ascii="Arial" w:eastAsia="Candara" w:hAnsi="Arial" w:cs="Arial"/>
          <w:sz w:val="19"/>
          <w:szCs w:val="19"/>
        </w:rPr>
        <w:t xml:space="preserve"> je</w:t>
      </w:r>
      <w:r w:rsidR="00D049B9">
        <w:rPr>
          <w:rFonts w:ascii="Arial" w:eastAsia="Candara" w:hAnsi="Arial" w:cs="Arial"/>
          <w:sz w:val="19"/>
          <w:szCs w:val="19"/>
        </w:rPr>
        <w:t xml:space="preserve"> ve </w:t>
      </w:r>
      <w:r w:rsidRPr="00156CEB">
        <w:rPr>
          <w:rFonts w:ascii="Arial" w:eastAsia="Candara" w:hAnsi="Arial" w:cs="Arial"/>
          <w:sz w:val="19"/>
          <w:szCs w:val="19"/>
        </w:rPr>
        <w:t>smyslu</w:t>
      </w:r>
      <w:r w:rsidR="00D049B9">
        <w:rPr>
          <w:rFonts w:ascii="Arial" w:eastAsia="Candara" w:hAnsi="Arial" w:cs="Arial"/>
          <w:sz w:val="19"/>
          <w:szCs w:val="19"/>
        </w:rPr>
        <w:t xml:space="preserve"> § </w:t>
      </w:r>
      <w:r w:rsidRPr="00156CEB">
        <w:rPr>
          <w:rFonts w:ascii="Arial" w:eastAsia="Candara" w:hAnsi="Arial" w:cs="Arial"/>
          <w:sz w:val="19"/>
          <w:szCs w:val="19"/>
        </w:rPr>
        <w:t>16 odst. 2 zák</w:t>
      </w:r>
      <w:r w:rsidR="00156CEB" w:rsidRPr="00156CEB">
        <w:rPr>
          <w:rFonts w:ascii="Arial" w:eastAsia="Candara" w:hAnsi="Arial" w:cs="Arial"/>
          <w:sz w:val="19"/>
          <w:szCs w:val="19"/>
        </w:rPr>
        <w:t>.</w:t>
      </w:r>
      <w:r w:rsidR="00D049B9">
        <w:rPr>
          <w:rFonts w:ascii="Arial" w:eastAsia="Candara" w:hAnsi="Arial" w:cs="Arial"/>
          <w:sz w:val="19"/>
          <w:szCs w:val="19"/>
        </w:rPr>
        <w:t xml:space="preserve"> č. </w:t>
      </w:r>
      <w:r w:rsidRPr="00156CEB">
        <w:rPr>
          <w:rFonts w:ascii="Arial" w:eastAsia="Candara" w:hAnsi="Arial" w:cs="Arial"/>
          <w:sz w:val="19"/>
          <w:szCs w:val="19"/>
        </w:rPr>
        <w:t>500</w:t>
      </w:r>
      <w:r w:rsidR="00156CEB" w:rsidRPr="00156CEB">
        <w:rPr>
          <w:rFonts w:ascii="Arial" w:eastAsia="Candara" w:hAnsi="Arial" w:cs="Arial"/>
          <w:sz w:val="19"/>
          <w:szCs w:val="19"/>
        </w:rPr>
        <w:t>/</w:t>
      </w:r>
      <w:r w:rsidRPr="00156CEB">
        <w:rPr>
          <w:rFonts w:ascii="Arial" w:eastAsia="Candara" w:hAnsi="Arial" w:cs="Arial"/>
          <w:sz w:val="19"/>
          <w:szCs w:val="19"/>
        </w:rPr>
        <w:t>2004 Sb</w:t>
      </w:r>
      <w:r w:rsidR="00156CEB" w:rsidRPr="00156CEB">
        <w:rPr>
          <w:rFonts w:ascii="Arial" w:eastAsia="Candara" w:hAnsi="Arial" w:cs="Arial"/>
          <w:sz w:val="19"/>
          <w:szCs w:val="19"/>
        </w:rPr>
        <w:t>.</w:t>
      </w:r>
      <w:r w:rsidRPr="00156CEB">
        <w:rPr>
          <w:rFonts w:ascii="Arial" w:eastAsia="Candara" w:hAnsi="Arial" w:cs="Arial"/>
          <w:sz w:val="19"/>
          <w:szCs w:val="19"/>
        </w:rPr>
        <w:t xml:space="preserve"> </w:t>
      </w:r>
      <w:r w:rsidR="00156CEB" w:rsidRPr="00156CEB">
        <w:rPr>
          <w:rFonts w:ascii="Arial" w:eastAsia="Candara" w:hAnsi="Arial" w:cs="Arial"/>
          <w:sz w:val="19"/>
          <w:szCs w:val="19"/>
        </w:rPr>
        <w:t>tř</w:t>
      </w:r>
      <w:r w:rsidRPr="00156CEB">
        <w:rPr>
          <w:rFonts w:ascii="Arial" w:eastAsia="Candara" w:hAnsi="Arial" w:cs="Arial"/>
          <w:sz w:val="19"/>
          <w:szCs w:val="19"/>
        </w:rPr>
        <w:t>eba předložit</w:t>
      </w:r>
      <w:r w:rsidR="00D049B9">
        <w:rPr>
          <w:rFonts w:ascii="Arial" w:eastAsia="Candara" w:hAnsi="Arial" w:cs="Arial"/>
          <w:sz w:val="19"/>
          <w:szCs w:val="19"/>
        </w:rPr>
        <w:t xml:space="preserve"> v </w:t>
      </w:r>
      <w:r w:rsidRPr="00156CEB">
        <w:rPr>
          <w:rFonts w:ascii="Arial" w:eastAsia="Candara" w:hAnsi="Arial" w:cs="Arial"/>
          <w:sz w:val="19"/>
          <w:szCs w:val="19"/>
        </w:rPr>
        <w:t>jej</w:t>
      </w:r>
      <w:r w:rsidR="00156CEB" w:rsidRPr="00156CEB">
        <w:rPr>
          <w:rFonts w:ascii="Arial" w:eastAsia="Candara" w:hAnsi="Arial" w:cs="Arial"/>
          <w:sz w:val="19"/>
          <w:szCs w:val="19"/>
        </w:rPr>
        <w:t>i</w:t>
      </w:r>
      <w:r w:rsidRPr="00156CEB">
        <w:rPr>
          <w:rFonts w:ascii="Arial" w:eastAsia="Candara" w:hAnsi="Arial" w:cs="Arial"/>
          <w:sz w:val="19"/>
          <w:szCs w:val="19"/>
        </w:rPr>
        <w:t>c</w:t>
      </w:r>
      <w:r w:rsidR="00156CEB" w:rsidRPr="00156CEB">
        <w:rPr>
          <w:rFonts w:ascii="Arial" w:eastAsia="Candara" w:hAnsi="Arial" w:cs="Arial"/>
          <w:sz w:val="19"/>
          <w:szCs w:val="19"/>
        </w:rPr>
        <w:t xml:space="preserve">h </w:t>
      </w:r>
      <w:r w:rsidR="00156CEB" w:rsidRPr="00156CEB">
        <w:rPr>
          <w:rFonts w:ascii="Arial" w:eastAsia="Candara" w:hAnsi="Arial" w:cs="Arial"/>
          <w:b/>
          <w:sz w:val="19"/>
          <w:szCs w:val="19"/>
        </w:rPr>
        <w:t>originálním cizojazyčném znění</w:t>
      </w:r>
      <w:r w:rsidR="00D049B9">
        <w:rPr>
          <w:rFonts w:ascii="Arial" w:eastAsia="Candara" w:hAnsi="Arial" w:cs="Arial"/>
          <w:b/>
          <w:sz w:val="19"/>
          <w:szCs w:val="19"/>
        </w:rPr>
        <w:t xml:space="preserve"> s </w:t>
      </w:r>
      <w:r w:rsidRPr="00156CEB">
        <w:rPr>
          <w:rFonts w:ascii="Arial" w:eastAsia="Candara" w:hAnsi="Arial" w:cs="Arial"/>
          <w:b/>
          <w:sz w:val="19"/>
          <w:szCs w:val="19"/>
        </w:rPr>
        <w:t>úředně ověřeným překladem</w:t>
      </w:r>
      <w:r w:rsidR="00D049B9">
        <w:rPr>
          <w:rFonts w:ascii="Arial" w:eastAsia="Candara" w:hAnsi="Arial" w:cs="Arial"/>
          <w:b/>
          <w:sz w:val="19"/>
          <w:szCs w:val="19"/>
        </w:rPr>
        <w:t xml:space="preserve"> do </w:t>
      </w:r>
      <w:r w:rsidRPr="00156CEB">
        <w:rPr>
          <w:rFonts w:ascii="Arial" w:eastAsia="Candara" w:hAnsi="Arial" w:cs="Arial"/>
          <w:b/>
          <w:sz w:val="19"/>
          <w:szCs w:val="19"/>
        </w:rPr>
        <w:t>jazyka českého</w:t>
      </w:r>
      <w:r w:rsidR="00156CEB" w:rsidRPr="00156CEB">
        <w:rPr>
          <w:rFonts w:ascii="Arial" w:eastAsia="Candara" w:hAnsi="Arial" w:cs="Arial"/>
          <w:sz w:val="19"/>
          <w:szCs w:val="19"/>
        </w:rPr>
        <w:t>.</w:t>
      </w:r>
    </w:p>
    <w:p w14:paraId="54EC8AEA" w14:textId="7DC12004" w:rsidR="00335DD9" w:rsidRPr="00E342D7" w:rsidRDefault="00335DD9" w:rsidP="00E342D7">
      <w:pPr>
        <w:pStyle w:val="Zkladntext"/>
        <w:jc w:val="both"/>
        <w:rPr>
          <w:rFonts w:ascii="Arial" w:eastAsia="Candara" w:hAnsi="Arial" w:cs="Arial"/>
          <w:sz w:val="19"/>
          <w:szCs w:val="19"/>
        </w:rPr>
      </w:pPr>
      <w:r w:rsidRPr="00E342D7">
        <w:rPr>
          <w:rFonts w:ascii="Arial" w:eastAsia="Candara" w:hAnsi="Arial" w:cs="Arial"/>
          <w:sz w:val="19"/>
          <w:szCs w:val="19"/>
        </w:rPr>
        <w:t>Informace týk</w:t>
      </w:r>
      <w:r w:rsidR="00B116A5" w:rsidRPr="00E342D7">
        <w:rPr>
          <w:rFonts w:ascii="Arial" w:eastAsia="Candara" w:hAnsi="Arial" w:cs="Arial"/>
          <w:sz w:val="19"/>
          <w:szCs w:val="19"/>
        </w:rPr>
        <w:t>ající se náležitostí</w:t>
      </w:r>
      <w:r w:rsidRPr="00E342D7">
        <w:rPr>
          <w:rFonts w:ascii="Arial" w:eastAsia="Candara" w:hAnsi="Arial" w:cs="Arial"/>
          <w:sz w:val="19"/>
          <w:szCs w:val="19"/>
        </w:rPr>
        <w:t xml:space="preserve"> žádosti</w:t>
      </w:r>
      <w:r w:rsidR="00D049B9">
        <w:rPr>
          <w:rFonts w:ascii="Arial" w:eastAsia="Candara" w:hAnsi="Arial" w:cs="Arial"/>
          <w:sz w:val="19"/>
          <w:szCs w:val="19"/>
        </w:rPr>
        <w:t xml:space="preserve"> o </w:t>
      </w:r>
      <w:r w:rsidR="00E342D7" w:rsidRPr="00E342D7">
        <w:rPr>
          <w:rFonts w:ascii="Arial" w:eastAsia="Candara" w:hAnsi="Arial" w:cs="Arial"/>
          <w:sz w:val="19"/>
          <w:szCs w:val="19"/>
        </w:rPr>
        <w:t>vydání</w:t>
      </w:r>
      <w:r w:rsidRPr="00E342D7">
        <w:rPr>
          <w:rFonts w:ascii="Arial" w:eastAsia="Candara" w:hAnsi="Arial" w:cs="Arial"/>
          <w:sz w:val="19"/>
          <w:szCs w:val="19"/>
        </w:rPr>
        <w:t xml:space="preserve"> povolení</w:t>
      </w:r>
      <w:r w:rsidR="00D049B9">
        <w:rPr>
          <w:rFonts w:ascii="Arial" w:eastAsia="Candara" w:hAnsi="Arial" w:cs="Arial"/>
          <w:sz w:val="19"/>
          <w:szCs w:val="19"/>
        </w:rPr>
        <w:t xml:space="preserve"> k </w:t>
      </w:r>
      <w:r w:rsidRPr="00E342D7">
        <w:rPr>
          <w:rFonts w:ascii="Arial" w:eastAsia="Candara" w:hAnsi="Arial" w:cs="Arial"/>
          <w:sz w:val="19"/>
          <w:szCs w:val="19"/>
        </w:rPr>
        <w:t xml:space="preserve">dlouhodobému </w:t>
      </w:r>
      <w:r w:rsidR="00B116A5" w:rsidRPr="00E342D7">
        <w:rPr>
          <w:rFonts w:ascii="Arial" w:eastAsia="Candara" w:hAnsi="Arial" w:cs="Arial"/>
          <w:sz w:val="19"/>
          <w:szCs w:val="19"/>
        </w:rPr>
        <w:t>pobytu</w:t>
      </w:r>
      <w:r w:rsidRPr="00E342D7">
        <w:rPr>
          <w:rFonts w:ascii="Arial" w:eastAsia="Candara" w:hAnsi="Arial" w:cs="Arial"/>
          <w:sz w:val="19"/>
          <w:szCs w:val="19"/>
        </w:rPr>
        <w:t xml:space="preserve"> lze nelézt rovněž</w:t>
      </w:r>
      <w:r w:rsidR="00D049B9">
        <w:rPr>
          <w:rFonts w:ascii="Arial" w:eastAsia="Candara" w:hAnsi="Arial" w:cs="Arial"/>
          <w:sz w:val="19"/>
          <w:szCs w:val="19"/>
        </w:rPr>
        <w:t xml:space="preserve"> na </w:t>
      </w:r>
      <w:r w:rsidRPr="00E342D7">
        <w:rPr>
          <w:rFonts w:ascii="Arial" w:eastAsia="Candara" w:hAnsi="Arial" w:cs="Arial"/>
          <w:sz w:val="19"/>
          <w:szCs w:val="19"/>
        </w:rPr>
        <w:t xml:space="preserve">internetových stránkách Ministerstva </w:t>
      </w:r>
      <w:r w:rsidR="00B116A5" w:rsidRPr="00E342D7">
        <w:rPr>
          <w:rFonts w:ascii="Arial" w:eastAsia="Candara" w:hAnsi="Arial" w:cs="Arial"/>
          <w:sz w:val="19"/>
          <w:szCs w:val="19"/>
        </w:rPr>
        <w:t>vnitra www.mvcr.cz</w:t>
      </w:r>
      <w:r w:rsidR="00D049B9">
        <w:rPr>
          <w:rFonts w:ascii="Arial" w:eastAsia="Candara" w:hAnsi="Arial" w:cs="Arial"/>
          <w:sz w:val="19"/>
          <w:szCs w:val="19"/>
        </w:rPr>
        <w:t xml:space="preserve"> pod </w:t>
      </w:r>
      <w:r w:rsidR="00B116A5" w:rsidRPr="00E342D7">
        <w:rPr>
          <w:rFonts w:ascii="Arial" w:eastAsia="Candara" w:hAnsi="Arial" w:cs="Arial"/>
          <w:sz w:val="19"/>
          <w:szCs w:val="19"/>
        </w:rPr>
        <w:t>odkazem „CIZINCI“.</w:t>
      </w:r>
    </w:p>
    <w:p w14:paraId="119A140B" w14:textId="7165ADD1" w:rsidR="00335DD9" w:rsidRPr="00727E26" w:rsidRDefault="00335DD9" w:rsidP="00E342D7">
      <w:pPr>
        <w:ind w:left="3828"/>
        <w:jc w:val="center"/>
        <w:rPr>
          <w:rFonts w:ascii="Arial" w:eastAsia="Candara" w:hAnsi="Arial" w:cs="Arial"/>
          <w:sz w:val="20"/>
          <w:szCs w:val="20"/>
        </w:rPr>
      </w:pPr>
      <w:r w:rsidRPr="00727E26">
        <w:rPr>
          <w:rFonts w:ascii="Arial" w:eastAsia="Candara" w:hAnsi="Arial" w:cs="Arial"/>
          <w:sz w:val="20"/>
          <w:szCs w:val="20"/>
        </w:rPr>
        <w:lastRenderedPageBreak/>
        <w:t>Mgr</w:t>
      </w:r>
      <w:r w:rsidR="00E342D7" w:rsidRPr="00727E26">
        <w:rPr>
          <w:rFonts w:ascii="Arial" w:eastAsia="Candara" w:hAnsi="Arial" w:cs="Arial"/>
          <w:sz w:val="20"/>
          <w:szCs w:val="20"/>
        </w:rPr>
        <w:t xml:space="preserve">. </w:t>
      </w:r>
      <w:proofErr w:type="spellStart"/>
      <w:r w:rsidR="00E342D7" w:rsidRPr="00727E26">
        <w:rPr>
          <w:rFonts w:ascii="Arial" w:eastAsia="Candara" w:hAnsi="Arial" w:cs="Arial"/>
          <w:sz w:val="20"/>
          <w:szCs w:val="20"/>
        </w:rPr>
        <w:t>xxx</w:t>
      </w:r>
      <w:proofErr w:type="spellEnd"/>
    </w:p>
    <w:p w14:paraId="6C981919" w14:textId="77777777" w:rsidR="00E342D7" w:rsidRPr="00727E26" w:rsidRDefault="00335DD9" w:rsidP="00E342D7">
      <w:pPr>
        <w:ind w:left="3828"/>
        <w:jc w:val="center"/>
        <w:rPr>
          <w:rFonts w:ascii="Arial" w:eastAsia="Candara" w:hAnsi="Arial" w:cs="Arial"/>
          <w:sz w:val="20"/>
          <w:szCs w:val="20"/>
        </w:rPr>
      </w:pPr>
      <w:r w:rsidRPr="00727E26">
        <w:rPr>
          <w:rFonts w:ascii="Arial" w:eastAsia="Candara" w:hAnsi="Arial" w:cs="Arial"/>
          <w:sz w:val="20"/>
          <w:szCs w:val="20"/>
        </w:rPr>
        <w:t>vedouc</w:t>
      </w:r>
      <w:r w:rsidR="00E342D7" w:rsidRPr="00727E26">
        <w:rPr>
          <w:rFonts w:ascii="Arial" w:eastAsia="Candara" w:hAnsi="Arial" w:cs="Arial"/>
          <w:sz w:val="20"/>
          <w:szCs w:val="20"/>
        </w:rPr>
        <w:t>í</w:t>
      </w:r>
      <w:r w:rsidRPr="00727E26">
        <w:rPr>
          <w:rFonts w:ascii="Arial" w:eastAsia="Candara" w:hAnsi="Arial" w:cs="Arial"/>
          <w:sz w:val="20"/>
          <w:szCs w:val="20"/>
        </w:rPr>
        <w:t xml:space="preserve"> Odd</w:t>
      </w:r>
      <w:r w:rsidR="00E342D7" w:rsidRPr="00727E26">
        <w:rPr>
          <w:rFonts w:ascii="Arial" w:eastAsia="Candara" w:hAnsi="Arial" w:cs="Arial"/>
          <w:sz w:val="20"/>
          <w:szCs w:val="20"/>
        </w:rPr>
        <w:t>ělení pobytového správního</w:t>
      </w:r>
      <w:r w:rsidRPr="00727E26">
        <w:rPr>
          <w:rFonts w:ascii="Arial" w:eastAsia="Candara" w:hAnsi="Arial" w:cs="Arial"/>
          <w:sz w:val="20"/>
          <w:szCs w:val="20"/>
        </w:rPr>
        <w:t xml:space="preserve"> ř</w:t>
      </w:r>
      <w:r w:rsidR="00E342D7" w:rsidRPr="00727E26">
        <w:rPr>
          <w:rFonts w:ascii="Arial" w:eastAsia="Candara" w:hAnsi="Arial" w:cs="Arial"/>
          <w:sz w:val="20"/>
          <w:szCs w:val="20"/>
        </w:rPr>
        <w:t>í</w:t>
      </w:r>
      <w:r w:rsidRPr="00727E26">
        <w:rPr>
          <w:rFonts w:ascii="Arial" w:eastAsia="Candara" w:hAnsi="Arial" w:cs="Arial"/>
          <w:sz w:val="20"/>
          <w:szCs w:val="20"/>
        </w:rPr>
        <w:t>zen</w:t>
      </w:r>
      <w:r w:rsidR="00E342D7" w:rsidRPr="00727E26">
        <w:rPr>
          <w:rFonts w:ascii="Arial" w:eastAsia="Candara" w:hAnsi="Arial" w:cs="Arial"/>
          <w:sz w:val="20"/>
          <w:szCs w:val="20"/>
        </w:rPr>
        <w:t>í</w:t>
      </w:r>
    </w:p>
    <w:p w14:paraId="112416C1" w14:textId="043A6893" w:rsidR="00273EAE" w:rsidRPr="00727E26" w:rsidRDefault="00335DD9" w:rsidP="00E342D7">
      <w:pPr>
        <w:ind w:left="3828"/>
        <w:jc w:val="center"/>
        <w:rPr>
          <w:rFonts w:ascii="Arial" w:eastAsia="Candara" w:hAnsi="Arial" w:cs="Arial"/>
          <w:sz w:val="20"/>
          <w:szCs w:val="20"/>
        </w:rPr>
      </w:pPr>
      <w:r w:rsidRPr="00727E26">
        <w:rPr>
          <w:rFonts w:ascii="Arial" w:eastAsia="Candara" w:hAnsi="Arial" w:cs="Arial"/>
          <w:sz w:val="20"/>
          <w:szCs w:val="20"/>
        </w:rPr>
        <w:t>Jihomoravský</w:t>
      </w:r>
      <w:r w:rsidR="00E342D7" w:rsidRPr="00727E26">
        <w:rPr>
          <w:rFonts w:ascii="Arial" w:eastAsia="Candara" w:hAnsi="Arial" w:cs="Arial"/>
          <w:sz w:val="20"/>
          <w:szCs w:val="20"/>
        </w:rPr>
        <w:t xml:space="preserve"> kraj</w:t>
      </w:r>
    </w:p>
    <w:p w14:paraId="08ED560E" w14:textId="140B029F" w:rsidR="00335DD9" w:rsidRDefault="00335DD9" w:rsidP="00335DD9">
      <w:pPr>
        <w:pStyle w:val="Zkladntext"/>
        <w:rPr>
          <w:rFonts w:eastAsia="Candara"/>
        </w:rPr>
      </w:pPr>
    </w:p>
    <w:p w14:paraId="057055B2" w14:textId="77777777" w:rsidR="00335DD9" w:rsidRDefault="00335DD9" w:rsidP="00335DD9">
      <w:pPr>
        <w:pStyle w:val="Zkladntext"/>
        <w:rPr>
          <w:rFonts w:eastAsia="Candara"/>
        </w:rPr>
        <w:sectPr w:rsidR="00335DD9" w:rsidSect="005C5C7F">
          <w:headerReference w:type="default" r:id="rId11"/>
          <w:headerReference w:type="first" r:id="rId12"/>
          <w:type w:val="continuous"/>
          <w:pgSz w:w="11906" w:h="16838"/>
          <w:pgMar w:top="1417" w:right="1417" w:bottom="1417" w:left="1417" w:header="907" w:footer="709" w:gutter="0"/>
          <w:cols w:space="708"/>
          <w:docGrid w:linePitch="360"/>
        </w:sectPr>
      </w:pPr>
    </w:p>
    <w:p w14:paraId="5A6864F8" w14:textId="77777777" w:rsidR="008D0609" w:rsidRPr="008D0609" w:rsidRDefault="008D0609" w:rsidP="008D0609">
      <w:pPr>
        <w:rPr>
          <w:rFonts w:eastAsia="Calibri"/>
        </w:rPr>
      </w:pPr>
      <w:r w:rsidRPr="008D0609">
        <w:rPr>
          <w:rFonts w:eastAsia="Calibri"/>
        </w:rPr>
        <w:lastRenderedPageBreak/>
        <w:t>MINISTERSTVO VNITRA</w:t>
      </w:r>
    </w:p>
    <w:p w14:paraId="71F67693" w14:textId="13388D82" w:rsidR="008D0609" w:rsidRPr="008D0609" w:rsidRDefault="008D0609" w:rsidP="008D0609">
      <w:pPr>
        <w:rPr>
          <w:rFonts w:eastAsia="Calibri"/>
        </w:rPr>
      </w:pPr>
      <w:r w:rsidRPr="008D0609">
        <w:rPr>
          <w:rFonts w:eastAsia="Calibri"/>
        </w:rPr>
        <w:t>Odbor azylové</w:t>
      </w:r>
      <w:r w:rsidR="00D049B9">
        <w:rPr>
          <w:rFonts w:eastAsia="Calibri"/>
        </w:rPr>
        <w:t xml:space="preserve"> a </w:t>
      </w:r>
      <w:r w:rsidRPr="008D0609">
        <w:rPr>
          <w:rFonts w:eastAsia="Calibri"/>
        </w:rPr>
        <w:t>migrační politiky</w:t>
      </w:r>
    </w:p>
    <w:p w14:paraId="172FE89B" w14:textId="77777777" w:rsidR="008D0609" w:rsidRPr="008D0609" w:rsidRDefault="008D0609" w:rsidP="008D0609">
      <w:pPr>
        <w:rPr>
          <w:rFonts w:eastAsia="Calibri"/>
        </w:rPr>
      </w:pPr>
      <w:r w:rsidRPr="008D0609">
        <w:rPr>
          <w:rFonts w:eastAsia="Calibri"/>
        </w:rPr>
        <w:t>Oddělení pobytového správního řízeni Jihomoravský kraj</w:t>
      </w:r>
    </w:p>
    <w:p w14:paraId="23FB37E2" w14:textId="77777777" w:rsidR="008D0609" w:rsidRPr="008D0609" w:rsidRDefault="008D0609" w:rsidP="008D0609">
      <w:pPr>
        <w:rPr>
          <w:rFonts w:eastAsia="Calibri"/>
        </w:rPr>
      </w:pPr>
      <w:r w:rsidRPr="008D0609">
        <w:rPr>
          <w:rFonts w:eastAsia="Calibri"/>
        </w:rPr>
        <w:t>Hněvkovského 30/65</w:t>
      </w:r>
    </w:p>
    <w:p w14:paraId="779BAE11" w14:textId="77777777" w:rsidR="008D0609" w:rsidRPr="008D0609" w:rsidRDefault="008D0609" w:rsidP="008D0609">
      <w:pPr>
        <w:rPr>
          <w:rFonts w:eastAsia="Calibri"/>
        </w:rPr>
      </w:pPr>
      <w:r w:rsidRPr="008D0609">
        <w:rPr>
          <w:rFonts w:eastAsia="Calibri"/>
        </w:rPr>
        <w:t>617 00 BRNO</w:t>
      </w:r>
    </w:p>
    <w:p w14:paraId="2A71C1A1" w14:textId="77777777" w:rsidR="008D0609" w:rsidRPr="008D0609" w:rsidRDefault="008D0609" w:rsidP="008D0609">
      <w:pPr>
        <w:rPr>
          <w:rFonts w:eastAsia="Calibri"/>
        </w:rPr>
      </w:pPr>
    </w:p>
    <w:p w14:paraId="691E1647" w14:textId="77777777" w:rsidR="008D0609" w:rsidRPr="008D0609" w:rsidRDefault="008D0609" w:rsidP="008D0609">
      <w:pPr>
        <w:rPr>
          <w:rFonts w:eastAsia="Calibri"/>
        </w:rPr>
      </w:pPr>
    </w:p>
    <w:p w14:paraId="42498500" w14:textId="0D87C581" w:rsidR="008D0609" w:rsidRPr="008D0609" w:rsidRDefault="008D0609" w:rsidP="008D0609">
      <w:pPr>
        <w:rPr>
          <w:rFonts w:eastAsia="Calibri"/>
        </w:rPr>
      </w:pPr>
      <w:r w:rsidRPr="008D0609">
        <w:rPr>
          <w:rFonts w:eastAsia="Calibri"/>
        </w:rPr>
        <w:t>Č.</w:t>
      </w:r>
      <w:r w:rsidR="00704078">
        <w:rPr>
          <w:rFonts w:eastAsia="Calibri"/>
        </w:rPr>
        <w:t xml:space="preserve"> </w:t>
      </w:r>
      <w:r w:rsidRPr="008D0609">
        <w:rPr>
          <w:rFonts w:eastAsia="Calibri"/>
        </w:rPr>
        <w:t>j.: OAM-XXXXX-XX/TP-2019</w:t>
      </w:r>
    </w:p>
    <w:p w14:paraId="1980175C" w14:textId="77777777" w:rsidR="008D0609" w:rsidRPr="008D0609" w:rsidRDefault="008D0609" w:rsidP="008D0609">
      <w:pPr>
        <w:rPr>
          <w:rFonts w:eastAsia="Calibri"/>
        </w:rPr>
      </w:pPr>
      <w:r w:rsidRPr="008D0609">
        <w:rPr>
          <w:rFonts w:eastAsia="Calibri"/>
        </w:rPr>
        <w:t>Brno 26. 8. 2020</w:t>
      </w:r>
    </w:p>
    <w:p w14:paraId="24FC5F1D" w14:textId="77777777" w:rsidR="008D0609" w:rsidRPr="008D0609" w:rsidRDefault="008D0609" w:rsidP="008D0609">
      <w:pPr>
        <w:rPr>
          <w:rFonts w:eastAsia="Calibri"/>
        </w:rPr>
      </w:pPr>
    </w:p>
    <w:p w14:paraId="00D99516" w14:textId="3C2578E2" w:rsidR="008D0609" w:rsidRPr="008D0609" w:rsidRDefault="008D0609" w:rsidP="008D0609">
      <w:pPr>
        <w:rPr>
          <w:rFonts w:eastAsia="Calibri"/>
        </w:rPr>
      </w:pPr>
      <w:r w:rsidRPr="008D0609">
        <w:rPr>
          <w:rFonts w:eastAsia="Calibri"/>
        </w:rPr>
        <w:t>Paní XX</w:t>
      </w:r>
      <w:r w:rsidR="004A1A0D">
        <w:rPr>
          <w:rFonts w:eastAsia="Calibri"/>
        </w:rPr>
        <w:t>XX</w:t>
      </w:r>
    </w:p>
    <w:p w14:paraId="36390D4A" w14:textId="77777777" w:rsidR="008D0609" w:rsidRPr="008D0609" w:rsidRDefault="008D0609" w:rsidP="008D0609">
      <w:pPr>
        <w:rPr>
          <w:rFonts w:eastAsia="Calibri"/>
        </w:rPr>
      </w:pPr>
      <w:r w:rsidRPr="008D0609">
        <w:rPr>
          <w:rFonts w:eastAsia="Calibri"/>
        </w:rPr>
        <w:t>nar. XX</w:t>
      </w:r>
    </w:p>
    <w:p w14:paraId="45BF8E60" w14:textId="77777777" w:rsidR="008D0609" w:rsidRPr="008D0609" w:rsidRDefault="008D0609" w:rsidP="008D0609">
      <w:pPr>
        <w:rPr>
          <w:rFonts w:eastAsia="Calibri"/>
        </w:rPr>
      </w:pPr>
      <w:r w:rsidRPr="008D0609">
        <w:rPr>
          <w:rFonts w:eastAsia="Calibri"/>
        </w:rPr>
        <w:t xml:space="preserve">stát. </w:t>
      </w:r>
      <w:proofErr w:type="gramStart"/>
      <w:r w:rsidRPr="008D0609">
        <w:rPr>
          <w:rFonts w:eastAsia="Calibri"/>
        </w:rPr>
        <w:t>přísl.</w:t>
      </w:r>
      <w:proofErr w:type="gramEnd"/>
      <w:r w:rsidRPr="008D0609">
        <w:rPr>
          <w:rFonts w:eastAsia="Calibri"/>
        </w:rPr>
        <w:t xml:space="preserve"> Ruská federace</w:t>
      </w:r>
    </w:p>
    <w:p w14:paraId="60C5CA8C" w14:textId="77777777" w:rsidR="008D0609" w:rsidRPr="008D0609" w:rsidRDefault="008D0609" w:rsidP="008D0609">
      <w:pPr>
        <w:rPr>
          <w:rFonts w:eastAsia="Calibri"/>
        </w:rPr>
      </w:pPr>
      <w:r w:rsidRPr="008D0609">
        <w:rPr>
          <w:rFonts w:eastAsia="Calibri"/>
        </w:rPr>
        <w:t>bytem: XX</w:t>
      </w:r>
    </w:p>
    <w:p w14:paraId="605990BB" w14:textId="531019F5" w:rsidR="00CE165B" w:rsidRDefault="008D0609" w:rsidP="008D0609">
      <w:pPr>
        <w:pStyle w:val="Nadpis2"/>
      </w:pPr>
      <w:r w:rsidRPr="008D0609">
        <w:rPr>
          <w:rFonts w:eastAsia="Calibri"/>
        </w:rPr>
        <w:t>Výzva</w:t>
      </w:r>
      <w:r w:rsidR="00D049B9">
        <w:rPr>
          <w:rFonts w:eastAsia="Calibri"/>
        </w:rPr>
        <w:t xml:space="preserve"> k </w:t>
      </w:r>
      <w:r w:rsidRPr="008D0609">
        <w:rPr>
          <w:rFonts w:eastAsia="Calibri"/>
        </w:rPr>
        <w:t>odstranění vad žádosti</w:t>
      </w:r>
    </w:p>
    <w:p w14:paraId="1C05A464" w14:textId="645682F3" w:rsidR="00942E8E" w:rsidRPr="00CE165B" w:rsidRDefault="00CE165B" w:rsidP="008D0609">
      <w:pPr>
        <w:pStyle w:val="Nadpis2"/>
        <w:rPr>
          <w:rFonts w:eastAsia="Calibri"/>
          <w:b w:val="0"/>
        </w:rPr>
      </w:pPr>
      <w:r w:rsidRPr="00CE165B">
        <w:rPr>
          <w:b w:val="0"/>
        </w:rPr>
        <w:t>podle</w:t>
      </w:r>
      <w:r w:rsidR="00D049B9">
        <w:rPr>
          <w:b w:val="0"/>
        </w:rPr>
        <w:t xml:space="preserve"> § </w:t>
      </w:r>
      <w:r w:rsidRPr="00CE165B">
        <w:rPr>
          <w:b w:val="0"/>
        </w:rPr>
        <w:t>45 odst. 2 zákona</w:t>
      </w:r>
      <w:r w:rsidR="00D049B9">
        <w:rPr>
          <w:b w:val="0"/>
        </w:rPr>
        <w:t xml:space="preserve"> č. </w:t>
      </w:r>
      <w:r w:rsidRPr="00CE165B">
        <w:rPr>
          <w:b w:val="0"/>
        </w:rPr>
        <w:t>500/2004 Sb., správního řádu</w:t>
      </w:r>
    </w:p>
    <w:p w14:paraId="7F7C7E3C" w14:textId="77777777" w:rsidR="008D0609" w:rsidRDefault="008D0609" w:rsidP="008D0609">
      <w:pPr>
        <w:pStyle w:val="Zkladntext"/>
      </w:pPr>
      <w:r>
        <w:t>Vážená paní XXXX,</w:t>
      </w:r>
    </w:p>
    <w:p w14:paraId="6603D35C" w14:textId="4B3FA71E" w:rsidR="008D0609" w:rsidRDefault="008D0609" w:rsidP="008D0609">
      <w:pPr>
        <w:pStyle w:val="Zkladntext"/>
      </w:pPr>
      <w:r>
        <w:t>dne 3. října 2019 jste požádala Ministerstvo vnitra, odbor azylové</w:t>
      </w:r>
      <w:r w:rsidR="00D049B9">
        <w:t xml:space="preserve"> a </w:t>
      </w:r>
      <w:r>
        <w:t>migrační politiky (dále „my“)</w:t>
      </w:r>
      <w:r w:rsidR="00D049B9">
        <w:t xml:space="preserve"> o </w:t>
      </w:r>
      <w:r>
        <w:t>vydání povolení</w:t>
      </w:r>
      <w:r w:rsidR="00D049B9">
        <w:t xml:space="preserve"> k </w:t>
      </w:r>
      <w:r>
        <w:t>trvalému pobytu.</w:t>
      </w:r>
    </w:p>
    <w:p w14:paraId="088D5DAF" w14:textId="35F39C8D" w:rsidR="009224EB" w:rsidRDefault="008D0609" w:rsidP="009F5414">
      <w:pPr>
        <w:pStyle w:val="Zkladntext"/>
        <w:rPr>
          <w:b/>
        </w:rPr>
      </w:pPr>
      <w:r w:rsidRPr="009F5414">
        <w:rPr>
          <w:b/>
        </w:rPr>
        <w:t>Dva</w:t>
      </w:r>
      <w:r w:rsidR="00D049B9">
        <w:rPr>
          <w:b/>
        </w:rPr>
        <w:t xml:space="preserve"> z </w:t>
      </w:r>
      <w:r w:rsidRPr="009F5414">
        <w:rPr>
          <w:b/>
        </w:rPr>
        <w:t>předložených dokladů n</w:t>
      </w:r>
      <w:r w:rsidR="009F5414" w:rsidRPr="009F5414">
        <w:rPr>
          <w:b/>
        </w:rPr>
        <w:t>e</w:t>
      </w:r>
      <w:r w:rsidR="00001770">
        <w:rPr>
          <w:b/>
        </w:rPr>
        <w:t>stačí</w:t>
      </w:r>
      <w:r w:rsidR="00D049B9">
        <w:rPr>
          <w:b/>
        </w:rPr>
        <w:t xml:space="preserve"> k</w:t>
      </w:r>
      <w:r w:rsidR="00001770">
        <w:rPr>
          <w:b/>
        </w:rPr>
        <w:t> tomu, abychom Vám vydali</w:t>
      </w:r>
      <w:r w:rsidR="009F5414" w:rsidRPr="009F5414">
        <w:rPr>
          <w:b/>
        </w:rPr>
        <w:t xml:space="preserve"> povolení.</w:t>
      </w:r>
    </w:p>
    <w:p w14:paraId="6C69F650" w14:textId="2FC57B98" w:rsidR="00CE165B" w:rsidRPr="009224EB" w:rsidRDefault="00D049B9" w:rsidP="009F5414">
      <w:pPr>
        <w:pStyle w:val="Zkladntext"/>
      </w:pPr>
      <w:r>
        <w:t xml:space="preserve">Proto </w:t>
      </w:r>
      <w:r w:rsidRPr="009224EB">
        <w:t xml:space="preserve">Vám </w:t>
      </w:r>
      <w:r>
        <w:t>v</w:t>
      </w:r>
      <w:r w:rsidR="00CE165B" w:rsidRPr="009224EB">
        <w:t>ysvětlíme</w:t>
      </w:r>
      <w:r w:rsidR="009F5414" w:rsidRPr="009224EB">
        <w:t xml:space="preserve">, proč jsme </w:t>
      </w:r>
      <w:r>
        <w:t xml:space="preserve">tyto </w:t>
      </w:r>
      <w:r w:rsidR="009F5414" w:rsidRPr="009224EB">
        <w:t>doklady nepřijali,</w:t>
      </w:r>
      <w:r>
        <w:t xml:space="preserve"> a </w:t>
      </w:r>
      <w:r w:rsidR="00CE165B" w:rsidRPr="009224EB">
        <w:t xml:space="preserve">jaké </w:t>
      </w:r>
      <w:r w:rsidRPr="009224EB">
        <w:t>doklady</w:t>
      </w:r>
      <w:r>
        <w:t xml:space="preserve"> od Vás </w:t>
      </w:r>
      <w:r w:rsidR="00CE165B" w:rsidRPr="009224EB">
        <w:t>potřebujeme.</w:t>
      </w:r>
    </w:p>
    <w:p w14:paraId="06F442EF" w14:textId="16E24ADF" w:rsidR="009F5414" w:rsidRDefault="009F5414" w:rsidP="009F5414">
      <w:pPr>
        <w:pStyle w:val="Zkladntext"/>
      </w:pPr>
      <w:r w:rsidRPr="0069436E">
        <w:t xml:space="preserve">Pokud </w:t>
      </w:r>
      <w:r w:rsidR="004A1A0D">
        <w:t>je</w:t>
      </w:r>
      <w:r w:rsidRPr="0069436E">
        <w:t xml:space="preserve"> nepředložíte</w:t>
      </w:r>
      <w:r w:rsidR="00D049B9">
        <w:rPr>
          <w:b/>
        </w:rPr>
        <w:t xml:space="preserve"> ve </w:t>
      </w:r>
      <w:r w:rsidRPr="009F5414">
        <w:rPr>
          <w:b/>
        </w:rPr>
        <w:t>lhůtě 20 dnů</w:t>
      </w:r>
      <w:r w:rsidR="00D049B9">
        <w:rPr>
          <w:b/>
        </w:rPr>
        <w:t xml:space="preserve"> ode </w:t>
      </w:r>
      <w:r w:rsidRPr="009F5414">
        <w:rPr>
          <w:b/>
        </w:rPr>
        <w:t>dne doručení této výzvy</w:t>
      </w:r>
      <w:r w:rsidRPr="0069436E">
        <w:t>, Vaši žádost zamítneme.</w:t>
      </w:r>
    </w:p>
    <w:p w14:paraId="1C1242E0" w14:textId="77777777" w:rsidR="00001770" w:rsidRPr="0069436E" w:rsidRDefault="00001770" w:rsidP="009F5414">
      <w:pPr>
        <w:pStyle w:val="Zkladntext"/>
      </w:pPr>
    </w:p>
    <w:p w14:paraId="3BD04B29" w14:textId="0CF673FB" w:rsidR="008D0609" w:rsidRDefault="00B55EDF" w:rsidP="00CE165B">
      <w:pPr>
        <w:pStyle w:val="Nadpis3"/>
      </w:pPr>
      <w:r>
        <w:t xml:space="preserve">(1) </w:t>
      </w:r>
      <w:r w:rsidR="008D0609">
        <w:t>Doklad</w:t>
      </w:r>
      <w:r w:rsidR="00D049B9">
        <w:t xml:space="preserve"> o </w:t>
      </w:r>
      <w:r w:rsidR="008D0609">
        <w:t>ubytování</w:t>
      </w:r>
    </w:p>
    <w:p w14:paraId="40E03C76" w14:textId="3783465F" w:rsidR="008D0609" w:rsidRDefault="00CE165B" w:rsidP="008D0609">
      <w:pPr>
        <w:pStyle w:val="Zkladntext"/>
      </w:pPr>
      <w:r>
        <w:t>P</w:t>
      </w:r>
      <w:r w:rsidR="008D0609">
        <w:t xml:space="preserve">ředložila </w:t>
      </w:r>
      <w:r>
        <w:t xml:space="preserve">jste nám </w:t>
      </w:r>
      <w:r w:rsidR="008D0609">
        <w:t xml:space="preserve">prohlášení </w:t>
      </w:r>
      <w:r w:rsidR="006E354C">
        <w:t>s</w:t>
      </w:r>
      <w:r w:rsidR="008D0609">
        <w:t>tatutárního města Brna</w:t>
      </w:r>
      <w:r w:rsidR="004A1A0D">
        <w:t>, kterým souhlasilo</w:t>
      </w:r>
      <w:r w:rsidR="00D049B9">
        <w:t xml:space="preserve"> s </w:t>
      </w:r>
      <w:r w:rsidR="008D0609">
        <w:t>Vaším ubytováním</w:t>
      </w:r>
      <w:r w:rsidR="00D049B9">
        <w:t xml:space="preserve"> u </w:t>
      </w:r>
      <w:r w:rsidR="008D0609">
        <w:t>paní YYYY</w:t>
      </w:r>
      <w:r w:rsidR="00D049B9">
        <w:t xml:space="preserve"> na </w:t>
      </w:r>
      <w:r w:rsidR="008D0609">
        <w:t>adrese ZZZZ. T</w:t>
      </w:r>
      <w:r>
        <w:t xml:space="preserve">ento doklad nám nestačí, protože </w:t>
      </w:r>
      <w:r w:rsidRPr="00CE165B">
        <w:rPr>
          <w:b/>
        </w:rPr>
        <w:t>podpis</w:t>
      </w:r>
      <w:r w:rsidR="00D049B9">
        <w:rPr>
          <w:b/>
        </w:rPr>
        <w:t xml:space="preserve"> na </w:t>
      </w:r>
      <w:r w:rsidRPr="00CE165B">
        <w:rPr>
          <w:b/>
        </w:rPr>
        <w:t xml:space="preserve">něm </w:t>
      </w:r>
      <w:r w:rsidR="008D0609" w:rsidRPr="00CE165B">
        <w:rPr>
          <w:b/>
        </w:rPr>
        <w:t>není úředně ověřen</w:t>
      </w:r>
      <w:r w:rsidRPr="00CE165B">
        <w:rPr>
          <w:b/>
        </w:rPr>
        <w:t>ý</w:t>
      </w:r>
      <w:r w:rsidR="008D0609">
        <w:t>.</w:t>
      </w:r>
    </w:p>
    <w:p w14:paraId="3C0FC958" w14:textId="4D3D6E49" w:rsidR="008D0609" w:rsidRDefault="006E354C" w:rsidP="008D0609">
      <w:pPr>
        <w:pStyle w:val="Zkladntext"/>
      </w:pPr>
      <w:r w:rsidRPr="006E354C">
        <w:rPr>
          <w:rStyle w:val="Nadpis3Char"/>
        </w:rPr>
        <w:t xml:space="preserve">Jak můžete </w:t>
      </w:r>
      <w:r w:rsidR="0069436E">
        <w:rPr>
          <w:rStyle w:val="Nadpis3Char"/>
        </w:rPr>
        <w:t>situaci napravit</w:t>
      </w:r>
      <w:r w:rsidRPr="006E354C">
        <w:rPr>
          <w:rStyle w:val="Nadpis3Char"/>
        </w:rPr>
        <w:t>?</w:t>
      </w:r>
      <w:r>
        <w:t xml:space="preserve"> Můžete</w:t>
      </w:r>
    </w:p>
    <w:p w14:paraId="44ABFCD3" w14:textId="491B122F" w:rsidR="008D0609" w:rsidRDefault="008D0609" w:rsidP="00D049B9">
      <w:pPr>
        <w:pStyle w:val="slovanseznam"/>
      </w:pPr>
      <w:r>
        <w:t>předlož</w:t>
      </w:r>
      <w:r w:rsidR="006E354C">
        <w:t>it</w:t>
      </w:r>
      <w:r>
        <w:t xml:space="preserve"> nové prohlášení </w:t>
      </w:r>
      <w:r w:rsidR="006E354C">
        <w:t>statutárního města Brna</w:t>
      </w:r>
      <w:r w:rsidR="00D049B9">
        <w:t xml:space="preserve"> o </w:t>
      </w:r>
      <w:r>
        <w:t>poskytnutí ubytování,</w:t>
      </w:r>
      <w:r w:rsidR="00D049B9">
        <w:t xml:space="preserve"> na </w:t>
      </w:r>
      <w:r>
        <w:t xml:space="preserve">kterém bude podpis </w:t>
      </w:r>
      <w:r w:rsidR="006E354C">
        <w:t xml:space="preserve">úředníka (úřednice) </w:t>
      </w:r>
      <w:r>
        <w:t>úředně ověřen</w:t>
      </w:r>
      <w:r w:rsidR="00C86010">
        <w:t>ý</w:t>
      </w:r>
      <w:r w:rsidR="00B0476F">
        <w:t xml:space="preserve"> (</w:t>
      </w:r>
      <w:r w:rsidR="00C86010">
        <w:t xml:space="preserve">zašlete ho </w:t>
      </w:r>
      <w:r w:rsidR="00B0476F">
        <w:t xml:space="preserve">poštou nebo </w:t>
      </w:r>
      <w:r w:rsidR="00C86010">
        <w:t>před</w:t>
      </w:r>
      <w:r w:rsidR="004A1A0D">
        <w:t>ejte</w:t>
      </w:r>
      <w:r w:rsidR="00C86010">
        <w:t xml:space="preserve"> </w:t>
      </w:r>
      <w:r w:rsidR="00B0476F">
        <w:t>osobně</w:t>
      </w:r>
      <w:r w:rsidR="00D049B9">
        <w:t xml:space="preserve"> na </w:t>
      </w:r>
      <w:r w:rsidR="00C86010">
        <w:t>adrese</w:t>
      </w:r>
      <w:r w:rsidR="00B0476F">
        <w:t>: Odbor azylové</w:t>
      </w:r>
      <w:r w:rsidR="00D049B9">
        <w:t xml:space="preserve"> a </w:t>
      </w:r>
      <w:r w:rsidR="00B0476F">
        <w:t>migrační politiky Ministerstva vnitra, Oddělení pobytového správního řízení Jihomoravského kraje, Hněvkovského 30/65, 617 00 Brno)</w:t>
      </w:r>
      <w:r w:rsidR="00C86010">
        <w:t>,</w:t>
      </w:r>
    </w:p>
    <w:p w14:paraId="150F0BEA" w14:textId="2B589D4D" w:rsidR="008D0609" w:rsidRDefault="008D0609" w:rsidP="00D049B9">
      <w:pPr>
        <w:pStyle w:val="slovanseznam"/>
      </w:pPr>
      <w:r>
        <w:t>požád</w:t>
      </w:r>
      <w:r w:rsidR="006E354C">
        <w:t>at s</w:t>
      </w:r>
      <w:r>
        <w:t>tatutární město Brno</w:t>
      </w:r>
      <w:r w:rsidR="006E354C">
        <w:t>, aby své prohlášení</w:t>
      </w:r>
      <w:r w:rsidR="00D049B9">
        <w:t xml:space="preserve"> o </w:t>
      </w:r>
      <w:r>
        <w:t xml:space="preserve">poskytnutí ubytování </w:t>
      </w:r>
      <w:r w:rsidR="006E354C">
        <w:t>zaslalo</w:t>
      </w:r>
      <w:r w:rsidR="00D049B9">
        <w:t xml:space="preserve"> do </w:t>
      </w:r>
      <w:r>
        <w:t>datové schránky Ministerstva vnitra (6bnaaw) nebo e</w:t>
      </w:r>
      <w:r w:rsidR="004522B0">
        <w:t>-</w:t>
      </w:r>
      <w:r>
        <w:t>mailem</w:t>
      </w:r>
      <w:r w:rsidR="00D049B9">
        <w:t xml:space="preserve"> s </w:t>
      </w:r>
      <w:r>
        <w:t>elektronicky uznávaným podpisem</w:t>
      </w:r>
      <w:r w:rsidR="00D049B9">
        <w:t xml:space="preserve"> na </w:t>
      </w:r>
      <w:r>
        <w:t xml:space="preserve">adresu </w:t>
      </w:r>
      <w:r w:rsidRPr="004522B0">
        <w:rPr>
          <w:u w:val="single"/>
        </w:rPr>
        <w:t>posta@mvcr.cz</w:t>
      </w:r>
      <w:r w:rsidR="0069436E" w:rsidRPr="0069436E">
        <w:t xml:space="preserve"> (tehdy není potřeba ověřit podpis</w:t>
      </w:r>
      <w:r w:rsidR="00D049B9">
        <w:t xml:space="preserve"> na </w:t>
      </w:r>
      <w:r w:rsidR="0069436E" w:rsidRPr="0069436E">
        <w:t>prohlášení)</w:t>
      </w:r>
      <w:r w:rsidRPr="0069436E">
        <w:t>,</w:t>
      </w:r>
    </w:p>
    <w:p w14:paraId="6A2D0CFA" w14:textId="438CE364" w:rsidR="008D0609" w:rsidRDefault="0069436E" w:rsidP="00D049B9">
      <w:pPr>
        <w:pStyle w:val="slovanseznam"/>
      </w:pPr>
      <w:r>
        <w:lastRenderedPageBreak/>
        <w:t xml:space="preserve">nebo </w:t>
      </w:r>
      <w:r w:rsidR="008D0609">
        <w:t>předlož</w:t>
      </w:r>
      <w:r w:rsidR="00564E32">
        <w:t>it</w:t>
      </w:r>
      <w:r w:rsidR="008D0609">
        <w:t xml:space="preserve"> jiný doklad</w:t>
      </w:r>
      <w:r w:rsidR="00D049B9">
        <w:t xml:space="preserve"> o </w:t>
      </w:r>
      <w:r w:rsidR="00C86010">
        <w:t xml:space="preserve">stejném </w:t>
      </w:r>
      <w:r w:rsidR="00564E32">
        <w:t xml:space="preserve">ubytování </w:t>
      </w:r>
      <w:r>
        <w:t xml:space="preserve">nebo </w:t>
      </w:r>
      <w:r w:rsidR="008D0609">
        <w:t>doklad</w:t>
      </w:r>
      <w:r w:rsidR="00D049B9">
        <w:t xml:space="preserve"> o </w:t>
      </w:r>
      <w:r w:rsidR="006E354C">
        <w:t xml:space="preserve">jiném </w:t>
      </w:r>
      <w:r w:rsidR="008D0609">
        <w:t>ubytování.</w:t>
      </w:r>
      <w:r>
        <w:t xml:space="preserve"> Vysvětlení, jak takový doklad musí vypadat, najdete</w:t>
      </w:r>
      <w:r w:rsidR="00D049B9">
        <w:t xml:space="preserve"> v </w:t>
      </w:r>
      <w:r>
        <w:t>příloze.</w:t>
      </w:r>
    </w:p>
    <w:p w14:paraId="0B58F519" w14:textId="2877CF07" w:rsidR="008D0609" w:rsidRDefault="00B55EDF" w:rsidP="0069436E">
      <w:pPr>
        <w:pStyle w:val="Nadpis3"/>
      </w:pPr>
      <w:r>
        <w:t xml:space="preserve">(2) </w:t>
      </w:r>
      <w:r w:rsidR="008D0609">
        <w:t>Doklad</w:t>
      </w:r>
      <w:r w:rsidR="00D049B9">
        <w:t xml:space="preserve"> o </w:t>
      </w:r>
      <w:r w:rsidR="008D0609">
        <w:t>zajištění prostředků</w:t>
      </w:r>
      <w:r w:rsidR="00D049B9">
        <w:t xml:space="preserve"> k </w:t>
      </w:r>
      <w:r w:rsidR="008D0609">
        <w:t>trvalému pobytu</w:t>
      </w:r>
      <w:r w:rsidR="00D049B9">
        <w:t xml:space="preserve"> v České republice</w:t>
      </w:r>
    </w:p>
    <w:p w14:paraId="2A9E4D21" w14:textId="5D1C74B6" w:rsidR="008D0609" w:rsidRDefault="009224EB" w:rsidP="009224EB">
      <w:pPr>
        <w:pStyle w:val="Zkladntext"/>
      </w:pPr>
      <w:r>
        <w:t>P</w:t>
      </w:r>
      <w:r w:rsidR="008D0609">
        <w:t>ředložila</w:t>
      </w:r>
      <w:r>
        <w:t xml:space="preserve"> jste nám</w:t>
      </w:r>
      <w:r w:rsidR="008D0609">
        <w:t xml:space="preserve"> pracovní smlouvu uzavřenou</w:t>
      </w:r>
      <w:r w:rsidR="00D049B9">
        <w:t xml:space="preserve"> s </w:t>
      </w:r>
      <w:r w:rsidR="008D0609">
        <w:t>panem WW</w:t>
      </w:r>
      <w:r w:rsidR="00D049B9">
        <w:t>WW</w:t>
      </w:r>
      <w:r w:rsidR="008D0609">
        <w:t>, IČO 12345,</w:t>
      </w:r>
      <w:r w:rsidR="00D049B9">
        <w:t xml:space="preserve"> a </w:t>
      </w:r>
      <w:r w:rsidR="008D0609">
        <w:t>potvrzení</w:t>
      </w:r>
      <w:r w:rsidR="00D049B9">
        <w:t xml:space="preserve"> o </w:t>
      </w:r>
      <w:r w:rsidR="008D0609">
        <w:t>výši příjmu</w:t>
      </w:r>
      <w:r w:rsidR="00D049B9">
        <w:t xml:space="preserve"> z </w:t>
      </w:r>
      <w:r w:rsidR="008D0609">
        <w:t>této závislé činnosti.</w:t>
      </w:r>
      <w:r>
        <w:t xml:space="preserve"> </w:t>
      </w:r>
      <w:r w:rsidRPr="009224EB">
        <w:rPr>
          <w:rStyle w:val="Siln"/>
        </w:rPr>
        <w:t>Tento pracovní poměr</w:t>
      </w:r>
      <w:r w:rsidR="00D049B9">
        <w:rPr>
          <w:rStyle w:val="Siln"/>
        </w:rPr>
        <w:t xml:space="preserve"> ale</w:t>
      </w:r>
      <w:r w:rsidRPr="009224EB">
        <w:rPr>
          <w:rStyle w:val="Siln"/>
        </w:rPr>
        <w:t xml:space="preserve"> již skončil, proto doklady ne</w:t>
      </w:r>
      <w:r>
        <w:rPr>
          <w:rStyle w:val="Siln"/>
        </w:rPr>
        <w:t xml:space="preserve">potvrzují, že </w:t>
      </w:r>
      <w:r w:rsidR="008D0609" w:rsidRPr="009224EB">
        <w:rPr>
          <w:rStyle w:val="Siln"/>
        </w:rPr>
        <w:t xml:space="preserve">budete mít </w:t>
      </w:r>
      <w:r w:rsidRPr="009224EB">
        <w:rPr>
          <w:rStyle w:val="Siln"/>
        </w:rPr>
        <w:t>pravidelné</w:t>
      </w:r>
      <w:r w:rsidR="008D0609" w:rsidRPr="009224EB">
        <w:rPr>
          <w:rStyle w:val="Siln"/>
        </w:rPr>
        <w:t xml:space="preserve"> příjmy (peníze)</w:t>
      </w:r>
      <w:r w:rsidR="00D049B9">
        <w:t xml:space="preserve"> a </w:t>
      </w:r>
      <w:r w:rsidR="008D0609">
        <w:t>budete tak moci zaplatit výdaje spojené</w:t>
      </w:r>
      <w:r w:rsidR="00D049B9">
        <w:t xml:space="preserve"> s </w:t>
      </w:r>
      <w:r w:rsidR="008D0609">
        <w:t>Vaším pobytem</w:t>
      </w:r>
      <w:r w:rsidR="00D049B9">
        <w:t xml:space="preserve"> v </w:t>
      </w:r>
      <w:r w:rsidR="008D0609">
        <w:t>České republi</w:t>
      </w:r>
      <w:r>
        <w:t>ce</w:t>
      </w:r>
      <w:r w:rsidR="008D0609">
        <w:t xml:space="preserve"> (například ubyto</w:t>
      </w:r>
      <w:r w:rsidR="00001770">
        <w:t>vání, potraviny, zdravotní péči</w:t>
      </w:r>
      <w:r w:rsidR="008D0609">
        <w:t xml:space="preserve"> apod.).</w:t>
      </w:r>
    </w:p>
    <w:p w14:paraId="14D8C425" w14:textId="569901F9" w:rsidR="009224EB" w:rsidRPr="00754117" w:rsidRDefault="009224EB" w:rsidP="009224EB">
      <w:pPr>
        <w:pStyle w:val="Zkladntext"/>
        <w:rPr>
          <w:rFonts w:asciiTheme="minorHAnsi" w:hAnsiTheme="minorHAnsi" w:cstheme="minorHAnsi"/>
        </w:rPr>
      </w:pPr>
      <w:r w:rsidRPr="00754117">
        <w:rPr>
          <w:rStyle w:val="Nadpis3Char"/>
          <w:rFonts w:asciiTheme="minorHAnsi" w:hAnsiTheme="minorHAnsi" w:cstheme="minorHAnsi"/>
        </w:rPr>
        <w:t>Jak</w:t>
      </w:r>
      <w:r w:rsidR="00754117" w:rsidRPr="00754117">
        <w:rPr>
          <w:rStyle w:val="Nadpis3Char"/>
          <w:rFonts w:asciiTheme="minorHAnsi" w:hAnsiTheme="minorHAnsi" w:cstheme="minorHAnsi"/>
        </w:rPr>
        <w:t>ý doklad potřebujeme</w:t>
      </w:r>
      <w:r w:rsidRPr="00754117">
        <w:rPr>
          <w:rStyle w:val="Nadpis3Char"/>
          <w:rFonts w:asciiTheme="minorHAnsi" w:hAnsiTheme="minorHAnsi" w:cstheme="minorHAnsi"/>
        </w:rPr>
        <w:t>?</w:t>
      </w:r>
      <w:r w:rsidRPr="00754117">
        <w:rPr>
          <w:rFonts w:asciiTheme="minorHAnsi" w:hAnsiTheme="minorHAnsi" w:cstheme="minorHAnsi"/>
        </w:rPr>
        <w:t xml:space="preserve"> </w:t>
      </w:r>
      <w:r w:rsidR="00754117" w:rsidRPr="00754117">
        <w:rPr>
          <w:rFonts w:asciiTheme="minorHAnsi" w:hAnsiTheme="minorHAnsi" w:cstheme="minorHAnsi"/>
        </w:rPr>
        <w:t>Potřebujeme, abyste prokázala, že máte stálé</w:t>
      </w:r>
      <w:r w:rsidR="00D049B9">
        <w:rPr>
          <w:rFonts w:asciiTheme="minorHAnsi" w:hAnsiTheme="minorHAnsi" w:cstheme="minorHAnsi"/>
        </w:rPr>
        <w:t xml:space="preserve"> a </w:t>
      </w:r>
      <w:r w:rsidR="00754117" w:rsidRPr="00754117">
        <w:rPr>
          <w:rFonts w:asciiTheme="minorHAnsi" w:hAnsiTheme="minorHAnsi" w:cstheme="minorHAnsi"/>
        </w:rPr>
        <w:t>pravidelné příjmy, které překračují součet částek životní</w:t>
      </w:r>
      <w:r w:rsidR="00754117">
        <w:rPr>
          <w:rFonts w:asciiTheme="minorHAnsi" w:hAnsiTheme="minorHAnsi" w:cstheme="minorHAnsi"/>
        </w:rPr>
        <w:t>ho minima</w:t>
      </w:r>
      <w:r w:rsidR="00D049B9">
        <w:rPr>
          <w:rFonts w:asciiTheme="minorHAnsi" w:hAnsiTheme="minorHAnsi" w:cstheme="minorHAnsi"/>
        </w:rPr>
        <w:t xml:space="preserve"> a </w:t>
      </w:r>
      <w:r w:rsidR="00B55EDF">
        <w:rPr>
          <w:rFonts w:asciiTheme="minorHAnsi" w:hAnsiTheme="minorHAnsi" w:cstheme="minorHAnsi"/>
        </w:rPr>
        <w:t>skutečných nákladů</w:t>
      </w:r>
      <w:r w:rsidR="00D049B9">
        <w:rPr>
          <w:rFonts w:asciiTheme="minorHAnsi" w:hAnsiTheme="minorHAnsi" w:cstheme="minorHAnsi"/>
        </w:rPr>
        <w:t xml:space="preserve"> na </w:t>
      </w:r>
      <w:r w:rsidR="00B55EDF">
        <w:rPr>
          <w:rFonts w:asciiTheme="minorHAnsi" w:hAnsiTheme="minorHAnsi" w:cstheme="minorHAnsi"/>
        </w:rPr>
        <w:t xml:space="preserve">bydlení (nebo </w:t>
      </w:r>
      <w:r w:rsidR="00754117" w:rsidRPr="00754117">
        <w:rPr>
          <w:rFonts w:asciiTheme="minorHAnsi" w:hAnsiTheme="minorHAnsi" w:cstheme="minorHAnsi"/>
        </w:rPr>
        <w:t>nejvyšší částky normativních nákladů</w:t>
      </w:r>
      <w:r w:rsidR="00D049B9">
        <w:rPr>
          <w:rFonts w:asciiTheme="minorHAnsi" w:hAnsiTheme="minorHAnsi" w:cstheme="minorHAnsi"/>
        </w:rPr>
        <w:t xml:space="preserve"> na </w:t>
      </w:r>
      <w:r w:rsidR="00754117" w:rsidRPr="00754117">
        <w:rPr>
          <w:rFonts w:asciiTheme="minorHAnsi" w:hAnsiTheme="minorHAnsi" w:cstheme="minorHAnsi"/>
        </w:rPr>
        <w:t>bydlení</w:t>
      </w:r>
      <w:r w:rsidR="00B55EDF">
        <w:rPr>
          <w:rFonts w:asciiTheme="minorHAnsi" w:hAnsiTheme="minorHAnsi" w:cstheme="minorHAnsi"/>
        </w:rPr>
        <w:t>)</w:t>
      </w:r>
      <w:r w:rsidR="004A1A0D">
        <w:rPr>
          <w:rFonts w:asciiTheme="minorHAnsi" w:hAnsiTheme="minorHAnsi" w:cstheme="minorHAnsi"/>
        </w:rPr>
        <w:t xml:space="preserve">. Pokud </w:t>
      </w:r>
      <w:r w:rsidR="00754117">
        <w:rPr>
          <w:rFonts w:asciiTheme="minorHAnsi" w:hAnsiTheme="minorHAnsi" w:cstheme="minorHAnsi"/>
        </w:rPr>
        <w:t xml:space="preserve">žijete </w:t>
      </w:r>
      <w:r w:rsidR="004A1A0D">
        <w:rPr>
          <w:rFonts w:asciiTheme="minorHAnsi" w:hAnsiTheme="minorHAnsi" w:cstheme="minorHAnsi"/>
        </w:rPr>
        <w:t>s dalšími lidmi</w:t>
      </w:r>
      <w:r w:rsidR="00754117">
        <w:rPr>
          <w:rFonts w:asciiTheme="minorHAnsi" w:hAnsiTheme="minorHAnsi" w:cstheme="minorHAnsi"/>
        </w:rPr>
        <w:t>, posuzují se</w:t>
      </w:r>
      <w:r w:rsidR="00D049B9">
        <w:rPr>
          <w:rFonts w:asciiTheme="minorHAnsi" w:hAnsiTheme="minorHAnsi" w:cstheme="minorHAnsi"/>
        </w:rPr>
        <w:t xml:space="preserve"> i</w:t>
      </w:r>
      <w:r w:rsidR="004A1A0D">
        <w:rPr>
          <w:rFonts w:asciiTheme="minorHAnsi" w:hAnsiTheme="minorHAnsi" w:cstheme="minorHAnsi"/>
        </w:rPr>
        <w:t xml:space="preserve"> jejich</w:t>
      </w:r>
      <w:r w:rsidR="00B84533">
        <w:rPr>
          <w:rFonts w:asciiTheme="minorHAnsi" w:hAnsiTheme="minorHAnsi" w:cstheme="minorHAnsi"/>
        </w:rPr>
        <w:t xml:space="preserve"> </w:t>
      </w:r>
      <w:r w:rsidR="00754117">
        <w:rPr>
          <w:rFonts w:asciiTheme="minorHAnsi" w:hAnsiTheme="minorHAnsi" w:cstheme="minorHAnsi"/>
        </w:rPr>
        <w:t>příjmy</w:t>
      </w:r>
      <w:r w:rsidR="00D049B9">
        <w:rPr>
          <w:rFonts w:asciiTheme="minorHAnsi" w:hAnsiTheme="minorHAnsi" w:cstheme="minorHAnsi"/>
        </w:rPr>
        <w:t xml:space="preserve"> a </w:t>
      </w:r>
      <w:r w:rsidR="00754117">
        <w:rPr>
          <w:rFonts w:asciiTheme="minorHAnsi" w:hAnsiTheme="minorHAnsi" w:cstheme="minorHAnsi"/>
        </w:rPr>
        <w:t>výdaje (životní minimum</w:t>
      </w:r>
      <w:r w:rsidR="00B55EDF">
        <w:rPr>
          <w:rFonts w:asciiTheme="minorHAnsi" w:hAnsiTheme="minorHAnsi" w:cstheme="minorHAnsi"/>
        </w:rPr>
        <w:t>, náklady</w:t>
      </w:r>
      <w:r w:rsidR="00D049B9">
        <w:rPr>
          <w:rFonts w:asciiTheme="minorHAnsi" w:hAnsiTheme="minorHAnsi" w:cstheme="minorHAnsi"/>
        </w:rPr>
        <w:t xml:space="preserve"> na </w:t>
      </w:r>
      <w:r w:rsidR="00B55EDF">
        <w:rPr>
          <w:rFonts w:asciiTheme="minorHAnsi" w:hAnsiTheme="minorHAnsi" w:cstheme="minorHAnsi"/>
        </w:rPr>
        <w:t>bydlení</w:t>
      </w:r>
      <w:r w:rsidR="00754117">
        <w:rPr>
          <w:rFonts w:asciiTheme="minorHAnsi" w:hAnsiTheme="minorHAnsi" w:cstheme="minorHAnsi"/>
        </w:rPr>
        <w:t>).</w:t>
      </w:r>
      <w:r w:rsidR="00D049B9">
        <w:rPr>
          <w:rFonts w:asciiTheme="minorHAnsi" w:hAnsiTheme="minorHAnsi" w:cstheme="minorHAnsi"/>
        </w:rPr>
        <w:t xml:space="preserve"> V </w:t>
      </w:r>
      <w:r w:rsidR="00B0476F" w:rsidRPr="00754117">
        <w:rPr>
          <w:rFonts w:asciiTheme="minorHAnsi" w:hAnsiTheme="minorHAnsi" w:cstheme="minorHAnsi"/>
        </w:rPr>
        <w:t xml:space="preserve">příloze vysvětlujeme, </w:t>
      </w:r>
      <w:r w:rsidR="00754117" w:rsidRPr="00754117">
        <w:rPr>
          <w:rFonts w:asciiTheme="minorHAnsi" w:hAnsiTheme="minorHAnsi" w:cstheme="minorHAnsi"/>
        </w:rPr>
        <w:t>jak</w:t>
      </w:r>
      <w:r w:rsidR="004A1A0D">
        <w:rPr>
          <w:rFonts w:asciiTheme="minorHAnsi" w:hAnsiTheme="minorHAnsi" w:cstheme="minorHAnsi"/>
        </w:rPr>
        <w:t xml:space="preserve"> můžete prokázat, že </w:t>
      </w:r>
      <w:r w:rsidRPr="00754117">
        <w:rPr>
          <w:rFonts w:asciiTheme="minorHAnsi" w:hAnsiTheme="minorHAnsi" w:cstheme="minorHAnsi"/>
        </w:rPr>
        <w:t>máte stálé</w:t>
      </w:r>
      <w:r w:rsidR="00D049B9">
        <w:rPr>
          <w:rFonts w:asciiTheme="minorHAnsi" w:hAnsiTheme="minorHAnsi" w:cstheme="minorHAnsi"/>
        </w:rPr>
        <w:t xml:space="preserve"> a </w:t>
      </w:r>
      <w:r w:rsidR="00056B6F">
        <w:rPr>
          <w:rFonts w:asciiTheme="minorHAnsi" w:hAnsiTheme="minorHAnsi" w:cstheme="minorHAnsi"/>
        </w:rPr>
        <w:t>pravidelné příjmy. Najdete tam i výši životního m</w:t>
      </w:r>
      <w:r w:rsidR="004A1A0D">
        <w:rPr>
          <w:rFonts w:asciiTheme="minorHAnsi" w:hAnsiTheme="minorHAnsi" w:cstheme="minorHAnsi"/>
        </w:rPr>
        <w:t>inima a normativních nákladů na </w:t>
      </w:r>
      <w:r w:rsidR="00056B6F">
        <w:rPr>
          <w:rFonts w:asciiTheme="minorHAnsi" w:hAnsiTheme="minorHAnsi" w:cstheme="minorHAnsi"/>
        </w:rPr>
        <w:t>bydlení.</w:t>
      </w:r>
    </w:p>
    <w:p w14:paraId="38F51AFE" w14:textId="77777777" w:rsidR="00B0476F" w:rsidRDefault="00B0476F" w:rsidP="009224EB">
      <w:pPr>
        <w:pStyle w:val="Zkladntext"/>
      </w:pPr>
    </w:p>
    <w:p w14:paraId="5D086943" w14:textId="167D0262" w:rsidR="008D0609" w:rsidRDefault="00B0476F" w:rsidP="00B0476F">
      <w:pPr>
        <w:pStyle w:val="Nadpis3"/>
      </w:pPr>
      <w:r>
        <w:t>Výše nákladů</w:t>
      </w:r>
      <w:r w:rsidR="00D049B9">
        <w:t xml:space="preserve"> na </w:t>
      </w:r>
      <w:r>
        <w:t>bydlení</w:t>
      </w:r>
      <w:r w:rsidR="00B55EDF">
        <w:t xml:space="preserve"> (vysvětlení</w:t>
      </w:r>
      <w:r w:rsidR="00D049B9">
        <w:t xml:space="preserve"> k výpočtu Vašeho měsíčního příjmu</w:t>
      </w:r>
      <w:r w:rsidR="00B55EDF">
        <w:t>)</w:t>
      </w:r>
    </w:p>
    <w:p w14:paraId="26BB2820" w14:textId="6BF81A4D" w:rsidR="008D0609" w:rsidRDefault="00B0476F" w:rsidP="008D0609">
      <w:pPr>
        <w:pStyle w:val="Zkladntext"/>
      </w:pPr>
      <w:r>
        <w:t xml:space="preserve">Předložila jste nám </w:t>
      </w:r>
      <w:r w:rsidR="00D049B9">
        <w:t xml:space="preserve">také </w:t>
      </w:r>
      <w:r>
        <w:t>doklad</w:t>
      </w:r>
      <w:r w:rsidR="00D049B9">
        <w:t xml:space="preserve"> o </w:t>
      </w:r>
      <w:r>
        <w:t>ubytování</w:t>
      </w:r>
      <w:r w:rsidR="00D049B9">
        <w:t xml:space="preserve"> na </w:t>
      </w:r>
      <w:r>
        <w:t>adrese U</w:t>
      </w:r>
      <w:r w:rsidR="00D049B9">
        <w:t>UU</w:t>
      </w:r>
      <w:r>
        <w:t>U. Protože náklady</w:t>
      </w:r>
      <w:r w:rsidR="00D049B9">
        <w:t xml:space="preserve"> na </w:t>
      </w:r>
      <w:r>
        <w:t xml:space="preserve">bydlení obecně rostou, </w:t>
      </w:r>
      <w:r w:rsidR="00754117">
        <w:t xml:space="preserve">tento doklad </w:t>
      </w:r>
      <w:r>
        <w:t xml:space="preserve">již </w:t>
      </w:r>
      <w:r w:rsidR="00754117">
        <w:t>nepovažujeme</w:t>
      </w:r>
      <w:r w:rsidR="00D049B9">
        <w:t xml:space="preserve"> za </w:t>
      </w:r>
      <w:r>
        <w:t>věrohodný. Pokud nám předl</w:t>
      </w:r>
      <w:r w:rsidR="00754117">
        <w:t xml:space="preserve">ožíte nový doklad, </w:t>
      </w:r>
      <w:r>
        <w:t>který prokáže, kolik nyní skutečně platíte</w:t>
      </w:r>
      <w:r w:rsidR="00D049B9">
        <w:t xml:space="preserve"> za </w:t>
      </w:r>
      <w:r>
        <w:t>ubytování, použijeme ho</w:t>
      </w:r>
      <w:r w:rsidR="00D049B9">
        <w:t xml:space="preserve"> při </w:t>
      </w:r>
      <w:r w:rsidR="008D0609">
        <w:t>výpočtu V</w:t>
      </w:r>
      <w:r>
        <w:t xml:space="preserve">ašeho úhrnného měsíčního příjmu. Pokud doklad nepředložíte, započteme </w:t>
      </w:r>
      <w:r w:rsidR="00D049B9">
        <w:t xml:space="preserve">místo skutečných nákladů na bydlení </w:t>
      </w:r>
      <w:r w:rsidR="008D0609">
        <w:t>normativní náklady</w:t>
      </w:r>
      <w:r w:rsidR="00D049B9">
        <w:t xml:space="preserve"> na </w:t>
      </w:r>
      <w:r>
        <w:t>bydlení. Výši normativních nákladů</w:t>
      </w:r>
      <w:r w:rsidR="00D049B9">
        <w:t xml:space="preserve"> </w:t>
      </w:r>
      <w:r w:rsidR="00056B6F">
        <w:t>sdělujeme</w:t>
      </w:r>
      <w:r w:rsidR="00D049B9">
        <w:t xml:space="preserve"> v </w:t>
      </w:r>
      <w:r>
        <w:t>příloze.</w:t>
      </w:r>
    </w:p>
    <w:p w14:paraId="38A977AC" w14:textId="77777777" w:rsidR="00B0476F" w:rsidRDefault="00B0476F" w:rsidP="008D0609">
      <w:pPr>
        <w:pStyle w:val="Zkladntext"/>
      </w:pPr>
    </w:p>
    <w:p w14:paraId="4207BD64" w14:textId="3352D045" w:rsidR="008D0609" w:rsidRDefault="00C0648A" w:rsidP="008D0609">
      <w:pPr>
        <w:pStyle w:val="Zkladntext"/>
      </w:pPr>
      <w:r>
        <w:t>Ve všech písemnostech prosím</w:t>
      </w:r>
      <w:r w:rsidR="008D0609">
        <w:t xml:space="preserve"> uvádějte spisovou značku OAM-</w:t>
      </w:r>
      <w:proofErr w:type="spellStart"/>
      <w:r w:rsidR="008D0609">
        <w:t>xxxx</w:t>
      </w:r>
      <w:proofErr w:type="spellEnd"/>
      <w:r w:rsidR="008D0609">
        <w:t>/TP-2019.</w:t>
      </w:r>
    </w:p>
    <w:p w14:paraId="0B0CC34F" w14:textId="7C641CD8" w:rsidR="00B55EDF" w:rsidRDefault="00B55EDF" w:rsidP="008D0609">
      <w:pPr>
        <w:pStyle w:val="Zkladntext"/>
      </w:pPr>
      <w:r>
        <w:t>S pozdravem</w:t>
      </w:r>
    </w:p>
    <w:p w14:paraId="280EE09B" w14:textId="659F550A" w:rsidR="008D0609" w:rsidRPr="00B55EDF" w:rsidRDefault="008D0609" w:rsidP="00B55EDF">
      <w:r w:rsidRPr="00B55EDF">
        <w:t>podpis</w:t>
      </w:r>
    </w:p>
    <w:p w14:paraId="5DCB57D3" w14:textId="77BEA683" w:rsidR="008D0609" w:rsidRPr="00B55EDF" w:rsidRDefault="004A1A0D" w:rsidP="00B55EDF">
      <w:r>
        <w:t xml:space="preserve">Mgr. </w:t>
      </w:r>
      <w:proofErr w:type="spellStart"/>
      <w:r>
        <w:t>xxx</w:t>
      </w:r>
      <w:proofErr w:type="spellEnd"/>
    </w:p>
    <w:p w14:paraId="5CF5185C" w14:textId="3CC60218" w:rsidR="008D0609" w:rsidRDefault="008D0609" w:rsidP="00B55EDF">
      <w:r w:rsidRPr="00B55EDF">
        <w:t>vedoucí oddělení pobytového správního řízení Jihomoravského kraje</w:t>
      </w:r>
    </w:p>
    <w:p w14:paraId="134B224C" w14:textId="446F6D57" w:rsidR="005034C1" w:rsidRDefault="005034C1" w:rsidP="00B55EDF"/>
    <w:p w14:paraId="01C27122" w14:textId="77777777" w:rsidR="005034C1" w:rsidRPr="00B55EDF" w:rsidRDefault="005034C1" w:rsidP="00B55EDF"/>
    <w:p w14:paraId="59D45BAB" w14:textId="77777777" w:rsidR="005034C1" w:rsidRPr="005034C1" w:rsidRDefault="00DC6C00" w:rsidP="005034C1">
      <w:pPr>
        <w:rPr>
          <w:rStyle w:val="Siln"/>
          <w:rFonts w:eastAsia="Calibri"/>
        </w:rPr>
      </w:pPr>
      <w:r w:rsidRPr="005034C1">
        <w:rPr>
          <w:rStyle w:val="Siln"/>
          <w:rFonts w:eastAsia="Calibri"/>
        </w:rPr>
        <w:t>Příloha</w:t>
      </w:r>
    </w:p>
    <w:p w14:paraId="20002B13" w14:textId="397E4912" w:rsidR="008D0609" w:rsidRPr="005034C1" w:rsidRDefault="005034C1" w:rsidP="005034C1">
      <w:pPr>
        <w:rPr>
          <w:rFonts w:eastAsia="Calibri"/>
        </w:rPr>
      </w:pPr>
      <w:r w:rsidRPr="005034C1">
        <w:rPr>
          <w:rFonts w:eastAsia="Calibri"/>
        </w:rPr>
        <w:t>Jak prokázat zajištění ubytování a pravidelný příjem</w:t>
      </w:r>
    </w:p>
    <w:p w14:paraId="4374E88F" w14:textId="6CFB75E1" w:rsidR="00DC6C00" w:rsidRDefault="00DC6C00" w:rsidP="008D0609">
      <w:pPr>
        <w:pStyle w:val="Zkladntext"/>
        <w:rPr>
          <w:rStyle w:val="pokyny"/>
          <w:rFonts w:eastAsia="Calibri"/>
          <w:color w:val="auto"/>
        </w:rPr>
      </w:pPr>
      <w:r>
        <w:rPr>
          <w:rStyle w:val="pokyny"/>
          <w:rFonts w:eastAsia="Calibri"/>
          <w:color w:val="auto"/>
        </w:rPr>
        <w:br w:type="page"/>
      </w:r>
    </w:p>
    <w:p w14:paraId="71EEE608" w14:textId="2DE322EF" w:rsidR="00DC6C00" w:rsidRDefault="003C4848" w:rsidP="005034C1">
      <w:pPr>
        <w:pStyle w:val="Nadpis1"/>
        <w:rPr>
          <w:rStyle w:val="pokyny"/>
          <w:rFonts w:eastAsia="Calibri"/>
          <w:color w:val="auto"/>
        </w:rPr>
      </w:pPr>
      <w:r>
        <w:rPr>
          <w:rStyle w:val="pokyny"/>
          <w:rFonts w:eastAsia="Calibri"/>
          <w:color w:val="auto"/>
        </w:rPr>
        <w:lastRenderedPageBreak/>
        <w:t>Jak prokázat zajištění ubytování a pravidelný příjem</w:t>
      </w:r>
    </w:p>
    <w:p w14:paraId="06690437" w14:textId="7CA4A8C8" w:rsidR="00AC6E3D" w:rsidRDefault="00AC6E3D" w:rsidP="00AC6E3D">
      <w:pPr>
        <w:pStyle w:val="Zkladntext"/>
        <w:rPr>
          <w:rStyle w:val="pokyny"/>
          <w:rFonts w:eastAsia="Calibri"/>
          <w:color w:val="auto"/>
        </w:rPr>
      </w:pPr>
      <w:r w:rsidRPr="00AC6E3D">
        <w:rPr>
          <w:rStyle w:val="pokyny"/>
          <w:rFonts w:eastAsia="Calibri"/>
          <w:color w:val="auto"/>
        </w:rPr>
        <w:t>Abychom Vám mohli povolit trvalý pobyt v České republice, musít</w:t>
      </w:r>
      <w:r>
        <w:rPr>
          <w:rStyle w:val="pokyny"/>
          <w:rFonts w:eastAsia="Calibri"/>
          <w:color w:val="auto"/>
        </w:rPr>
        <w:t>e prokázat, že</w:t>
      </w:r>
      <w:r w:rsidRPr="00AC6E3D">
        <w:rPr>
          <w:rStyle w:val="pokyny"/>
          <w:rFonts w:eastAsia="Calibri"/>
          <w:color w:val="auto"/>
        </w:rPr>
        <w:t xml:space="preserve"> </w:t>
      </w:r>
      <w:r>
        <w:rPr>
          <w:rStyle w:val="pokyny"/>
          <w:rFonts w:eastAsia="Calibri"/>
          <w:color w:val="auto"/>
        </w:rPr>
        <w:t>máte</w:t>
      </w:r>
    </w:p>
    <w:p w14:paraId="1B74B955" w14:textId="5B8F7035" w:rsidR="00AC6E3D" w:rsidRDefault="00AC6E3D" w:rsidP="006514B9">
      <w:pPr>
        <w:pStyle w:val="Seznam"/>
        <w:rPr>
          <w:rStyle w:val="pokyny"/>
          <w:color w:val="auto"/>
        </w:rPr>
      </w:pPr>
      <w:r>
        <w:rPr>
          <w:rStyle w:val="pokyny"/>
          <w:color w:val="auto"/>
        </w:rPr>
        <w:t>zajištěné ubytování</w:t>
      </w:r>
    </w:p>
    <w:p w14:paraId="2106E87D" w14:textId="59104B86" w:rsidR="00AC6E3D" w:rsidRDefault="00AC6E3D" w:rsidP="006514B9">
      <w:pPr>
        <w:pStyle w:val="Seznam"/>
        <w:rPr>
          <w:rStyle w:val="pokyny"/>
          <w:color w:val="auto"/>
        </w:rPr>
      </w:pPr>
      <w:r>
        <w:rPr>
          <w:rStyle w:val="pokyny"/>
          <w:color w:val="auto"/>
        </w:rPr>
        <w:t xml:space="preserve">a </w:t>
      </w:r>
      <w:r w:rsidRPr="00AC6E3D">
        <w:rPr>
          <w:rStyle w:val="pokyny"/>
          <w:color w:val="auto"/>
        </w:rPr>
        <w:t>máte pravidelný příjem, který měsíčně přesahuje součet částek životní</w:t>
      </w:r>
      <w:r w:rsidR="00004033">
        <w:rPr>
          <w:rStyle w:val="pokyny"/>
          <w:color w:val="auto"/>
        </w:rPr>
        <w:t>ho minima (Vás a Vašich blízkých</w:t>
      </w:r>
      <w:r w:rsidRPr="00AC6E3D">
        <w:rPr>
          <w:rStyle w:val="pokyny"/>
          <w:color w:val="auto"/>
        </w:rPr>
        <w:t>) a prokázaných skutečných odůvodněných nákladů na bydlení</w:t>
      </w:r>
      <w:r w:rsidR="00A46447">
        <w:rPr>
          <w:rStyle w:val="pokyny"/>
          <w:color w:val="auto"/>
        </w:rPr>
        <w:t xml:space="preserve"> nebo </w:t>
      </w:r>
      <w:r w:rsidRPr="00AC6E3D">
        <w:rPr>
          <w:rStyle w:val="pokyny"/>
          <w:color w:val="auto"/>
        </w:rPr>
        <w:t>normativních nákladů na bydlení</w:t>
      </w:r>
      <w:r w:rsidR="00A46447">
        <w:rPr>
          <w:rStyle w:val="pokyny"/>
          <w:color w:val="auto"/>
        </w:rPr>
        <w:t>.</w:t>
      </w:r>
    </w:p>
    <w:p w14:paraId="5E9CBC64" w14:textId="612E335D" w:rsidR="00A46447" w:rsidRDefault="00A46447" w:rsidP="00A46447">
      <w:pPr>
        <w:pStyle w:val="Zkladntext"/>
        <w:rPr>
          <w:rStyle w:val="pokyny"/>
          <w:rFonts w:eastAsia="Calibri"/>
          <w:color w:val="auto"/>
        </w:rPr>
      </w:pPr>
      <w:r>
        <w:rPr>
          <w:rStyle w:val="pokyny"/>
          <w:rFonts w:eastAsia="Calibri"/>
          <w:color w:val="auto"/>
        </w:rPr>
        <w:t>Vše vysvětlíme níže.</w:t>
      </w:r>
    </w:p>
    <w:p w14:paraId="2563D978" w14:textId="114D82A4" w:rsidR="00070EEB" w:rsidRPr="00E2485C" w:rsidRDefault="00070EEB" w:rsidP="005034C1">
      <w:pPr>
        <w:pStyle w:val="Nadpis1"/>
        <w:rPr>
          <w:rStyle w:val="pokyny"/>
          <w:color w:val="auto"/>
        </w:rPr>
      </w:pPr>
      <w:r w:rsidRPr="00E2485C">
        <w:rPr>
          <w:rStyle w:val="pokyny"/>
          <w:rFonts w:eastAsia="Calibri"/>
          <w:color w:val="auto"/>
        </w:rPr>
        <w:t xml:space="preserve">Doklad o </w:t>
      </w:r>
      <w:r w:rsidR="00E62C28">
        <w:rPr>
          <w:rStyle w:val="pokyny"/>
          <w:rFonts w:eastAsia="Calibri"/>
          <w:color w:val="auto"/>
        </w:rPr>
        <w:t xml:space="preserve">zajištění </w:t>
      </w:r>
      <w:r w:rsidRPr="00E2485C">
        <w:rPr>
          <w:rStyle w:val="pokyny"/>
          <w:rFonts w:eastAsia="Calibri"/>
          <w:color w:val="auto"/>
        </w:rPr>
        <w:t>ubytování</w:t>
      </w:r>
      <w:r w:rsidR="00F02153" w:rsidRPr="00E2485C">
        <w:rPr>
          <w:rStyle w:val="pokyny"/>
          <w:rFonts w:eastAsia="Calibri"/>
          <w:color w:val="auto"/>
        </w:rPr>
        <w:t xml:space="preserve"> (</w:t>
      </w:r>
      <w:r w:rsidR="00F02153" w:rsidRPr="00E2485C">
        <w:rPr>
          <w:rStyle w:val="pokyny"/>
          <w:color w:val="auto"/>
        </w:rPr>
        <w:t>§ 71 odst. 2</w:t>
      </w:r>
      <w:r w:rsidR="00F02153" w:rsidRPr="00E2485C">
        <w:rPr>
          <w:rStyle w:val="pokyny"/>
          <w:rFonts w:eastAsia="Calibri"/>
          <w:color w:val="auto"/>
        </w:rPr>
        <w:t xml:space="preserve"> zákona o pobytu cizinců)</w:t>
      </w:r>
    </w:p>
    <w:p w14:paraId="029A929C" w14:textId="548F806C" w:rsidR="00070EEB" w:rsidRDefault="00F02153" w:rsidP="00070EEB">
      <w:pPr>
        <w:pStyle w:val="Zkladntext"/>
        <w:rPr>
          <w:rStyle w:val="pokyny"/>
          <w:rFonts w:eastAsia="Calibri"/>
          <w:color w:val="auto"/>
        </w:rPr>
      </w:pPr>
      <w:r>
        <w:rPr>
          <w:rStyle w:val="pokyny"/>
          <w:rFonts w:eastAsia="Calibri"/>
          <w:color w:val="auto"/>
        </w:rPr>
        <w:t>Co nám můžete předložit?</w:t>
      </w:r>
    </w:p>
    <w:p w14:paraId="5E74E055" w14:textId="77777777" w:rsidR="008821B9" w:rsidRPr="005E4CBC" w:rsidRDefault="008821B9" w:rsidP="006E6291">
      <w:pPr>
        <w:pStyle w:val="Zkladntext"/>
        <w:numPr>
          <w:ilvl w:val="0"/>
          <w:numId w:val="5"/>
        </w:numPr>
        <w:ind w:left="426" w:hanging="426"/>
        <w:rPr>
          <w:rStyle w:val="Siln"/>
          <w:rFonts w:eastAsia="Calibri"/>
        </w:rPr>
      </w:pPr>
      <w:r>
        <w:rPr>
          <w:rStyle w:val="Siln"/>
          <w:rFonts w:eastAsia="Calibri"/>
        </w:rPr>
        <w:t>Doklad o vlastnictví domu nebo bytu</w:t>
      </w:r>
    </w:p>
    <w:p w14:paraId="203EA074" w14:textId="54E12B3C" w:rsidR="00F02153" w:rsidRDefault="00F02153" w:rsidP="00070EEB">
      <w:pPr>
        <w:pStyle w:val="Zkladntext"/>
        <w:rPr>
          <w:rStyle w:val="pokyny"/>
          <w:rFonts w:eastAsia="Calibri"/>
          <w:color w:val="auto"/>
        </w:rPr>
      </w:pPr>
      <w:r>
        <w:rPr>
          <w:rStyle w:val="pokyny"/>
          <w:rFonts w:eastAsia="Calibri"/>
          <w:color w:val="auto"/>
        </w:rPr>
        <w:t xml:space="preserve">Předložíte </w:t>
      </w:r>
      <w:r w:rsidRPr="00070EEB">
        <w:rPr>
          <w:rStyle w:val="pokyny"/>
          <w:rFonts w:eastAsia="Calibri"/>
          <w:color w:val="auto"/>
        </w:rPr>
        <w:t>výpis z katastru nemovitostí</w:t>
      </w:r>
      <w:r>
        <w:rPr>
          <w:rStyle w:val="pokyny"/>
          <w:rFonts w:eastAsia="Calibri"/>
          <w:color w:val="auto"/>
        </w:rPr>
        <w:t xml:space="preserve"> nebo kupní smlouvu s vyznačenou doložkou </w:t>
      </w:r>
      <w:r w:rsidRPr="00F02153">
        <w:rPr>
          <w:rStyle w:val="pokyny"/>
          <w:rFonts w:eastAsia="Calibri"/>
          <w:color w:val="auto"/>
        </w:rPr>
        <w:t>o vkladu vlastnického práva do katastru nemovitostí</w:t>
      </w:r>
      <w:r>
        <w:rPr>
          <w:rStyle w:val="pokyny"/>
          <w:rFonts w:eastAsia="Calibri"/>
          <w:color w:val="auto"/>
        </w:rPr>
        <w:t>.</w:t>
      </w:r>
    </w:p>
    <w:p w14:paraId="5D448FA9" w14:textId="6802A989" w:rsidR="008821B9" w:rsidRPr="005E4CBC" w:rsidRDefault="008821B9" w:rsidP="006E6291">
      <w:pPr>
        <w:pStyle w:val="Zkladntext"/>
        <w:numPr>
          <w:ilvl w:val="0"/>
          <w:numId w:val="5"/>
        </w:numPr>
        <w:ind w:left="426" w:hanging="426"/>
        <w:rPr>
          <w:rStyle w:val="Siln"/>
          <w:rFonts w:eastAsia="Calibri"/>
        </w:rPr>
      </w:pPr>
      <w:r w:rsidRPr="008821B9">
        <w:rPr>
          <w:rStyle w:val="Siln"/>
          <w:rFonts w:eastAsia="Calibri"/>
        </w:rPr>
        <w:t>Jiný dok</w:t>
      </w:r>
      <w:r w:rsidR="00274DE1">
        <w:rPr>
          <w:rStyle w:val="Siln"/>
          <w:rFonts w:eastAsia="Calibri"/>
        </w:rPr>
        <w:t>lad o právu užívat dům nebo byt</w:t>
      </w:r>
    </w:p>
    <w:p w14:paraId="4D0ABE4A" w14:textId="228E90C7" w:rsidR="00070EEB" w:rsidRDefault="00F02153" w:rsidP="00F2259A">
      <w:pPr>
        <w:pStyle w:val="Zkladntext"/>
        <w:rPr>
          <w:rStyle w:val="pokyny"/>
          <w:rFonts w:eastAsia="Calibri"/>
          <w:color w:val="auto"/>
        </w:rPr>
      </w:pPr>
      <w:r w:rsidRPr="00F02153">
        <w:rPr>
          <w:rFonts w:eastAsia="Calibri"/>
        </w:rPr>
        <w:t>Předložíte</w:t>
      </w:r>
      <w:r w:rsidR="00F2259A">
        <w:rPr>
          <w:rFonts w:eastAsia="Calibri"/>
        </w:rPr>
        <w:t xml:space="preserve"> </w:t>
      </w:r>
      <w:r w:rsidR="00070EEB" w:rsidRPr="00070EEB">
        <w:rPr>
          <w:rStyle w:val="pokyny"/>
          <w:rFonts w:eastAsia="Calibri"/>
          <w:color w:val="auto"/>
        </w:rPr>
        <w:t xml:space="preserve">nájemní </w:t>
      </w:r>
      <w:r w:rsidR="00F2259A">
        <w:rPr>
          <w:rStyle w:val="pokyny"/>
          <w:rFonts w:eastAsia="Calibri"/>
          <w:color w:val="auto"/>
        </w:rPr>
        <w:t>smlouvu</w:t>
      </w:r>
      <w:r w:rsidR="008821B9">
        <w:rPr>
          <w:rStyle w:val="pokyny"/>
          <w:rFonts w:eastAsia="Calibri"/>
          <w:color w:val="auto"/>
        </w:rPr>
        <w:t xml:space="preserve"> nebo </w:t>
      </w:r>
      <w:r w:rsidR="00F2259A">
        <w:rPr>
          <w:rStyle w:val="pokyny"/>
          <w:rFonts w:eastAsia="Calibri"/>
          <w:color w:val="auto"/>
        </w:rPr>
        <w:t xml:space="preserve">podnájemní smlouvu a doložíte, že pronajímatel byl oprávněn uzavřít podnájemní smlouvu (buď předložíte také jeho nájemní smlouvu, nebo souhlas vlastníka domu/bytu s uzavřením </w:t>
      </w:r>
      <w:r w:rsidR="008821B9">
        <w:rPr>
          <w:rStyle w:val="pokyny"/>
          <w:rFonts w:eastAsia="Calibri"/>
          <w:color w:val="auto"/>
        </w:rPr>
        <w:t xml:space="preserve">podnájemní </w:t>
      </w:r>
      <w:r w:rsidR="00F2259A">
        <w:rPr>
          <w:rStyle w:val="pokyny"/>
          <w:rFonts w:eastAsia="Calibri"/>
          <w:color w:val="auto"/>
        </w:rPr>
        <w:t>smlouvy</w:t>
      </w:r>
      <w:r w:rsidR="008821B9">
        <w:rPr>
          <w:rStyle w:val="pokyny"/>
          <w:rFonts w:eastAsia="Calibri"/>
          <w:color w:val="auto"/>
        </w:rPr>
        <w:t>).</w:t>
      </w:r>
    </w:p>
    <w:p w14:paraId="20FA9A4B" w14:textId="44BFB467" w:rsidR="005C3A31" w:rsidRPr="005E4CBC" w:rsidRDefault="005C3A31" w:rsidP="006E6291">
      <w:pPr>
        <w:pStyle w:val="Zkladntext"/>
        <w:numPr>
          <w:ilvl w:val="0"/>
          <w:numId w:val="5"/>
        </w:numPr>
        <w:ind w:left="426" w:hanging="426"/>
        <w:rPr>
          <w:rStyle w:val="Siln"/>
          <w:rFonts w:eastAsia="Calibri"/>
        </w:rPr>
      </w:pPr>
      <w:r w:rsidRPr="005C3A31">
        <w:rPr>
          <w:rStyle w:val="Siln"/>
          <w:rFonts w:eastAsia="Calibri"/>
        </w:rPr>
        <w:t>Smlouv</w:t>
      </w:r>
      <w:r w:rsidR="00B32004">
        <w:rPr>
          <w:rStyle w:val="Siln"/>
          <w:rFonts w:eastAsia="Calibri"/>
        </w:rPr>
        <w:t>u</w:t>
      </w:r>
      <w:r w:rsidRPr="005C3A31">
        <w:rPr>
          <w:rStyle w:val="Siln"/>
          <w:rFonts w:eastAsia="Calibri"/>
        </w:rPr>
        <w:t xml:space="preserve"> o ubytování v ubytovacím zařízení</w:t>
      </w:r>
    </w:p>
    <w:p w14:paraId="5185C6BC" w14:textId="20DD641E" w:rsidR="008821B9" w:rsidRPr="005E4CBC" w:rsidRDefault="00274DE1" w:rsidP="006E6291">
      <w:pPr>
        <w:pStyle w:val="Zkladntext"/>
        <w:numPr>
          <w:ilvl w:val="0"/>
          <w:numId w:val="5"/>
        </w:numPr>
        <w:ind w:left="426" w:hanging="426"/>
        <w:rPr>
          <w:rStyle w:val="pokyny"/>
          <w:rFonts w:eastAsia="Calibri"/>
          <w:b/>
          <w:bCs/>
          <w:color w:val="auto"/>
        </w:rPr>
      </w:pPr>
      <w:r w:rsidRPr="00274DE1">
        <w:rPr>
          <w:rStyle w:val="Siln"/>
          <w:rFonts w:eastAsia="Calibri"/>
        </w:rPr>
        <w:t xml:space="preserve">Souhlas </w:t>
      </w:r>
      <w:r w:rsidRPr="00274DE1">
        <w:rPr>
          <w:rStyle w:val="Siln"/>
        </w:rPr>
        <w:t>s ubytováním</w:t>
      </w:r>
    </w:p>
    <w:p w14:paraId="4FCB7D9C" w14:textId="7D52A1D8" w:rsidR="005C3A31" w:rsidRDefault="005D61F5" w:rsidP="005C3A31">
      <w:pPr>
        <w:pStyle w:val="Zkladntext"/>
        <w:rPr>
          <w:u w:val="single"/>
        </w:rPr>
      </w:pPr>
      <w:r>
        <w:rPr>
          <w:rStyle w:val="pokyny"/>
          <w:rFonts w:eastAsia="Calibri"/>
          <w:color w:val="auto"/>
        </w:rPr>
        <w:t xml:space="preserve">Předložíte souhlas </w:t>
      </w:r>
      <w:r w:rsidR="000B40BF">
        <w:rPr>
          <w:rStyle w:val="pokyny"/>
          <w:rFonts w:eastAsia="Calibri"/>
          <w:color w:val="auto"/>
        </w:rPr>
        <w:t>ubytovatele, tedy</w:t>
      </w:r>
      <w:r w:rsidR="000B40BF" w:rsidRPr="00070EEB">
        <w:rPr>
          <w:rStyle w:val="pokyny"/>
          <w:rFonts w:eastAsia="Calibri"/>
          <w:color w:val="auto"/>
        </w:rPr>
        <w:t xml:space="preserve"> </w:t>
      </w:r>
      <w:r w:rsidRPr="00070EEB">
        <w:rPr>
          <w:rStyle w:val="pokyny"/>
          <w:rFonts w:eastAsia="Calibri"/>
          <w:color w:val="auto"/>
        </w:rPr>
        <w:t>vlastníka domu nebo bytu, nebo jiné osoby, která s ním může n</w:t>
      </w:r>
      <w:r>
        <w:rPr>
          <w:rStyle w:val="pokyny"/>
          <w:rFonts w:eastAsia="Calibri"/>
          <w:color w:val="auto"/>
        </w:rPr>
        <w:t xml:space="preserve">akládat. </w:t>
      </w:r>
      <w:r w:rsidR="005C4F5A">
        <w:rPr>
          <w:rStyle w:val="pokyny"/>
          <w:rFonts w:eastAsia="Calibri"/>
          <w:color w:val="auto"/>
        </w:rPr>
        <w:t xml:space="preserve">Ubytovatel musí svůj podpis </w:t>
      </w:r>
      <w:r w:rsidR="005C3A31">
        <w:rPr>
          <w:rStyle w:val="pokyny"/>
          <w:rFonts w:eastAsia="Calibri"/>
          <w:color w:val="auto"/>
        </w:rPr>
        <w:t xml:space="preserve">nechat úředně ověřit. </w:t>
      </w:r>
      <w:r w:rsidR="005C4F5A">
        <w:rPr>
          <w:rStyle w:val="pokyny"/>
          <w:rFonts w:eastAsia="Calibri"/>
          <w:color w:val="auto"/>
        </w:rPr>
        <w:t xml:space="preserve">Ověření </w:t>
      </w:r>
      <w:r w:rsidR="005C3A31">
        <w:rPr>
          <w:rStyle w:val="pokyny"/>
          <w:rFonts w:eastAsia="Calibri"/>
          <w:color w:val="auto"/>
        </w:rPr>
        <w:t xml:space="preserve">podpisu </w:t>
      </w:r>
      <w:r w:rsidR="005C4F5A">
        <w:rPr>
          <w:rStyle w:val="pokyny"/>
          <w:rFonts w:eastAsia="Calibri"/>
          <w:color w:val="auto"/>
        </w:rPr>
        <w:t xml:space="preserve">není potřeba, pokud </w:t>
      </w:r>
      <w:r w:rsidR="005C3A31">
        <w:rPr>
          <w:rStyle w:val="pokyny"/>
          <w:rFonts w:eastAsia="Calibri"/>
          <w:color w:val="auto"/>
        </w:rPr>
        <w:t xml:space="preserve">se </w:t>
      </w:r>
      <w:r w:rsidR="005C4F5A">
        <w:rPr>
          <w:rStyle w:val="pokyny"/>
          <w:rFonts w:eastAsia="Calibri"/>
          <w:color w:val="auto"/>
        </w:rPr>
        <w:t xml:space="preserve">ubytovatel </w:t>
      </w:r>
      <w:r w:rsidR="005C3A31">
        <w:rPr>
          <w:rStyle w:val="pokyny"/>
          <w:rFonts w:eastAsia="Calibri"/>
          <w:color w:val="auto"/>
        </w:rPr>
        <w:t xml:space="preserve">podepíše přímo před našimi pracovníky nebo </w:t>
      </w:r>
      <w:r w:rsidR="005C4F5A">
        <w:rPr>
          <w:rStyle w:val="pokyny"/>
          <w:rFonts w:eastAsia="Calibri"/>
          <w:color w:val="auto"/>
        </w:rPr>
        <w:t>souhlas pošle</w:t>
      </w:r>
      <w:r w:rsidR="005C3A31" w:rsidRPr="005C3A31">
        <w:t xml:space="preserve"> </w:t>
      </w:r>
      <w:r w:rsidR="005C3A31">
        <w:t xml:space="preserve">do datové schránky Ministerstva vnitra (6bnaaw) anebo e-mailem s elektronicky uznávaným podpisem na adresu </w:t>
      </w:r>
      <w:r w:rsidR="005C3A31" w:rsidRPr="004522B0">
        <w:rPr>
          <w:u w:val="single"/>
        </w:rPr>
        <w:t>posta@mvcr.cz</w:t>
      </w:r>
      <w:r w:rsidR="005C3A31">
        <w:rPr>
          <w:u w:val="single"/>
        </w:rPr>
        <w:t>.</w:t>
      </w:r>
    </w:p>
    <w:p w14:paraId="5A7D49EE" w14:textId="01668751" w:rsidR="005E4CBC" w:rsidRDefault="005E4CBC" w:rsidP="005E4CBC">
      <w:pPr>
        <w:pStyle w:val="Zkladntext"/>
      </w:pPr>
      <w:r>
        <w:t>Stačí souhlas jednoho ze spoluvlastníků nebo manželů, pokud je dům/byt v podílovém spoluvlastnict</w:t>
      </w:r>
      <w:r w:rsidR="00E2485C">
        <w:t>ví nebo společném jmění manželů, ale jen když se ostatní nedovolají neplatnosti souhlasu u soudu.</w:t>
      </w:r>
    </w:p>
    <w:p w14:paraId="34B4E51D" w14:textId="77777777" w:rsidR="00070EEB" w:rsidRPr="005034C1" w:rsidRDefault="00070EEB" w:rsidP="005034C1">
      <w:pPr>
        <w:pStyle w:val="Nadpis3"/>
        <w:rPr>
          <w:rStyle w:val="pokyny"/>
          <w:rFonts w:eastAsia="Calibri"/>
          <w:color w:val="auto"/>
        </w:rPr>
      </w:pPr>
      <w:r w:rsidRPr="005034C1">
        <w:rPr>
          <w:rStyle w:val="pokyny"/>
          <w:rFonts w:eastAsia="Calibri"/>
          <w:color w:val="auto"/>
        </w:rPr>
        <w:t>Skutečné odůvodněné náklady na bydlení</w:t>
      </w:r>
    </w:p>
    <w:p w14:paraId="1AC65ECE" w14:textId="2C8FFB90" w:rsidR="00070EEB" w:rsidRPr="00070EEB" w:rsidRDefault="00070EEB" w:rsidP="00070EEB">
      <w:pPr>
        <w:pStyle w:val="Zkladntext"/>
        <w:rPr>
          <w:rStyle w:val="pokyny"/>
          <w:rFonts w:eastAsia="Calibri"/>
          <w:color w:val="auto"/>
        </w:rPr>
      </w:pPr>
      <w:r w:rsidRPr="00070EEB">
        <w:rPr>
          <w:rStyle w:val="pokyny"/>
          <w:rFonts w:eastAsia="Calibri"/>
          <w:color w:val="auto"/>
        </w:rPr>
        <w:t xml:space="preserve">Doklad o ubytování by měl </w:t>
      </w:r>
      <w:r w:rsidR="00E62C28">
        <w:rPr>
          <w:rStyle w:val="pokyny"/>
          <w:rFonts w:eastAsia="Calibri"/>
          <w:color w:val="auto"/>
        </w:rPr>
        <w:t>obsahovat</w:t>
      </w:r>
      <w:r w:rsidRPr="00070EEB">
        <w:rPr>
          <w:rStyle w:val="pokyny"/>
          <w:rFonts w:eastAsia="Calibri"/>
          <w:color w:val="auto"/>
        </w:rPr>
        <w:t xml:space="preserve"> výši nákladů za ubytování (nájemné)</w:t>
      </w:r>
      <w:r w:rsidR="00E62C28">
        <w:rPr>
          <w:rStyle w:val="pokyny"/>
          <w:rFonts w:eastAsia="Calibri"/>
          <w:color w:val="auto"/>
        </w:rPr>
        <w:t xml:space="preserve"> a souvisejících nákladů (například plyn, elektřina</w:t>
      </w:r>
      <w:r w:rsidRPr="00070EEB">
        <w:rPr>
          <w:rStyle w:val="pokyny"/>
          <w:rFonts w:eastAsia="Calibri"/>
          <w:color w:val="auto"/>
        </w:rPr>
        <w:t xml:space="preserve">, vodné a stočné, odvoz odpadu a centrální vytápění nebo pevná paliva), pokud nejsou zahrnuty </w:t>
      </w:r>
      <w:r w:rsidR="00E62C28">
        <w:rPr>
          <w:rStyle w:val="pokyny"/>
          <w:rFonts w:eastAsia="Calibri"/>
          <w:color w:val="auto"/>
        </w:rPr>
        <w:t>v částce za ubytování</w:t>
      </w:r>
      <w:r w:rsidRPr="00070EEB">
        <w:rPr>
          <w:rStyle w:val="pokyny"/>
          <w:rFonts w:eastAsia="Calibri"/>
          <w:color w:val="auto"/>
        </w:rPr>
        <w:t>.</w:t>
      </w:r>
    </w:p>
    <w:p w14:paraId="0A60E350" w14:textId="30A64FF5" w:rsidR="00070EEB" w:rsidRDefault="00E62C28" w:rsidP="00070EEB">
      <w:pPr>
        <w:pStyle w:val="Zkladntext"/>
        <w:rPr>
          <w:rStyle w:val="pokyny"/>
          <w:rFonts w:eastAsia="Calibri"/>
          <w:color w:val="auto"/>
        </w:rPr>
      </w:pPr>
      <w:r>
        <w:rPr>
          <w:rStyle w:val="pokyny"/>
          <w:rFonts w:eastAsia="Calibri"/>
          <w:color w:val="auto"/>
        </w:rPr>
        <w:t xml:space="preserve">Pokud neprokážete </w:t>
      </w:r>
      <w:r w:rsidR="00070EEB" w:rsidRPr="00070EEB">
        <w:rPr>
          <w:rStyle w:val="pokyny"/>
          <w:rFonts w:eastAsia="Calibri"/>
          <w:color w:val="auto"/>
        </w:rPr>
        <w:t xml:space="preserve">skutečné odůvodněné náklady na bydlení, </w:t>
      </w:r>
      <w:r>
        <w:rPr>
          <w:rStyle w:val="pokyny"/>
          <w:rFonts w:eastAsia="Calibri"/>
          <w:color w:val="auto"/>
        </w:rPr>
        <w:t xml:space="preserve">započteme místo nich </w:t>
      </w:r>
      <w:r w:rsidR="00DA19C2">
        <w:rPr>
          <w:rStyle w:val="pokyny"/>
          <w:rFonts w:eastAsia="Calibri"/>
          <w:color w:val="auto"/>
        </w:rPr>
        <w:t xml:space="preserve">nejvyšší </w:t>
      </w:r>
      <w:r w:rsidR="00070EEB" w:rsidRPr="00070EEB">
        <w:rPr>
          <w:rStyle w:val="pokyny"/>
          <w:rFonts w:eastAsia="Calibri"/>
          <w:color w:val="auto"/>
        </w:rPr>
        <w:t>normativní náklad</w:t>
      </w:r>
      <w:r>
        <w:rPr>
          <w:rStyle w:val="pokyny"/>
          <w:rFonts w:eastAsia="Calibri"/>
          <w:color w:val="auto"/>
        </w:rPr>
        <w:t>y</w:t>
      </w:r>
      <w:r w:rsidR="00070EEB" w:rsidRPr="00070EEB">
        <w:rPr>
          <w:rStyle w:val="pokyny"/>
          <w:rFonts w:eastAsia="Calibri"/>
          <w:color w:val="auto"/>
        </w:rPr>
        <w:t xml:space="preserve"> na bydlení</w:t>
      </w:r>
      <w:r w:rsidR="00AC6E3D">
        <w:rPr>
          <w:rStyle w:val="pokyny"/>
          <w:rFonts w:eastAsia="Calibri"/>
          <w:color w:val="auto"/>
        </w:rPr>
        <w:t xml:space="preserve"> [</w:t>
      </w:r>
      <w:r w:rsidR="005034C1">
        <w:rPr>
          <w:rStyle w:val="pokyny"/>
          <w:rFonts w:eastAsia="Calibri"/>
          <w:color w:val="auto"/>
        </w:rPr>
        <w:t xml:space="preserve">pro rok 2020 je to podle § 26 odst. 1 písm. a) zákona č. 117/1995, </w:t>
      </w:r>
      <w:r w:rsidR="005034C1">
        <w:rPr>
          <w:rStyle w:val="pokyny"/>
          <w:rFonts w:eastAsia="Calibri"/>
          <w:color w:val="auto"/>
        </w:rPr>
        <w:lastRenderedPageBreak/>
        <w:t>o státní sociální podpoře</w:t>
      </w:r>
      <w:r w:rsidR="002957CB">
        <w:rPr>
          <w:rStyle w:val="pokyny"/>
          <w:rFonts w:eastAsia="Calibri"/>
          <w:color w:val="auto"/>
        </w:rPr>
        <w:t>,</w:t>
      </w:r>
      <w:r w:rsidR="005034C1">
        <w:rPr>
          <w:rStyle w:val="pokyny"/>
          <w:rFonts w:eastAsia="Calibri"/>
          <w:color w:val="auto"/>
        </w:rPr>
        <w:t xml:space="preserve"> </w:t>
      </w:r>
      <w:r w:rsidR="00DA19C2" w:rsidRPr="00DA19C2">
        <w:rPr>
          <w:rStyle w:val="pokyny"/>
          <w:rFonts w:eastAsia="Calibri"/>
          <w:color w:val="auto"/>
        </w:rPr>
        <w:t xml:space="preserve">8 577 Kč </w:t>
      </w:r>
      <w:r w:rsidR="00DA19C2">
        <w:rPr>
          <w:rStyle w:val="pokyny"/>
          <w:rFonts w:eastAsia="Calibri"/>
          <w:color w:val="auto"/>
        </w:rPr>
        <w:t>pro jednu</w:t>
      </w:r>
      <w:r w:rsidR="00DA19C2" w:rsidRPr="00DA19C2">
        <w:rPr>
          <w:rStyle w:val="pokyny"/>
          <w:rFonts w:eastAsia="Calibri"/>
          <w:color w:val="auto"/>
        </w:rPr>
        <w:t xml:space="preserve"> osob</w:t>
      </w:r>
      <w:r w:rsidR="00DA19C2">
        <w:rPr>
          <w:rStyle w:val="pokyny"/>
          <w:rFonts w:eastAsia="Calibri"/>
          <w:color w:val="auto"/>
        </w:rPr>
        <w:t>u</w:t>
      </w:r>
      <w:r w:rsidR="00DA19C2" w:rsidRPr="00DA19C2">
        <w:rPr>
          <w:rStyle w:val="pokyny"/>
          <w:rFonts w:eastAsia="Calibri"/>
          <w:color w:val="auto"/>
        </w:rPr>
        <w:t xml:space="preserve">, 11 929 Kč </w:t>
      </w:r>
      <w:r w:rsidR="00DA19C2">
        <w:rPr>
          <w:rStyle w:val="pokyny"/>
          <w:rFonts w:eastAsia="Calibri"/>
          <w:color w:val="auto"/>
        </w:rPr>
        <w:t xml:space="preserve">pro dva lidi, </w:t>
      </w:r>
      <w:r w:rsidR="00DA19C2" w:rsidRPr="00DA19C2">
        <w:rPr>
          <w:rStyle w:val="pokyny"/>
          <w:rFonts w:eastAsia="Calibri"/>
          <w:color w:val="auto"/>
        </w:rPr>
        <w:t xml:space="preserve">15 963 Kč </w:t>
      </w:r>
      <w:r w:rsidR="00DA19C2">
        <w:rPr>
          <w:rStyle w:val="pokyny"/>
          <w:rFonts w:eastAsia="Calibri"/>
          <w:color w:val="auto"/>
        </w:rPr>
        <w:t>pro 3 lidi</w:t>
      </w:r>
      <w:r w:rsidR="00DA19C2" w:rsidRPr="00DA19C2">
        <w:rPr>
          <w:rStyle w:val="pokyny"/>
          <w:rFonts w:eastAsia="Calibri"/>
          <w:color w:val="auto"/>
        </w:rPr>
        <w:t xml:space="preserve"> </w:t>
      </w:r>
      <w:r w:rsidR="00DA19C2">
        <w:rPr>
          <w:rStyle w:val="pokyny"/>
          <w:rFonts w:eastAsia="Calibri"/>
          <w:color w:val="auto"/>
        </w:rPr>
        <w:t>a</w:t>
      </w:r>
      <w:r w:rsidR="00DA19C2" w:rsidRPr="00DA19C2">
        <w:rPr>
          <w:rStyle w:val="pokyny"/>
          <w:rFonts w:eastAsia="Calibri"/>
          <w:color w:val="auto"/>
        </w:rPr>
        <w:t xml:space="preserve"> 19 617 Kč </w:t>
      </w:r>
      <w:r w:rsidR="00DA19C2">
        <w:rPr>
          <w:rStyle w:val="pokyny"/>
          <w:rFonts w:eastAsia="Calibri"/>
          <w:color w:val="auto"/>
        </w:rPr>
        <w:t>pro 4 a více lidí; pokud</w:t>
      </w:r>
      <w:r w:rsidR="00DA19C2" w:rsidRPr="00DA19C2">
        <w:rPr>
          <w:rStyle w:val="pokyny"/>
          <w:rFonts w:eastAsia="Calibri"/>
          <w:color w:val="auto"/>
        </w:rPr>
        <w:t xml:space="preserve"> bydlíte ve vlastním bytě (vč</w:t>
      </w:r>
      <w:r w:rsidR="00DA19C2">
        <w:rPr>
          <w:rStyle w:val="pokyny"/>
          <w:rFonts w:eastAsia="Calibri"/>
          <w:color w:val="auto"/>
        </w:rPr>
        <w:t>etně</w:t>
      </w:r>
      <w:r w:rsidR="00DA19C2" w:rsidRPr="00DA19C2">
        <w:rPr>
          <w:rStyle w:val="pokyny"/>
          <w:rFonts w:eastAsia="Calibri"/>
          <w:color w:val="auto"/>
        </w:rPr>
        <w:t xml:space="preserve"> družstevního</w:t>
      </w:r>
      <w:r w:rsidR="00DA19C2">
        <w:rPr>
          <w:rStyle w:val="pokyny"/>
          <w:rFonts w:eastAsia="Calibri"/>
          <w:color w:val="auto"/>
        </w:rPr>
        <w:t xml:space="preserve"> bytu</w:t>
      </w:r>
      <w:r w:rsidR="00DA19C2" w:rsidRPr="00DA19C2">
        <w:rPr>
          <w:rStyle w:val="pokyny"/>
          <w:rFonts w:eastAsia="Calibri"/>
          <w:color w:val="auto"/>
        </w:rPr>
        <w:t xml:space="preserve">) </w:t>
      </w:r>
      <w:r w:rsidR="00DA19C2">
        <w:rPr>
          <w:rStyle w:val="pokyny"/>
          <w:rFonts w:eastAsia="Calibri"/>
          <w:color w:val="auto"/>
        </w:rPr>
        <w:t xml:space="preserve">je to </w:t>
      </w:r>
      <w:r w:rsidR="00FD55F8">
        <w:rPr>
          <w:rStyle w:val="pokyny"/>
          <w:rFonts w:eastAsia="Calibri"/>
          <w:color w:val="auto"/>
        </w:rPr>
        <w:t xml:space="preserve">podle § 26 odst. 1 písm. b) zákona o státní sociální podpoře </w:t>
      </w:r>
      <w:r w:rsidR="00DA19C2" w:rsidRPr="00DA19C2">
        <w:rPr>
          <w:rStyle w:val="pokyny"/>
          <w:rFonts w:eastAsia="Calibri"/>
          <w:color w:val="auto"/>
        </w:rPr>
        <w:t xml:space="preserve">4 872 Kč </w:t>
      </w:r>
      <w:r w:rsidR="00AC6E3D">
        <w:rPr>
          <w:rStyle w:val="pokyny"/>
          <w:rFonts w:eastAsia="Calibri"/>
          <w:color w:val="auto"/>
        </w:rPr>
        <w:t>pro jednu</w:t>
      </w:r>
      <w:r w:rsidR="00DA19C2" w:rsidRPr="00DA19C2">
        <w:rPr>
          <w:rStyle w:val="pokyny"/>
          <w:rFonts w:eastAsia="Calibri"/>
          <w:color w:val="auto"/>
        </w:rPr>
        <w:t xml:space="preserve"> osob</w:t>
      </w:r>
      <w:r w:rsidR="00AC6E3D">
        <w:rPr>
          <w:rStyle w:val="pokyny"/>
          <w:rFonts w:eastAsia="Calibri"/>
          <w:color w:val="auto"/>
        </w:rPr>
        <w:t>u</w:t>
      </w:r>
      <w:r w:rsidR="00DA19C2" w:rsidRPr="00DA19C2">
        <w:rPr>
          <w:rStyle w:val="pokyny"/>
          <w:rFonts w:eastAsia="Calibri"/>
          <w:color w:val="auto"/>
        </w:rPr>
        <w:t xml:space="preserve">, </w:t>
      </w:r>
      <w:r w:rsidR="00AC6E3D">
        <w:rPr>
          <w:rStyle w:val="pokyny"/>
          <w:rFonts w:eastAsia="Calibri"/>
          <w:color w:val="auto"/>
        </w:rPr>
        <w:t>6 953 Kč pro dva lidi</w:t>
      </w:r>
      <w:r w:rsidR="00DA19C2" w:rsidRPr="00DA19C2">
        <w:rPr>
          <w:rStyle w:val="pokyny"/>
          <w:rFonts w:eastAsia="Calibri"/>
          <w:color w:val="auto"/>
        </w:rPr>
        <w:t xml:space="preserve">, 9 461 Kč </w:t>
      </w:r>
      <w:r w:rsidR="00AC6E3D">
        <w:rPr>
          <w:rStyle w:val="pokyny"/>
          <w:rFonts w:eastAsia="Calibri"/>
          <w:color w:val="auto"/>
        </w:rPr>
        <w:t>pro 3 lidi a 11 </w:t>
      </w:r>
      <w:r w:rsidR="00DA19C2" w:rsidRPr="00DA19C2">
        <w:rPr>
          <w:rStyle w:val="pokyny"/>
          <w:rFonts w:eastAsia="Calibri"/>
          <w:color w:val="auto"/>
        </w:rPr>
        <w:t xml:space="preserve">769 Kč </w:t>
      </w:r>
      <w:r w:rsidR="00AC6E3D">
        <w:rPr>
          <w:rStyle w:val="pokyny"/>
          <w:rFonts w:eastAsia="Calibri"/>
          <w:color w:val="auto"/>
        </w:rPr>
        <w:t>pro 4 a více lidí]</w:t>
      </w:r>
      <w:r w:rsidR="00DA19C2" w:rsidRPr="00DA19C2">
        <w:rPr>
          <w:rStyle w:val="pokyny"/>
          <w:rFonts w:eastAsia="Calibri"/>
          <w:color w:val="auto"/>
        </w:rPr>
        <w:t>.</w:t>
      </w:r>
    </w:p>
    <w:p w14:paraId="5969CD84" w14:textId="5DE6B347" w:rsidR="00E62C28" w:rsidRDefault="00AC6E3D" w:rsidP="005034C1">
      <w:pPr>
        <w:pStyle w:val="Nadpis1"/>
        <w:rPr>
          <w:rStyle w:val="pokyny"/>
          <w:rFonts w:eastAsia="Calibri"/>
          <w:color w:val="auto"/>
        </w:rPr>
      </w:pPr>
      <w:r>
        <w:rPr>
          <w:rStyle w:val="pokyny"/>
          <w:rFonts w:eastAsia="Calibri"/>
          <w:color w:val="auto"/>
        </w:rPr>
        <w:t>D</w:t>
      </w:r>
      <w:r w:rsidR="00E62C28">
        <w:rPr>
          <w:rStyle w:val="pokyny"/>
          <w:rFonts w:eastAsia="Calibri"/>
          <w:color w:val="auto"/>
        </w:rPr>
        <w:t>oklad o zajištění prostředků k trvalému pobytu v České republice</w:t>
      </w:r>
      <w:r>
        <w:rPr>
          <w:rStyle w:val="pokyny"/>
          <w:rFonts w:eastAsia="Calibri"/>
          <w:color w:val="auto"/>
        </w:rPr>
        <w:t xml:space="preserve"> </w:t>
      </w:r>
      <w:r w:rsidRPr="00E2485C">
        <w:rPr>
          <w:rStyle w:val="pokyny"/>
          <w:rFonts w:eastAsia="Calibri"/>
          <w:color w:val="auto"/>
        </w:rPr>
        <w:t>(</w:t>
      </w:r>
      <w:r w:rsidRPr="00E2485C">
        <w:rPr>
          <w:rStyle w:val="pokyny"/>
          <w:color w:val="auto"/>
        </w:rPr>
        <w:t xml:space="preserve">§ 71 odst. </w:t>
      </w:r>
      <w:r>
        <w:rPr>
          <w:rStyle w:val="pokyny"/>
          <w:color w:val="auto"/>
        </w:rPr>
        <w:t>1</w:t>
      </w:r>
      <w:r>
        <w:rPr>
          <w:rStyle w:val="pokyny"/>
          <w:rFonts w:eastAsia="Calibri"/>
          <w:color w:val="auto"/>
        </w:rPr>
        <w:t xml:space="preserve"> zákona o </w:t>
      </w:r>
      <w:r w:rsidRPr="00E2485C">
        <w:rPr>
          <w:rStyle w:val="pokyny"/>
          <w:rFonts w:eastAsia="Calibri"/>
          <w:color w:val="auto"/>
        </w:rPr>
        <w:t>pobytu cizinců)</w:t>
      </w:r>
    </w:p>
    <w:p w14:paraId="09EC5C5C" w14:textId="77777777" w:rsidR="00303638" w:rsidRDefault="00303638" w:rsidP="00303638">
      <w:pPr>
        <w:pStyle w:val="Zkladntext"/>
        <w:rPr>
          <w:rStyle w:val="pokyny"/>
          <w:rFonts w:eastAsia="Calibri"/>
          <w:color w:val="auto"/>
        </w:rPr>
      </w:pPr>
      <w:r>
        <w:rPr>
          <w:rStyle w:val="pokyny"/>
          <w:rFonts w:eastAsia="Calibri"/>
          <w:color w:val="auto"/>
        </w:rPr>
        <w:t>Co nám můžete předložit?</w:t>
      </w:r>
    </w:p>
    <w:p w14:paraId="036974A6" w14:textId="77777777" w:rsidR="00A46447" w:rsidRPr="00995413" w:rsidRDefault="00A46447" w:rsidP="00A46447">
      <w:pPr>
        <w:pStyle w:val="Zkladntext"/>
        <w:numPr>
          <w:ilvl w:val="0"/>
          <w:numId w:val="9"/>
        </w:numPr>
        <w:ind w:left="426" w:hanging="426"/>
        <w:rPr>
          <w:rStyle w:val="Siln"/>
          <w:rFonts w:eastAsia="Calibri"/>
        </w:rPr>
      </w:pPr>
      <w:r w:rsidRPr="00995413">
        <w:rPr>
          <w:rStyle w:val="Siln"/>
          <w:rFonts w:eastAsia="Calibri"/>
        </w:rPr>
        <w:t>Doklady o příjmech ze zaměstnání</w:t>
      </w:r>
    </w:p>
    <w:p w14:paraId="7FACAD83" w14:textId="1C3E0522" w:rsidR="00A46447" w:rsidRDefault="00A46447" w:rsidP="006514B9">
      <w:pPr>
        <w:pStyle w:val="Seznam"/>
        <w:rPr>
          <w:rStyle w:val="pokyny"/>
          <w:color w:val="auto"/>
        </w:rPr>
      </w:pPr>
      <w:r w:rsidRPr="00DC6C00">
        <w:rPr>
          <w:rStyle w:val="pokyny"/>
          <w:color w:val="auto"/>
        </w:rPr>
        <w:t xml:space="preserve">potvrzení zaměstnavatele o výši Vašeho průměrného čistého </w:t>
      </w:r>
      <w:r>
        <w:rPr>
          <w:rStyle w:val="pokyny"/>
          <w:color w:val="auto"/>
        </w:rPr>
        <w:t>výdělku za poslední 3 měsíce</w:t>
      </w:r>
      <w:r w:rsidR="00C857ED">
        <w:rPr>
          <w:rStyle w:val="pokyny"/>
          <w:color w:val="auto"/>
        </w:rPr>
        <w:t xml:space="preserve"> (nebo </w:t>
      </w:r>
      <w:r w:rsidR="00C857ED" w:rsidRPr="00C857ED">
        <w:rPr>
          <w:rStyle w:val="pokyny"/>
          <w:color w:val="auto"/>
        </w:rPr>
        <w:t>výplatní</w:t>
      </w:r>
      <w:r w:rsidR="00C857ED">
        <w:rPr>
          <w:rStyle w:val="pokyny"/>
          <w:color w:val="auto"/>
        </w:rPr>
        <w:t xml:space="preserve"> pásky</w:t>
      </w:r>
      <w:r w:rsidR="00C857ED" w:rsidRPr="00C857ED">
        <w:rPr>
          <w:rStyle w:val="pokyny"/>
          <w:color w:val="auto"/>
        </w:rPr>
        <w:t xml:space="preserve"> za poslední 3 měsíce, pokud je z nich zřejmý Váš čistý měsíční příjem</w:t>
      </w:r>
      <w:r w:rsidR="00C857ED">
        <w:rPr>
          <w:rStyle w:val="pokyny"/>
          <w:color w:val="auto"/>
        </w:rPr>
        <w:t>)</w:t>
      </w:r>
    </w:p>
    <w:p w14:paraId="1E89770C" w14:textId="77777777" w:rsidR="00A46447" w:rsidRDefault="00A46447" w:rsidP="006514B9">
      <w:pPr>
        <w:pStyle w:val="Seznam"/>
        <w:rPr>
          <w:rStyle w:val="pokyny"/>
          <w:color w:val="auto"/>
        </w:rPr>
      </w:pPr>
      <w:r>
        <w:rPr>
          <w:rStyle w:val="pokyny"/>
          <w:color w:val="auto"/>
        </w:rPr>
        <w:t>a pracovní smlouva (</w:t>
      </w:r>
      <w:r w:rsidRPr="00DC6C00">
        <w:rPr>
          <w:rStyle w:val="pokyny"/>
          <w:color w:val="auto"/>
        </w:rPr>
        <w:t>originál nebo úředně ověřen</w:t>
      </w:r>
      <w:r>
        <w:rPr>
          <w:rStyle w:val="pokyny"/>
          <w:color w:val="auto"/>
        </w:rPr>
        <w:t>á kopie).</w:t>
      </w:r>
    </w:p>
    <w:p w14:paraId="352EF5D3" w14:textId="7BB13A7C" w:rsidR="002265C0" w:rsidRPr="00995413" w:rsidRDefault="002265C0" w:rsidP="006E6291">
      <w:pPr>
        <w:pStyle w:val="Nadpis3"/>
        <w:numPr>
          <w:ilvl w:val="0"/>
          <w:numId w:val="9"/>
        </w:numPr>
        <w:ind w:left="426" w:hanging="426"/>
        <w:rPr>
          <w:rStyle w:val="pokyny"/>
          <w:rFonts w:eastAsia="Calibri"/>
          <w:bCs/>
          <w:color w:val="auto"/>
        </w:rPr>
      </w:pPr>
      <w:r>
        <w:rPr>
          <w:rStyle w:val="pokyny"/>
          <w:rFonts w:eastAsia="Calibri"/>
          <w:color w:val="auto"/>
        </w:rPr>
        <w:t>Doklady o příjmech</w:t>
      </w:r>
      <w:r w:rsidR="00DC6C00" w:rsidRPr="00DC6C00">
        <w:rPr>
          <w:rStyle w:val="pokyny"/>
          <w:rFonts w:eastAsia="Calibri"/>
          <w:color w:val="auto"/>
        </w:rPr>
        <w:t xml:space="preserve"> </w:t>
      </w:r>
      <w:r>
        <w:rPr>
          <w:rStyle w:val="pokyny"/>
          <w:rFonts w:eastAsia="Calibri"/>
          <w:color w:val="auto"/>
        </w:rPr>
        <w:t>z podnikání (např. ze živnosti</w:t>
      </w:r>
      <w:r w:rsidR="00F13381">
        <w:rPr>
          <w:rStyle w:val="pokyny"/>
          <w:rFonts w:eastAsia="Calibri"/>
          <w:color w:val="auto"/>
        </w:rPr>
        <w:t>, z podílu na zisku společnosti</w:t>
      </w:r>
      <w:r>
        <w:rPr>
          <w:rStyle w:val="pokyny"/>
          <w:rFonts w:eastAsia="Calibri"/>
          <w:color w:val="auto"/>
        </w:rPr>
        <w:t>)</w:t>
      </w:r>
    </w:p>
    <w:p w14:paraId="16A07DBB" w14:textId="6D250259" w:rsidR="00B32004" w:rsidRPr="002E3146" w:rsidRDefault="00BB17B6" w:rsidP="005C3287">
      <w:pPr>
        <w:pStyle w:val="Seznam"/>
        <w:rPr>
          <w:rStyle w:val="pokyny"/>
          <w:color w:val="auto"/>
        </w:rPr>
      </w:pPr>
      <w:r w:rsidRPr="002E3146">
        <w:rPr>
          <w:rStyle w:val="pokyny"/>
          <w:color w:val="auto"/>
        </w:rPr>
        <w:t>rozhodnutí</w:t>
      </w:r>
      <w:r w:rsidR="002265C0" w:rsidRPr="002E3146">
        <w:rPr>
          <w:rStyle w:val="pokyny"/>
          <w:color w:val="auto"/>
        </w:rPr>
        <w:t xml:space="preserve"> o </w:t>
      </w:r>
      <w:r w:rsidRPr="002E3146">
        <w:rPr>
          <w:rStyle w:val="pokyny"/>
          <w:color w:val="auto"/>
        </w:rPr>
        <w:t>stanovení</w:t>
      </w:r>
      <w:r w:rsidR="002265C0" w:rsidRPr="002E3146">
        <w:rPr>
          <w:rStyle w:val="pokyny"/>
          <w:color w:val="auto"/>
        </w:rPr>
        <w:t xml:space="preserve"> daně</w:t>
      </w:r>
      <w:r w:rsidR="00B32004" w:rsidRPr="002E3146">
        <w:rPr>
          <w:rStyle w:val="pokyny"/>
          <w:color w:val="auto"/>
        </w:rPr>
        <w:t xml:space="preserve"> za rok 2019</w:t>
      </w:r>
      <w:r w:rsidR="002265C0" w:rsidRPr="002E3146">
        <w:rPr>
          <w:rStyle w:val="pokyny"/>
          <w:color w:val="auto"/>
        </w:rPr>
        <w:t xml:space="preserve"> (</w:t>
      </w:r>
      <w:r w:rsidR="00DC6C00" w:rsidRPr="002E3146">
        <w:rPr>
          <w:rStyle w:val="pokyny"/>
          <w:color w:val="auto"/>
        </w:rPr>
        <w:t>platební výměr, dodatečný platební výměr nebo hromadný pře</w:t>
      </w:r>
      <w:r w:rsidR="002265C0" w:rsidRPr="002E3146">
        <w:rPr>
          <w:rStyle w:val="pokyny"/>
          <w:color w:val="auto"/>
        </w:rPr>
        <w:t>dpisný</w:t>
      </w:r>
      <w:r w:rsidR="00DC6C00" w:rsidRPr="002E3146">
        <w:rPr>
          <w:rStyle w:val="pokyny"/>
          <w:color w:val="auto"/>
        </w:rPr>
        <w:t xml:space="preserve"> seznam</w:t>
      </w:r>
      <w:r w:rsidR="00995413" w:rsidRPr="002E3146">
        <w:rPr>
          <w:rStyle w:val="pokyny"/>
          <w:color w:val="auto"/>
        </w:rPr>
        <w:t>)</w:t>
      </w:r>
      <w:r w:rsidR="002E3146" w:rsidRPr="002E3146">
        <w:rPr>
          <w:rStyle w:val="pokyny"/>
          <w:color w:val="auto"/>
        </w:rPr>
        <w:t xml:space="preserve">; ale </w:t>
      </w:r>
      <w:r w:rsidR="00B32004" w:rsidRPr="002E3146">
        <w:rPr>
          <w:rStyle w:val="pokyny"/>
          <w:color w:val="auto"/>
        </w:rPr>
        <w:t xml:space="preserve">pokud jste </w:t>
      </w:r>
      <w:r w:rsidR="00B32004" w:rsidRPr="002E3146">
        <w:rPr>
          <w:rStyle w:val="pokyny"/>
          <w:i/>
          <w:color w:val="auto"/>
        </w:rPr>
        <w:t>začali podnikat až v průběhu roku</w:t>
      </w:r>
    </w:p>
    <w:p w14:paraId="26043571" w14:textId="3E73C199" w:rsidR="00B32004" w:rsidRPr="00DC6C00" w:rsidRDefault="00B32004" w:rsidP="00846862">
      <w:pPr>
        <w:pStyle w:val="Seznam"/>
        <w:numPr>
          <w:ilvl w:val="0"/>
          <w:numId w:val="19"/>
        </w:numPr>
        <w:ind w:left="567" w:hanging="283"/>
        <w:rPr>
          <w:rStyle w:val="pokyny"/>
          <w:color w:val="auto"/>
        </w:rPr>
      </w:pPr>
      <w:r>
        <w:rPr>
          <w:rStyle w:val="pokyny"/>
          <w:color w:val="auto"/>
        </w:rPr>
        <w:t xml:space="preserve">a nevztahuje se na Vás zákon o účetnictví, předložíte místo toho </w:t>
      </w:r>
      <w:r w:rsidRPr="00DC6C00">
        <w:rPr>
          <w:rStyle w:val="pokyny"/>
          <w:color w:val="auto"/>
        </w:rPr>
        <w:t>daňov</w:t>
      </w:r>
      <w:r>
        <w:rPr>
          <w:rStyle w:val="pokyny"/>
          <w:color w:val="auto"/>
        </w:rPr>
        <w:t>ou</w:t>
      </w:r>
      <w:r w:rsidRPr="00DC6C00">
        <w:rPr>
          <w:rStyle w:val="pokyny"/>
          <w:color w:val="auto"/>
        </w:rPr>
        <w:t xml:space="preserve"> evidenc</w:t>
      </w:r>
      <w:r>
        <w:rPr>
          <w:rStyle w:val="pokyny"/>
          <w:color w:val="auto"/>
        </w:rPr>
        <w:t>i</w:t>
      </w:r>
      <w:r w:rsidR="00846862">
        <w:rPr>
          <w:rStyle w:val="pokyny"/>
          <w:color w:val="auto"/>
        </w:rPr>
        <w:t xml:space="preserve"> + </w:t>
      </w:r>
      <w:r w:rsidRPr="00DC6C00">
        <w:rPr>
          <w:rStyle w:val="pokyny"/>
          <w:color w:val="auto"/>
        </w:rPr>
        <w:t xml:space="preserve">výpis z </w:t>
      </w:r>
      <w:r>
        <w:rPr>
          <w:rStyle w:val="pokyny"/>
          <w:color w:val="auto"/>
        </w:rPr>
        <w:t>banky</w:t>
      </w:r>
      <w:r w:rsidRPr="00DC6C00">
        <w:rPr>
          <w:rStyle w:val="pokyny"/>
          <w:color w:val="auto"/>
        </w:rPr>
        <w:t xml:space="preserve"> nebo jiného finančníh</w:t>
      </w:r>
      <w:bookmarkStart w:id="0" w:name="_GoBack"/>
      <w:bookmarkEnd w:id="0"/>
      <w:r w:rsidRPr="00DC6C00">
        <w:rPr>
          <w:rStyle w:val="pokyny"/>
          <w:color w:val="auto"/>
        </w:rPr>
        <w:t xml:space="preserve">o ústavu za </w:t>
      </w:r>
      <w:r>
        <w:rPr>
          <w:rStyle w:val="pokyny"/>
          <w:color w:val="auto"/>
        </w:rPr>
        <w:t>posledních 6 měsíců,</w:t>
      </w:r>
    </w:p>
    <w:p w14:paraId="0A8306F9" w14:textId="641AC288" w:rsidR="00B32004" w:rsidRPr="00DC6C00" w:rsidRDefault="00B32004" w:rsidP="00846862">
      <w:pPr>
        <w:pStyle w:val="Seznam"/>
        <w:numPr>
          <w:ilvl w:val="0"/>
          <w:numId w:val="19"/>
        </w:numPr>
        <w:ind w:left="567" w:hanging="283"/>
        <w:rPr>
          <w:rStyle w:val="pokyny"/>
          <w:color w:val="auto"/>
        </w:rPr>
      </w:pPr>
      <w:r>
        <w:rPr>
          <w:rStyle w:val="pokyny"/>
          <w:color w:val="auto"/>
        </w:rPr>
        <w:t xml:space="preserve">a vztahuje se na Vás zákon o účetnictví, předložíte místo toho </w:t>
      </w:r>
      <w:r w:rsidRPr="00DC6C00">
        <w:rPr>
          <w:rStyle w:val="pokyny"/>
          <w:color w:val="auto"/>
        </w:rPr>
        <w:t>mimořádn</w:t>
      </w:r>
      <w:r>
        <w:rPr>
          <w:rStyle w:val="pokyny"/>
          <w:color w:val="auto"/>
        </w:rPr>
        <w:t xml:space="preserve">ou účetní </w:t>
      </w:r>
      <w:r w:rsidRPr="00DC6C00">
        <w:rPr>
          <w:rStyle w:val="pokyny"/>
          <w:color w:val="auto"/>
        </w:rPr>
        <w:t>závěrk</w:t>
      </w:r>
      <w:r>
        <w:rPr>
          <w:rStyle w:val="pokyny"/>
          <w:color w:val="auto"/>
        </w:rPr>
        <w:t>u + výpis z</w:t>
      </w:r>
      <w:r w:rsidRPr="00DC6C00">
        <w:rPr>
          <w:rStyle w:val="pokyny"/>
          <w:color w:val="auto"/>
        </w:rPr>
        <w:t xml:space="preserve"> </w:t>
      </w:r>
      <w:r>
        <w:rPr>
          <w:rStyle w:val="pokyny"/>
          <w:color w:val="auto"/>
        </w:rPr>
        <w:t>banky</w:t>
      </w:r>
      <w:r w:rsidRPr="00DC6C00">
        <w:rPr>
          <w:rStyle w:val="pokyny"/>
          <w:color w:val="auto"/>
        </w:rPr>
        <w:t xml:space="preserve"> nebo jiného finančníh</w:t>
      </w:r>
      <w:r>
        <w:rPr>
          <w:rStyle w:val="pokyny"/>
          <w:color w:val="auto"/>
        </w:rPr>
        <w:t>o ústavu za posledních 6 měsíců,</w:t>
      </w:r>
    </w:p>
    <w:p w14:paraId="00315296" w14:textId="16480CC5" w:rsidR="00DC6C00" w:rsidRDefault="00A46447" w:rsidP="006514B9">
      <w:pPr>
        <w:pStyle w:val="Seznam"/>
        <w:rPr>
          <w:rStyle w:val="pokyny"/>
          <w:color w:val="auto"/>
        </w:rPr>
      </w:pPr>
      <w:r>
        <w:rPr>
          <w:rStyle w:val="pokyny"/>
          <w:color w:val="auto"/>
        </w:rPr>
        <w:t xml:space="preserve">a </w:t>
      </w:r>
      <w:r w:rsidR="00DC6C00" w:rsidRPr="00DC6C00">
        <w:rPr>
          <w:rStyle w:val="pokyny"/>
          <w:color w:val="auto"/>
        </w:rPr>
        <w:t>potvrzení okresní (Pražské či městské) správy sociálního zabezpečení o výši zaplaceného pojistného na sociální zabezpečení a státní politiku zaměstnanosti</w:t>
      </w:r>
      <w:r>
        <w:rPr>
          <w:rStyle w:val="pokyny"/>
          <w:color w:val="auto"/>
        </w:rPr>
        <w:t>.</w:t>
      </w:r>
    </w:p>
    <w:p w14:paraId="3D35C93F" w14:textId="337DA5D6" w:rsidR="00995413" w:rsidRPr="0028490A" w:rsidRDefault="00BA5B6E" w:rsidP="006E6291">
      <w:pPr>
        <w:pStyle w:val="Zkladntext"/>
        <w:numPr>
          <w:ilvl w:val="0"/>
          <w:numId w:val="9"/>
        </w:numPr>
        <w:ind w:left="426" w:hanging="426"/>
        <w:rPr>
          <w:rStyle w:val="Siln"/>
        </w:rPr>
      </w:pPr>
      <w:r>
        <w:rPr>
          <w:rStyle w:val="Siln"/>
          <w:rFonts w:eastAsia="Calibri"/>
        </w:rPr>
        <w:t>Doklady o příjmech od</w:t>
      </w:r>
      <w:r w:rsidR="0028490A" w:rsidRPr="0028490A">
        <w:rPr>
          <w:rStyle w:val="Siln"/>
          <w:rFonts w:eastAsia="Calibri"/>
        </w:rPr>
        <w:t xml:space="preserve"> obchodní společnosti</w:t>
      </w:r>
    </w:p>
    <w:p w14:paraId="02A4E7AF" w14:textId="6A5AFA2F" w:rsidR="00A46C5C" w:rsidRPr="0028490A" w:rsidRDefault="006E6291" w:rsidP="006514B9">
      <w:pPr>
        <w:pStyle w:val="Seznam"/>
        <w:rPr>
          <w:rStyle w:val="pokyny"/>
          <w:color w:val="auto"/>
        </w:rPr>
      </w:pPr>
      <w:r w:rsidRPr="006E6291">
        <w:t>jste</w:t>
      </w:r>
      <w:r>
        <w:rPr>
          <w:rStyle w:val="Zdraznn"/>
        </w:rPr>
        <w:t xml:space="preserve"> </w:t>
      </w:r>
      <w:r w:rsidR="0028490A" w:rsidRPr="00A46C5C">
        <w:rPr>
          <w:rStyle w:val="Zdraznn"/>
        </w:rPr>
        <w:t xml:space="preserve">společník nebo jednatel </w:t>
      </w:r>
      <w:r w:rsidR="00BA5B6E" w:rsidRPr="002E3146">
        <w:t>obchodní společnosti</w:t>
      </w:r>
      <w:r w:rsidR="0028490A" w:rsidRPr="002E3146">
        <w:t>,</w:t>
      </w:r>
      <w:r w:rsidR="0028490A" w:rsidRPr="00A46C5C">
        <w:rPr>
          <w:rStyle w:val="pokyny"/>
          <w:color w:val="auto"/>
        </w:rPr>
        <w:t xml:space="preserve"> pracujete pro ni a dostáváte za to odměnu: </w:t>
      </w:r>
      <w:r w:rsidR="005E37B6">
        <w:rPr>
          <w:rStyle w:val="pokyny"/>
          <w:color w:val="auto"/>
        </w:rPr>
        <w:t xml:space="preserve">předložíte </w:t>
      </w:r>
      <w:r w:rsidR="0028490A" w:rsidRPr="00A46C5C">
        <w:rPr>
          <w:rStyle w:val="pokyny"/>
          <w:color w:val="auto"/>
        </w:rPr>
        <w:t>potvrzení společnosti o výši Vašeho průměrného čistého příjmu + doklad</w:t>
      </w:r>
      <w:r w:rsidR="00A46C5C" w:rsidRPr="00A46C5C">
        <w:rPr>
          <w:rStyle w:val="pokyny"/>
          <w:color w:val="auto"/>
        </w:rPr>
        <w:t xml:space="preserve"> </w:t>
      </w:r>
      <w:r w:rsidR="00A46C5C">
        <w:rPr>
          <w:rStyle w:val="pokyny"/>
          <w:color w:val="auto"/>
        </w:rPr>
        <w:t xml:space="preserve">o tom, že máte </w:t>
      </w:r>
      <w:r w:rsidR="00A46C5C" w:rsidRPr="0028490A">
        <w:rPr>
          <w:rStyle w:val="pokyny"/>
          <w:color w:val="auto"/>
        </w:rPr>
        <w:t xml:space="preserve">nárok na odměnu a </w:t>
      </w:r>
      <w:r w:rsidR="00A46C5C">
        <w:rPr>
          <w:rStyle w:val="pokyny"/>
          <w:color w:val="auto"/>
        </w:rPr>
        <w:t>kolik činí</w:t>
      </w:r>
      <w:r w:rsidR="000B40BF">
        <w:rPr>
          <w:rStyle w:val="pokyny"/>
          <w:color w:val="auto"/>
        </w:rPr>
        <w:t xml:space="preserve"> (pokud jste jediný </w:t>
      </w:r>
      <w:r w:rsidR="000B40BF" w:rsidRPr="000B40BF">
        <w:rPr>
          <w:rStyle w:val="pokyny"/>
          <w:color w:val="auto"/>
        </w:rPr>
        <w:t>společník a jednatel společnosti, musí být tato smlouva úředně ověřena</w:t>
      </w:r>
      <w:r w:rsidR="002E3146">
        <w:rPr>
          <w:rStyle w:val="pokyny"/>
          <w:color w:val="auto"/>
        </w:rPr>
        <w:t>)</w:t>
      </w:r>
      <w:r w:rsidR="000B40BF">
        <w:rPr>
          <w:rStyle w:val="pokyny"/>
          <w:color w:val="auto"/>
        </w:rPr>
        <w:t>,</w:t>
      </w:r>
    </w:p>
    <w:p w14:paraId="120CEC69" w14:textId="47741C5C" w:rsidR="005E37B6" w:rsidRDefault="005E37B6" w:rsidP="006514B9">
      <w:pPr>
        <w:pStyle w:val="Seznam"/>
        <w:rPr>
          <w:rStyle w:val="pokyny"/>
          <w:color w:val="auto"/>
        </w:rPr>
      </w:pPr>
      <w:r w:rsidRPr="006E6291">
        <w:t>jste</w:t>
      </w:r>
      <w:r>
        <w:rPr>
          <w:rStyle w:val="Zdraznn"/>
        </w:rPr>
        <w:t xml:space="preserve"> </w:t>
      </w:r>
      <w:r w:rsidRPr="005E37B6">
        <w:rPr>
          <w:rStyle w:val="Zdraznn"/>
        </w:rPr>
        <w:t xml:space="preserve">jednatel </w:t>
      </w:r>
      <w:r w:rsidR="00BA5B6E" w:rsidRPr="00BA5B6E">
        <w:t>obchodní společnosti</w:t>
      </w:r>
      <w:r w:rsidR="00BA5B6E" w:rsidRPr="00A46C5C">
        <w:rPr>
          <w:rStyle w:val="pokyny"/>
          <w:color w:val="auto"/>
        </w:rPr>
        <w:t xml:space="preserve"> </w:t>
      </w:r>
      <w:r w:rsidRPr="00A46C5C">
        <w:rPr>
          <w:rStyle w:val="pokyny"/>
          <w:color w:val="auto"/>
        </w:rPr>
        <w:t xml:space="preserve">a dostáváte příjem pouze za výkon této funkce: </w:t>
      </w:r>
      <w:r>
        <w:rPr>
          <w:rStyle w:val="pokyny"/>
          <w:color w:val="auto"/>
        </w:rPr>
        <w:t xml:space="preserve">předložíte </w:t>
      </w:r>
      <w:r w:rsidRPr="00A46C5C">
        <w:rPr>
          <w:rStyle w:val="pokyny"/>
          <w:color w:val="auto"/>
        </w:rPr>
        <w:t>potvrzení společnosti o výši Vašeho průměrného čistého měsíčního příjmu + smlouv</w:t>
      </w:r>
      <w:r>
        <w:rPr>
          <w:rStyle w:val="pokyny"/>
          <w:color w:val="auto"/>
        </w:rPr>
        <w:t>u</w:t>
      </w:r>
      <w:r w:rsidRPr="00A46C5C">
        <w:rPr>
          <w:rStyle w:val="pokyny"/>
          <w:color w:val="auto"/>
        </w:rPr>
        <w:t xml:space="preserve"> o výkonu funkce jednatele  + zápis z valné hromady společnosti, na níž byla schválena tato </w:t>
      </w:r>
      <w:r>
        <w:rPr>
          <w:rStyle w:val="pokyny"/>
          <w:color w:val="auto"/>
        </w:rPr>
        <w:t>smlouva,</w:t>
      </w:r>
    </w:p>
    <w:p w14:paraId="083100D6" w14:textId="5E94CE60" w:rsidR="005E37B6" w:rsidRDefault="005E37B6" w:rsidP="006514B9">
      <w:pPr>
        <w:pStyle w:val="Seznam"/>
        <w:rPr>
          <w:rStyle w:val="pokyny"/>
          <w:color w:val="auto"/>
        </w:rPr>
      </w:pPr>
      <w:r w:rsidRPr="005E37B6">
        <w:rPr>
          <w:rStyle w:val="pokyny"/>
          <w:color w:val="auto"/>
        </w:rPr>
        <w:t xml:space="preserve">máte </w:t>
      </w:r>
      <w:r w:rsidRPr="00C66F14">
        <w:rPr>
          <w:rStyle w:val="Zdraznn"/>
        </w:rPr>
        <w:t xml:space="preserve">příjmy ze zisku </w:t>
      </w:r>
      <w:r w:rsidRPr="00BA5B6E">
        <w:t>obchodní společnosti</w:t>
      </w:r>
      <w:r w:rsidRPr="005E37B6">
        <w:rPr>
          <w:rStyle w:val="pokyny"/>
          <w:color w:val="auto"/>
        </w:rPr>
        <w:t xml:space="preserve">: </w:t>
      </w:r>
      <w:r w:rsidR="00BA5B6E">
        <w:rPr>
          <w:rStyle w:val="pokyny"/>
          <w:color w:val="auto"/>
        </w:rPr>
        <w:t xml:space="preserve">předložíte </w:t>
      </w:r>
      <w:r w:rsidRPr="005E37B6">
        <w:rPr>
          <w:rStyle w:val="pokyny"/>
          <w:color w:val="auto"/>
        </w:rPr>
        <w:t>zápis z valné hromady společnosti o rozdělení zisku mezi jednotlivé osoby + doklad o zaplacení daně</w:t>
      </w:r>
      <w:r w:rsidR="00C857ED">
        <w:rPr>
          <w:rStyle w:val="pokyny"/>
          <w:color w:val="auto"/>
        </w:rPr>
        <w:t xml:space="preserve"> (zvláštní sazba daně)</w:t>
      </w:r>
      <w:r w:rsidRPr="005E37B6">
        <w:rPr>
          <w:rStyle w:val="pokyny"/>
          <w:color w:val="auto"/>
        </w:rPr>
        <w:t>,</w:t>
      </w:r>
    </w:p>
    <w:p w14:paraId="51C0D28E" w14:textId="475A0D85" w:rsidR="002E3146" w:rsidRPr="002E3146" w:rsidRDefault="002E3146" w:rsidP="002E3146">
      <w:pPr>
        <w:pStyle w:val="Seznam"/>
        <w:keepNext/>
        <w:numPr>
          <w:ilvl w:val="0"/>
          <w:numId w:val="9"/>
        </w:numPr>
        <w:ind w:left="426" w:hanging="426"/>
        <w:rPr>
          <w:rStyle w:val="Siln"/>
        </w:rPr>
      </w:pPr>
      <w:r>
        <w:rPr>
          <w:rStyle w:val="Siln"/>
        </w:rPr>
        <w:lastRenderedPageBreak/>
        <w:t>Doklady o příjmech od</w:t>
      </w:r>
      <w:r w:rsidRPr="0028490A">
        <w:rPr>
          <w:rStyle w:val="Siln"/>
        </w:rPr>
        <w:t xml:space="preserve"> </w:t>
      </w:r>
      <w:r>
        <w:rPr>
          <w:rStyle w:val="Siln"/>
        </w:rPr>
        <w:t>družstva</w:t>
      </w:r>
    </w:p>
    <w:p w14:paraId="5ECCB752" w14:textId="2F74DEC1" w:rsidR="00DC6C00" w:rsidRDefault="006E6291" w:rsidP="006514B9">
      <w:pPr>
        <w:pStyle w:val="Seznam"/>
        <w:rPr>
          <w:rStyle w:val="pokyny"/>
          <w:color w:val="auto"/>
        </w:rPr>
      </w:pPr>
      <w:r w:rsidRPr="006E6291">
        <w:t>jste</w:t>
      </w:r>
      <w:r>
        <w:rPr>
          <w:rStyle w:val="Zdraznn"/>
        </w:rPr>
        <w:t xml:space="preserve"> </w:t>
      </w:r>
      <w:r w:rsidR="00DC6C00" w:rsidRPr="00A46C5C">
        <w:rPr>
          <w:rStyle w:val="Zdraznn"/>
        </w:rPr>
        <w:t xml:space="preserve">člen </w:t>
      </w:r>
      <w:r w:rsidR="00DC6C00" w:rsidRPr="002E3146">
        <w:t>družstva</w:t>
      </w:r>
      <w:r w:rsidR="00DC6C00" w:rsidRPr="00A46C5C">
        <w:rPr>
          <w:rStyle w:val="pokyny"/>
          <w:color w:val="auto"/>
        </w:rPr>
        <w:t xml:space="preserve">, pracujete pro </w:t>
      </w:r>
      <w:r w:rsidR="0028490A" w:rsidRPr="00A46C5C">
        <w:rPr>
          <w:rStyle w:val="pokyny"/>
          <w:color w:val="auto"/>
        </w:rPr>
        <w:t>ně a dostáváte za to odměnu:</w:t>
      </w:r>
      <w:r w:rsidR="00A46C5C" w:rsidRPr="00A46C5C">
        <w:rPr>
          <w:rStyle w:val="pokyny"/>
          <w:color w:val="auto"/>
        </w:rPr>
        <w:t xml:space="preserve"> </w:t>
      </w:r>
      <w:r w:rsidR="005E37B6">
        <w:rPr>
          <w:rStyle w:val="pokyny"/>
          <w:color w:val="auto"/>
        </w:rPr>
        <w:t xml:space="preserve">předložíte </w:t>
      </w:r>
      <w:r w:rsidR="00A46C5C" w:rsidRPr="00A46C5C">
        <w:rPr>
          <w:rStyle w:val="pokyny"/>
          <w:color w:val="auto"/>
        </w:rPr>
        <w:t>potvrzení družstva o </w:t>
      </w:r>
      <w:r w:rsidR="00DC6C00" w:rsidRPr="00A46C5C">
        <w:rPr>
          <w:rStyle w:val="pokyny"/>
          <w:color w:val="auto"/>
        </w:rPr>
        <w:t>výši Vašeho průměrného čistého příjmu + doklad</w:t>
      </w:r>
      <w:r w:rsidR="00A46C5C" w:rsidRPr="00A46C5C">
        <w:rPr>
          <w:rStyle w:val="pokyny"/>
          <w:color w:val="auto"/>
        </w:rPr>
        <w:t xml:space="preserve"> o tom, že</w:t>
      </w:r>
      <w:r w:rsidR="0028490A" w:rsidRPr="00A46C5C">
        <w:rPr>
          <w:rStyle w:val="pokyny"/>
          <w:color w:val="auto"/>
        </w:rPr>
        <w:t xml:space="preserve"> máte </w:t>
      </w:r>
      <w:r w:rsidR="00DC6C00" w:rsidRPr="00A46C5C">
        <w:rPr>
          <w:rStyle w:val="pokyny"/>
          <w:color w:val="auto"/>
        </w:rPr>
        <w:t xml:space="preserve">nárok na odměnu a </w:t>
      </w:r>
      <w:r w:rsidR="00A46C5C" w:rsidRPr="00A46C5C">
        <w:rPr>
          <w:rStyle w:val="pokyny"/>
          <w:color w:val="auto"/>
        </w:rPr>
        <w:t>kolik činí</w:t>
      </w:r>
      <w:r w:rsidR="00DC6C00" w:rsidRPr="00A46C5C">
        <w:rPr>
          <w:rStyle w:val="pokyny"/>
          <w:color w:val="auto"/>
        </w:rPr>
        <w:t>,</w:t>
      </w:r>
    </w:p>
    <w:p w14:paraId="355640CA" w14:textId="77777777" w:rsidR="00BA5B6E" w:rsidRDefault="006E6291" w:rsidP="006514B9">
      <w:pPr>
        <w:pStyle w:val="Seznam"/>
        <w:rPr>
          <w:rStyle w:val="pokyny"/>
          <w:color w:val="auto"/>
        </w:rPr>
      </w:pPr>
      <w:r w:rsidRPr="006E6291">
        <w:t>jste</w:t>
      </w:r>
      <w:r>
        <w:rPr>
          <w:rStyle w:val="Zdraznn"/>
        </w:rPr>
        <w:t xml:space="preserve"> </w:t>
      </w:r>
      <w:r w:rsidR="00DC6C00" w:rsidRPr="006E6291">
        <w:rPr>
          <w:rStyle w:val="Zdraznn"/>
        </w:rPr>
        <w:t>předsed</w:t>
      </w:r>
      <w:r w:rsidR="00A46C5C" w:rsidRPr="006E6291">
        <w:rPr>
          <w:rStyle w:val="Zdraznn"/>
        </w:rPr>
        <w:t xml:space="preserve">a </w:t>
      </w:r>
      <w:r w:rsidR="00DC6C00" w:rsidRPr="00BA5B6E">
        <w:t>družstva</w:t>
      </w:r>
      <w:r w:rsidR="00DC6C00" w:rsidRPr="00A46C5C">
        <w:rPr>
          <w:rStyle w:val="pokyny"/>
          <w:color w:val="auto"/>
        </w:rPr>
        <w:t xml:space="preserve"> a dostáváte příjem pouze za výkon této funkce</w:t>
      </w:r>
      <w:r w:rsidR="00A46C5C">
        <w:rPr>
          <w:rStyle w:val="pokyny"/>
          <w:color w:val="auto"/>
        </w:rPr>
        <w:t xml:space="preserve">: </w:t>
      </w:r>
      <w:r w:rsidR="00BA5B6E">
        <w:rPr>
          <w:rStyle w:val="pokyny"/>
          <w:color w:val="auto"/>
        </w:rPr>
        <w:t xml:space="preserve">předložíte </w:t>
      </w:r>
      <w:r w:rsidR="00DC6C00" w:rsidRPr="00A46C5C">
        <w:rPr>
          <w:rStyle w:val="pokyny"/>
          <w:color w:val="auto"/>
        </w:rPr>
        <w:t>potvrzení družstva o výši Vašeho průměrného čistého měsíčního příjmu + zápis ze členské schůze, na které jste byl</w:t>
      </w:r>
      <w:r>
        <w:rPr>
          <w:rStyle w:val="pokyny"/>
          <w:color w:val="auto"/>
        </w:rPr>
        <w:t>i</w:t>
      </w:r>
      <w:r w:rsidR="00DC6C00" w:rsidRPr="00A46C5C">
        <w:rPr>
          <w:rStyle w:val="pokyny"/>
          <w:color w:val="auto"/>
        </w:rPr>
        <w:t xml:space="preserve"> zvolen</w:t>
      </w:r>
      <w:r>
        <w:rPr>
          <w:rStyle w:val="pokyny"/>
          <w:color w:val="auto"/>
        </w:rPr>
        <w:t>i</w:t>
      </w:r>
      <w:r w:rsidR="00DC6C00" w:rsidRPr="00A46C5C">
        <w:rPr>
          <w:rStyle w:val="pokyny"/>
          <w:color w:val="auto"/>
        </w:rPr>
        <w:t xml:space="preserve"> předsedou družstva, a na níž byla schválena výše Vaší odměny za výkon</w:t>
      </w:r>
      <w:r>
        <w:rPr>
          <w:rStyle w:val="pokyny"/>
          <w:color w:val="auto"/>
        </w:rPr>
        <w:t xml:space="preserve"> této</w:t>
      </w:r>
      <w:r w:rsidR="00DC6C00" w:rsidRPr="00A46C5C">
        <w:rPr>
          <w:rStyle w:val="pokyny"/>
          <w:color w:val="auto"/>
        </w:rPr>
        <w:t xml:space="preserve"> funkce,</w:t>
      </w:r>
    </w:p>
    <w:p w14:paraId="5FA440FB" w14:textId="795E68DA" w:rsidR="00DC6C00" w:rsidRPr="00BA5B6E" w:rsidRDefault="00DC6C00" w:rsidP="006514B9">
      <w:pPr>
        <w:pStyle w:val="Seznam"/>
        <w:rPr>
          <w:rStyle w:val="pokyny"/>
          <w:color w:val="auto"/>
        </w:rPr>
      </w:pPr>
      <w:r w:rsidRPr="00BA5B6E">
        <w:rPr>
          <w:rStyle w:val="pokyny"/>
          <w:color w:val="auto"/>
        </w:rPr>
        <w:t xml:space="preserve">máte </w:t>
      </w:r>
      <w:r w:rsidRPr="00C66F14">
        <w:rPr>
          <w:rStyle w:val="Zdraznn"/>
        </w:rPr>
        <w:t xml:space="preserve">příjmy ze zisku </w:t>
      </w:r>
      <w:r w:rsidRPr="00BA5B6E">
        <w:t>družstva</w:t>
      </w:r>
      <w:r w:rsidR="006E6291" w:rsidRPr="00BA5B6E">
        <w:rPr>
          <w:rStyle w:val="pokyny"/>
          <w:color w:val="auto"/>
        </w:rPr>
        <w:t xml:space="preserve">: </w:t>
      </w:r>
      <w:r w:rsidR="00BA5B6E">
        <w:rPr>
          <w:rStyle w:val="pokyny"/>
          <w:color w:val="auto"/>
        </w:rPr>
        <w:t xml:space="preserve">předložíte </w:t>
      </w:r>
      <w:r w:rsidR="006E6291" w:rsidRPr="00BA5B6E">
        <w:rPr>
          <w:rStyle w:val="pokyny"/>
          <w:color w:val="auto"/>
        </w:rPr>
        <w:t>zápis z členské schůze družstva o</w:t>
      </w:r>
      <w:r w:rsidRPr="00BA5B6E">
        <w:rPr>
          <w:rStyle w:val="pokyny"/>
          <w:color w:val="auto"/>
        </w:rPr>
        <w:t xml:space="preserve"> rozdělení zisku mezi jednotlivé osoby + doklad o</w:t>
      </w:r>
      <w:r w:rsidR="006E6291" w:rsidRPr="00BA5B6E">
        <w:rPr>
          <w:rStyle w:val="pokyny"/>
          <w:color w:val="auto"/>
        </w:rPr>
        <w:t xml:space="preserve"> zaplacení daně</w:t>
      </w:r>
      <w:r w:rsidR="00C857ED">
        <w:rPr>
          <w:rStyle w:val="pokyny"/>
          <w:color w:val="auto"/>
        </w:rPr>
        <w:t xml:space="preserve"> (zvláštní sazba daně)</w:t>
      </w:r>
      <w:r w:rsidR="006E6291" w:rsidRPr="00BA5B6E">
        <w:rPr>
          <w:rStyle w:val="pokyny"/>
          <w:color w:val="auto"/>
        </w:rPr>
        <w:t>.</w:t>
      </w:r>
    </w:p>
    <w:p w14:paraId="09117E69" w14:textId="0FF81BDB" w:rsidR="006E6291" w:rsidRPr="006E6291" w:rsidRDefault="006E6291" w:rsidP="006E6291">
      <w:pPr>
        <w:pStyle w:val="Zkladntext"/>
        <w:numPr>
          <w:ilvl w:val="0"/>
          <w:numId w:val="9"/>
        </w:numPr>
        <w:ind w:left="426" w:hanging="426"/>
        <w:rPr>
          <w:rStyle w:val="Siln"/>
        </w:rPr>
      </w:pPr>
      <w:r w:rsidRPr="006E6291">
        <w:rPr>
          <w:rStyle w:val="Siln"/>
          <w:rFonts w:eastAsia="Calibri"/>
        </w:rPr>
        <w:t>Potvrzení jiného státu</w:t>
      </w:r>
      <w:r w:rsidR="00BA5B6E">
        <w:rPr>
          <w:rStyle w:val="Siln"/>
          <w:rFonts w:eastAsia="Calibri"/>
        </w:rPr>
        <w:t xml:space="preserve"> o příjmu</w:t>
      </w:r>
    </w:p>
    <w:p w14:paraId="3B5DD957" w14:textId="49123F0A" w:rsidR="00DC6C00" w:rsidRDefault="00C66F14" w:rsidP="00DC6C00">
      <w:pPr>
        <w:pStyle w:val="Zkladntext"/>
        <w:rPr>
          <w:rStyle w:val="pokyny"/>
          <w:rFonts w:eastAsia="Calibri"/>
          <w:color w:val="auto"/>
        </w:rPr>
      </w:pPr>
      <w:r>
        <w:rPr>
          <w:rStyle w:val="pokyny"/>
          <w:rFonts w:eastAsia="Calibri"/>
          <w:color w:val="auto"/>
        </w:rPr>
        <w:t>Předlož</w:t>
      </w:r>
      <w:r w:rsidR="002E3146">
        <w:rPr>
          <w:rStyle w:val="pokyny"/>
          <w:rFonts w:eastAsia="Calibri"/>
          <w:color w:val="auto"/>
        </w:rPr>
        <w:t>í</w:t>
      </w:r>
      <w:r>
        <w:rPr>
          <w:rStyle w:val="pokyny"/>
          <w:rFonts w:eastAsia="Calibri"/>
          <w:color w:val="auto"/>
        </w:rPr>
        <w:t xml:space="preserve">te potvrzení o výplatě </w:t>
      </w:r>
      <w:r w:rsidR="00DC6C00" w:rsidRPr="00DC6C00">
        <w:rPr>
          <w:rStyle w:val="pokyny"/>
          <w:rFonts w:eastAsia="Calibri"/>
          <w:color w:val="auto"/>
        </w:rPr>
        <w:t>pen</w:t>
      </w:r>
      <w:r>
        <w:rPr>
          <w:rStyle w:val="pokyny"/>
          <w:rFonts w:eastAsia="Calibri"/>
          <w:color w:val="auto"/>
        </w:rPr>
        <w:t xml:space="preserve">ěz, </w:t>
      </w:r>
      <w:r w:rsidR="00DC6C00" w:rsidRPr="00DC6C00">
        <w:rPr>
          <w:rStyle w:val="pokyny"/>
          <w:rFonts w:eastAsia="Calibri"/>
          <w:color w:val="auto"/>
        </w:rPr>
        <w:t>kter</w:t>
      </w:r>
      <w:r>
        <w:rPr>
          <w:rStyle w:val="pokyny"/>
          <w:rFonts w:eastAsia="Calibri"/>
          <w:color w:val="auto"/>
        </w:rPr>
        <w:t xml:space="preserve">é můžete použít v České republice. Potvrzení </w:t>
      </w:r>
      <w:r w:rsidR="00DC6C00" w:rsidRPr="00DC6C00">
        <w:rPr>
          <w:rStyle w:val="pokyny"/>
          <w:rFonts w:eastAsia="Calibri"/>
          <w:color w:val="auto"/>
        </w:rPr>
        <w:t>musí b</w:t>
      </w:r>
      <w:r>
        <w:rPr>
          <w:rStyle w:val="pokyny"/>
          <w:rFonts w:eastAsia="Calibri"/>
          <w:color w:val="auto"/>
        </w:rPr>
        <w:t>ýt úředně přeloženo do češtiny.</w:t>
      </w:r>
    </w:p>
    <w:p w14:paraId="1A67B79F" w14:textId="3243A4B6" w:rsidR="00DC6C00" w:rsidRPr="00BB17B6" w:rsidRDefault="001E5B91" w:rsidP="00DC6C00">
      <w:pPr>
        <w:pStyle w:val="Zkladntext"/>
        <w:numPr>
          <w:ilvl w:val="0"/>
          <w:numId w:val="9"/>
        </w:numPr>
        <w:ind w:left="426" w:hanging="426"/>
        <w:rPr>
          <w:rStyle w:val="Siln"/>
        </w:rPr>
      </w:pPr>
      <w:r w:rsidRPr="00BB17B6">
        <w:rPr>
          <w:rStyle w:val="Siln"/>
          <w:rFonts w:eastAsia="Calibri"/>
        </w:rPr>
        <w:t>Jiný doklad</w:t>
      </w:r>
      <w:r w:rsidR="00BB17B6" w:rsidRPr="00BB17B6">
        <w:rPr>
          <w:rStyle w:val="Siln"/>
          <w:rFonts w:eastAsia="Calibri"/>
        </w:rPr>
        <w:t xml:space="preserve"> o </w:t>
      </w:r>
      <w:r w:rsidR="000B40BF">
        <w:rPr>
          <w:rStyle w:val="Siln"/>
          <w:rFonts w:eastAsia="Calibri"/>
        </w:rPr>
        <w:t xml:space="preserve">(jiném) </w:t>
      </w:r>
      <w:r w:rsidR="00BB17B6" w:rsidRPr="00BB17B6">
        <w:rPr>
          <w:rStyle w:val="Siln"/>
          <w:rFonts w:eastAsia="Calibri"/>
        </w:rPr>
        <w:t>příjmu</w:t>
      </w:r>
    </w:p>
    <w:p w14:paraId="494122E0" w14:textId="3D4EA848" w:rsidR="005D3F77" w:rsidRDefault="00BB17B6" w:rsidP="00DC6C00">
      <w:pPr>
        <w:pStyle w:val="Zkladntext"/>
        <w:rPr>
          <w:rStyle w:val="pokyny"/>
          <w:rFonts w:eastAsia="Calibri"/>
          <w:color w:val="auto"/>
        </w:rPr>
      </w:pPr>
      <w:r>
        <w:rPr>
          <w:rStyle w:val="pokyny"/>
          <w:rFonts w:eastAsia="Calibri"/>
          <w:color w:val="auto"/>
        </w:rPr>
        <w:t>Předlož</w:t>
      </w:r>
      <w:r w:rsidR="002E3146">
        <w:rPr>
          <w:rStyle w:val="pokyny"/>
          <w:rFonts w:eastAsia="Calibri"/>
          <w:color w:val="auto"/>
        </w:rPr>
        <w:t>í</w:t>
      </w:r>
      <w:r>
        <w:rPr>
          <w:rStyle w:val="pokyny"/>
          <w:rFonts w:eastAsia="Calibri"/>
          <w:color w:val="auto"/>
        </w:rPr>
        <w:t>te jiný doklad o započitatelných příjmech</w:t>
      </w:r>
      <w:r w:rsidR="005D3F77">
        <w:rPr>
          <w:rStyle w:val="pokyny"/>
          <w:rFonts w:eastAsia="Calibri"/>
          <w:color w:val="auto"/>
        </w:rPr>
        <w:t xml:space="preserve"> podle § 7 zákona č. 110/2006 Sb., o životním a existenčním minimu</w:t>
      </w:r>
      <w:r>
        <w:rPr>
          <w:rStyle w:val="pokyny"/>
          <w:rFonts w:eastAsia="Calibri"/>
          <w:color w:val="auto"/>
        </w:rPr>
        <w:t>.</w:t>
      </w:r>
    </w:p>
    <w:p w14:paraId="575C744B" w14:textId="05812CA4" w:rsidR="005D3F77" w:rsidRDefault="005D3F77" w:rsidP="00DC6C00">
      <w:pPr>
        <w:pStyle w:val="Zkladntext"/>
        <w:rPr>
          <w:rStyle w:val="pokyny"/>
          <w:rFonts w:eastAsia="Calibri"/>
          <w:color w:val="auto"/>
        </w:rPr>
      </w:pPr>
      <w:r>
        <w:rPr>
          <w:rStyle w:val="pokyny"/>
          <w:rFonts w:eastAsia="Calibri"/>
          <w:color w:val="auto"/>
        </w:rPr>
        <w:t xml:space="preserve">Takovými </w:t>
      </w:r>
      <w:r w:rsidRPr="005D3F77">
        <w:rPr>
          <w:rStyle w:val="Siln"/>
          <w:rFonts w:eastAsia="Calibri"/>
        </w:rPr>
        <w:t>jsou</w:t>
      </w:r>
      <w:r>
        <w:rPr>
          <w:rStyle w:val="pokyny"/>
          <w:rFonts w:eastAsia="Calibri"/>
          <w:color w:val="auto"/>
        </w:rPr>
        <w:t xml:space="preserve"> například tyto příjmy:</w:t>
      </w:r>
    </w:p>
    <w:p w14:paraId="7CC3A1C0" w14:textId="310C45A1" w:rsidR="005D3F77" w:rsidRDefault="005D3F77" w:rsidP="005D3F77">
      <w:pPr>
        <w:pStyle w:val="Seznam"/>
        <w:rPr>
          <w:rStyle w:val="pokyny"/>
          <w:color w:val="auto"/>
        </w:rPr>
      </w:pPr>
      <w:r>
        <w:rPr>
          <w:rStyle w:val="pokyny"/>
          <w:color w:val="auto"/>
        </w:rPr>
        <w:t>z nájmu,</w:t>
      </w:r>
    </w:p>
    <w:p w14:paraId="2E1BF48F" w14:textId="4E12EEF0" w:rsidR="005D3F77" w:rsidRDefault="005D3F77" w:rsidP="005D3F77">
      <w:pPr>
        <w:pStyle w:val="Seznam"/>
        <w:rPr>
          <w:rStyle w:val="pokyny"/>
          <w:color w:val="auto"/>
        </w:rPr>
      </w:pPr>
      <w:r>
        <w:rPr>
          <w:rStyle w:val="pokyny"/>
          <w:color w:val="auto"/>
        </w:rPr>
        <w:t>z kapitálového majetku,</w:t>
      </w:r>
    </w:p>
    <w:p w14:paraId="03924EF1" w14:textId="77777777" w:rsidR="005D3F77" w:rsidRDefault="005D3F77" w:rsidP="005D3F77">
      <w:pPr>
        <w:pStyle w:val="Seznam"/>
        <w:rPr>
          <w:rStyle w:val="pokyny"/>
          <w:color w:val="auto"/>
        </w:rPr>
      </w:pPr>
      <w:r>
        <w:rPr>
          <w:rStyle w:val="pokyny"/>
          <w:color w:val="auto"/>
        </w:rPr>
        <w:t>z pojištění pro případ dožití určitého věku,</w:t>
      </w:r>
    </w:p>
    <w:p w14:paraId="47654813" w14:textId="2E178D8D" w:rsidR="005D3F77" w:rsidRDefault="005D3F77" w:rsidP="005D3F77">
      <w:pPr>
        <w:pStyle w:val="Seznam"/>
        <w:rPr>
          <w:rStyle w:val="pokyny"/>
          <w:color w:val="auto"/>
        </w:rPr>
      </w:pPr>
      <w:r>
        <w:rPr>
          <w:rStyle w:val="pokyny"/>
          <w:color w:val="auto"/>
        </w:rPr>
        <w:t>dávky nemocenského pojištění,</w:t>
      </w:r>
    </w:p>
    <w:p w14:paraId="10FB9226" w14:textId="513339BD" w:rsidR="005D3F77" w:rsidRDefault="005D3F77" w:rsidP="005D3F77">
      <w:pPr>
        <w:pStyle w:val="Seznam"/>
        <w:rPr>
          <w:rStyle w:val="pokyny"/>
          <w:color w:val="auto"/>
        </w:rPr>
      </w:pPr>
      <w:r>
        <w:rPr>
          <w:rStyle w:val="pokyny"/>
          <w:color w:val="auto"/>
        </w:rPr>
        <w:t>dávky důchodového pojištění,</w:t>
      </w:r>
    </w:p>
    <w:p w14:paraId="117EF671" w14:textId="0D9AB5AA" w:rsidR="005D3F77" w:rsidRDefault="005D3F77" w:rsidP="005D3F77">
      <w:pPr>
        <w:pStyle w:val="Seznam"/>
        <w:rPr>
          <w:rStyle w:val="pokyny"/>
          <w:color w:val="auto"/>
        </w:rPr>
      </w:pPr>
      <w:r>
        <w:rPr>
          <w:rStyle w:val="pokyny"/>
          <w:color w:val="auto"/>
        </w:rPr>
        <w:t>výživné.</w:t>
      </w:r>
    </w:p>
    <w:p w14:paraId="17FC2083" w14:textId="31EB07DB" w:rsidR="00DC6C00" w:rsidRDefault="00846862" w:rsidP="00DC6C00">
      <w:pPr>
        <w:pStyle w:val="Zkladntext"/>
        <w:rPr>
          <w:rStyle w:val="pokyny"/>
          <w:rFonts w:eastAsia="Calibri"/>
          <w:color w:val="auto"/>
        </w:rPr>
      </w:pPr>
      <w:r>
        <w:rPr>
          <w:rStyle w:val="pokyny"/>
          <w:rFonts w:eastAsia="Calibri"/>
          <w:color w:val="auto"/>
        </w:rPr>
        <w:t>Naopak jimi</w:t>
      </w:r>
      <w:r w:rsidR="00BB17B6">
        <w:rPr>
          <w:rStyle w:val="pokyny"/>
          <w:rFonts w:eastAsia="Calibri"/>
          <w:color w:val="auto"/>
        </w:rPr>
        <w:t xml:space="preserve"> </w:t>
      </w:r>
      <w:r w:rsidR="00BB17B6" w:rsidRPr="00BA5B6E">
        <w:rPr>
          <w:rStyle w:val="Siln"/>
          <w:rFonts w:eastAsia="Calibri"/>
        </w:rPr>
        <w:t>nejsou</w:t>
      </w:r>
      <w:r w:rsidR="00BB17B6">
        <w:rPr>
          <w:rStyle w:val="pokyny"/>
          <w:rFonts w:eastAsia="Calibri"/>
          <w:color w:val="auto"/>
        </w:rPr>
        <w:t xml:space="preserve"> </w:t>
      </w:r>
      <w:r w:rsidR="005D3F77">
        <w:rPr>
          <w:rStyle w:val="pokyny"/>
          <w:rFonts w:eastAsia="Calibri"/>
          <w:color w:val="auto"/>
        </w:rPr>
        <w:t xml:space="preserve">například </w:t>
      </w:r>
      <w:r w:rsidR="00F13381" w:rsidRPr="00BB17B6">
        <w:rPr>
          <w:rStyle w:val="pokyny"/>
          <w:rFonts w:eastAsia="Calibri"/>
          <w:color w:val="auto"/>
        </w:rPr>
        <w:t>jednorázové příjm</w:t>
      </w:r>
      <w:r w:rsidR="00F13381">
        <w:rPr>
          <w:rStyle w:val="pokyny"/>
          <w:rFonts w:eastAsia="Calibri"/>
          <w:color w:val="auto"/>
        </w:rPr>
        <w:t xml:space="preserve">y, </w:t>
      </w:r>
      <w:r w:rsidR="00F13381" w:rsidRPr="00BB17B6">
        <w:rPr>
          <w:rStyle w:val="pokyny"/>
          <w:rFonts w:eastAsia="Calibri"/>
          <w:color w:val="auto"/>
        </w:rPr>
        <w:t>podpor</w:t>
      </w:r>
      <w:r w:rsidR="00F13381">
        <w:rPr>
          <w:rStyle w:val="pokyny"/>
          <w:rFonts w:eastAsia="Calibri"/>
          <w:color w:val="auto"/>
        </w:rPr>
        <w:t>a</w:t>
      </w:r>
      <w:r w:rsidR="00F13381" w:rsidRPr="00BB17B6">
        <w:rPr>
          <w:rStyle w:val="pokyny"/>
          <w:rFonts w:eastAsia="Calibri"/>
          <w:color w:val="auto"/>
        </w:rPr>
        <w:t xml:space="preserve"> v</w:t>
      </w:r>
      <w:r w:rsidR="00F13381">
        <w:rPr>
          <w:rStyle w:val="pokyny"/>
          <w:rFonts w:eastAsia="Calibri"/>
          <w:color w:val="auto"/>
        </w:rPr>
        <w:t> </w:t>
      </w:r>
      <w:r w:rsidR="00F13381" w:rsidRPr="00BB17B6">
        <w:rPr>
          <w:rStyle w:val="pokyny"/>
          <w:rFonts w:eastAsia="Calibri"/>
          <w:color w:val="auto"/>
        </w:rPr>
        <w:t>nezaměstnanosti</w:t>
      </w:r>
      <w:r w:rsidR="00F13381">
        <w:rPr>
          <w:rStyle w:val="pokyny"/>
          <w:rFonts w:eastAsia="Calibri"/>
          <w:color w:val="auto"/>
        </w:rPr>
        <w:t xml:space="preserve"> nebo </w:t>
      </w:r>
      <w:r w:rsidR="005D3F77">
        <w:rPr>
          <w:rStyle w:val="pokyny"/>
          <w:rFonts w:eastAsia="Calibri"/>
          <w:color w:val="auto"/>
        </w:rPr>
        <w:t>při </w:t>
      </w:r>
      <w:r w:rsidR="00F13381" w:rsidRPr="00BB17B6">
        <w:rPr>
          <w:rStyle w:val="pokyny"/>
          <w:rFonts w:eastAsia="Calibri"/>
          <w:color w:val="auto"/>
        </w:rPr>
        <w:t>rekvalifikaci</w:t>
      </w:r>
      <w:r w:rsidR="00F13381">
        <w:rPr>
          <w:rStyle w:val="pokyny"/>
          <w:rFonts w:eastAsia="Calibri"/>
          <w:color w:val="auto"/>
        </w:rPr>
        <w:t>, stipendium, jednorázové dávky,</w:t>
      </w:r>
      <w:r w:rsidR="00BB17B6" w:rsidRPr="00BB17B6">
        <w:rPr>
          <w:rStyle w:val="pokyny"/>
          <w:rFonts w:eastAsia="Calibri"/>
          <w:color w:val="auto"/>
        </w:rPr>
        <w:t xml:space="preserve"> přídav</w:t>
      </w:r>
      <w:r w:rsidR="00BB17B6">
        <w:rPr>
          <w:rStyle w:val="pokyny"/>
          <w:rFonts w:eastAsia="Calibri"/>
          <w:color w:val="auto"/>
        </w:rPr>
        <w:t>ek</w:t>
      </w:r>
      <w:r w:rsidR="00BB17B6" w:rsidRPr="00BB17B6">
        <w:rPr>
          <w:rStyle w:val="pokyny"/>
          <w:rFonts w:eastAsia="Calibri"/>
          <w:color w:val="auto"/>
        </w:rPr>
        <w:t xml:space="preserve"> na dítě, </w:t>
      </w:r>
      <w:r w:rsidR="00F13381">
        <w:rPr>
          <w:rStyle w:val="pokyny"/>
          <w:rFonts w:eastAsia="Calibri"/>
          <w:color w:val="auto"/>
        </w:rPr>
        <w:t xml:space="preserve">příspěvek na bydlení </w:t>
      </w:r>
      <w:r w:rsidR="00BB17B6">
        <w:rPr>
          <w:rStyle w:val="pokyny"/>
          <w:rFonts w:eastAsia="Calibri"/>
          <w:color w:val="auto"/>
        </w:rPr>
        <w:t>a dáv</w:t>
      </w:r>
      <w:r w:rsidR="00BB17B6" w:rsidRPr="00BB17B6">
        <w:rPr>
          <w:rStyle w:val="pokyny"/>
          <w:rFonts w:eastAsia="Calibri"/>
          <w:color w:val="auto"/>
        </w:rPr>
        <w:t>k</w:t>
      </w:r>
      <w:r w:rsidR="00BB17B6">
        <w:rPr>
          <w:rStyle w:val="pokyny"/>
          <w:rFonts w:eastAsia="Calibri"/>
          <w:color w:val="auto"/>
        </w:rPr>
        <w:t>y</w:t>
      </w:r>
      <w:r w:rsidR="00BB17B6" w:rsidRPr="00BB17B6">
        <w:rPr>
          <w:rStyle w:val="pokyny"/>
          <w:rFonts w:eastAsia="Calibri"/>
          <w:color w:val="auto"/>
        </w:rPr>
        <w:t xml:space="preserve"> </w:t>
      </w:r>
      <w:r w:rsidR="00BB17B6">
        <w:rPr>
          <w:rStyle w:val="pokyny"/>
          <w:rFonts w:eastAsia="Calibri"/>
          <w:color w:val="auto"/>
        </w:rPr>
        <w:t>pomoci v hmotné nouzi (</w:t>
      </w:r>
      <w:r w:rsidR="00BB17B6" w:rsidRPr="00DC6C00">
        <w:rPr>
          <w:rStyle w:val="pokyny"/>
          <w:rFonts w:eastAsia="Calibri"/>
          <w:color w:val="auto"/>
        </w:rPr>
        <w:t>příspěvek na živobytí, doplatek na byd</w:t>
      </w:r>
      <w:r w:rsidR="00BB17B6">
        <w:rPr>
          <w:rStyle w:val="pokyny"/>
          <w:rFonts w:eastAsia="Calibri"/>
          <w:color w:val="auto"/>
        </w:rPr>
        <w:t>lení</w:t>
      </w:r>
      <w:r w:rsidR="00BA5B6E">
        <w:rPr>
          <w:rStyle w:val="pokyny"/>
          <w:rFonts w:eastAsia="Calibri"/>
          <w:color w:val="auto"/>
        </w:rPr>
        <w:t xml:space="preserve"> a</w:t>
      </w:r>
      <w:r w:rsidR="00BB17B6">
        <w:rPr>
          <w:rStyle w:val="pokyny"/>
          <w:rFonts w:eastAsia="Calibri"/>
          <w:color w:val="auto"/>
        </w:rPr>
        <w:t xml:space="preserve"> mimořádná okamžitá pomoc).</w:t>
      </w:r>
    </w:p>
    <w:p w14:paraId="08141759" w14:textId="1B3970E6" w:rsidR="00BB17B6" w:rsidRPr="00F13381" w:rsidRDefault="00BB17B6" w:rsidP="00DC6C00">
      <w:pPr>
        <w:pStyle w:val="Zkladntext"/>
        <w:rPr>
          <w:rStyle w:val="Siln"/>
        </w:rPr>
      </w:pPr>
      <w:r w:rsidRPr="00F13381">
        <w:rPr>
          <w:rStyle w:val="Siln"/>
          <w:rFonts w:eastAsia="Calibri"/>
        </w:rPr>
        <w:t>Které doklady nestačí k doložení pravidelného příjmu?</w:t>
      </w:r>
    </w:p>
    <w:p w14:paraId="1BFB7399" w14:textId="4452B4E8" w:rsidR="00DC6C00" w:rsidRPr="006514B9" w:rsidRDefault="00DC6C00" w:rsidP="006514B9">
      <w:pPr>
        <w:pStyle w:val="Seznam"/>
        <w:rPr>
          <w:rStyle w:val="pokyny"/>
          <w:color w:val="auto"/>
        </w:rPr>
      </w:pPr>
      <w:r w:rsidRPr="006514B9">
        <w:rPr>
          <w:rStyle w:val="pokyny"/>
          <w:color w:val="auto"/>
        </w:rPr>
        <w:t>jednotlivá faktura či příjmo</w:t>
      </w:r>
      <w:r w:rsidR="00BB17B6" w:rsidRPr="006514B9">
        <w:rPr>
          <w:rStyle w:val="pokyny"/>
          <w:color w:val="auto"/>
        </w:rPr>
        <w:t>vý doklad za poskytnuté služby,</w:t>
      </w:r>
    </w:p>
    <w:p w14:paraId="188E80B6" w14:textId="6F47A37F" w:rsidR="00DC6C00" w:rsidRPr="006514B9" w:rsidRDefault="00DC6C00" w:rsidP="006514B9">
      <w:pPr>
        <w:pStyle w:val="Seznam"/>
        <w:rPr>
          <w:rStyle w:val="pokyny"/>
          <w:color w:val="auto"/>
        </w:rPr>
      </w:pPr>
      <w:r w:rsidRPr="006514B9">
        <w:rPr>
          <w:rStyle w:val="pokyny"/>
          <w:color w:val="auto"/>
        </w:rPr>
        <w:t>jednorázový výpis o z</w:t>
      </w:r>
      <w:r w:rsidR="002E43B3" w:rsidRPr="006514B9">
        <w:rPr>
          <w:rStyle w:val="pokyny"/>
          <w:color w:val="auto"/>
        </w:rPr>
        <w:t>ůstatku na Vašem bankovním účtu,</w:t>
      </w:r>
    </w:p>
    <w:p w14:paraId="2023C622" w14:textId="72F01A3C" w:rsidR="002E43B3" w:rsidRPr="006514B9" w:rsidRDefault="00BA5B6E" w:rsidP="006514B9">
      <w:pPr>
        <w:pStyle w:val="Seznam"/>
        <w:rPr>
          <w:rStyle w:val="pokyny"/>
          <w:color w:val="auto"/>
        </w:rPr>
      </w:pPr>
      <w:r w:rsidRPr="006514B9">
        <w:rPr>
          <w:rStyle w:val="pokyny"/>
          <w:color w:val="auto"/>
        </w:rPr>
        <w:t xml:space="preserve">nebo </w:t>
      </w:r>
      <w:r w:rsidR="002E3146">
        <w:rPr>
          <w:rStyle w:val="pokyny"/>
          <w:color w:val="auto"/>
        </w:rPr>
        <w:t xml:space="preserve">samotné </w:t>
      </w:r>
      <w:r w:rsidR="002E43B3" w:rsidRPr="006514B9">
        <w:rPr>
          <w:rStyle w:val="pokyny"/>
          <w:color w:val="auto"/>
        </w:rPr>
        <w:t>přiznání k dani z</w:t>
      </w:r>
      <w:r w:rsidRPr="006514B9">
        <w:rPr>
          <w:rStyle w:val="pokyny"/>
          <w:color w:val="auto"/>
        </w:rPr>
        <w:t> </w:t>
      </w:r>
      <w:r w:rsidR="002E43B3" w:rsidRPr="006514B9">
        <w:rPr>
          <w:rStyle w:val="pokyny"/>
          <w:color w:val="auto"/>
        </w:rPr>
        <w:t>příjmů</w:t>
      </w:r>
      <w:r w:rsidRPr="006514B9">
        <w:rPr>
          <w:rStyle w:val="pokyny"/>
          <w:color w:val="auto"/>
        </w:rPr>
        <w:t>.</w:t>
      </w:r>
    </w:p>
    <w:p w14:paraId="09C4E18A" w14:textId="77777777" w:rsidR="007F15C5" w:rsidRPr="00004033" w:rsidRDefault="007F15C5" w:rsidP="007F15C5">
      <w:pPr>
        <w:pStyle w:val="Nadpis3"/>
        <w:rPr>
          <w:rStyle w:val="pokyny"/>
          <w:rFonts w:eastAsia="Calibri"/>
          <w:color w:val="auto"/>
        </w:rPr>
      </w:pPr>
      <w:r>
        <w:rPr>
          <w:rStyle w:val="pokyny"/>
          <w:rFonts w:eastAsia="Calibri"/>
          <w:color w:val="auto"/>
        </w:rPr>
        <w:lastRenderedPageBreak/>
        <w:t>Koho posuzujeme společně (s Vámi)?</w:t>
      </w:r>
    </w:p>
    <w:p w14:paraId="610D2187" w14:textId="77777777" w:rsidR="007F15C5" w:rsidRPr="00004033" w:rsidRDefault="007F15C5" w:rsidP="006514B9">
      <w:pPr>
        <w:pStyle w:val="Seznam"/>
        <w:rPr>
          <w:rStyle w:val="pokyny"/>
          <w:color w:val="auto"/>
        </w:rPr>
      </w:pPr>
      <w:r w:rsidRPr="00004033">
        <w:rPr>
          <w:rStyle w:val="pokyny"/>
          <w:color w:val="auto"/>
        </w:rPr>
        <w:t>Lidi, kteří spolu bydlí a hospodaří,</w:t>
      </w:r>
    </w:p>
    <w:p w14:paraId="4FCC334D" w14:textId="77777777" w:rsidR="007F15C5" w:rsidRPr="00004033" w:rsidRDefault="007F15C5" w:rsidP="006514B9">
      <w:pPr>
        <w:pStyle w:val="Seznam"/>
        <w:rPr>
          <w:rStyle w:val="pokyny"/>
          <w:color w:val="auto"/>
        </w:rPr>
      </w:pPr>
      <w:r w:rsidRPr="00004033">
        <w:rPr>
          <w:rStyle w:val="pokyny"/>
          <w:color w:val="auto"/>
        </w:rPr>
        <w:t xml:space="preserve">rodiče a </w:t>
      </w:r>
      <w:r w:rsidRPr="00316E32">
        <w:rPr>
          <w:rStyle w:val="Zdraznn"/>
        </w:rPr>
        <w:t>zaopatřené</w:t>
      </w:r>
      <w:r w:rsidRPr="00004033">
        <w:rPr>
          <w:rStyle w:val="pokyny"/>
          <w:color w:val="auto"/>
        </w:rPr>
        <w:t>* děti, pokud tyto děti bydlí s rodiči a nemají manžela/manželku, registrovaného partnera/partnerku nebo druha/družku,</w:t>
      </w:r>
    </w:p>
    <w:p w14:paraId="67D8E318" w14:textId="77777777" w:rsidR="007F15C5" w:rsidRPr="00004033" w:rsidRDefault="007F15C5" w:rsidP="006514B9">
      <w:pPr>
        <w:pStyle w:val="Seznam"/>
        <w:rPr>
          <w:rStyle w:val="pokyny"/>
          <w:color w:val="auto"/>
        </w:rPr>
      </w:pPr>
      <w:r w:rsidRPr="00004033">
        <w:rPr>
          <w:rStyle w:val="pokyny"/>
          <w:color w:val="auto"/>
        </w:rPr>
        <w:t>a vždy (i když spolu nebydlí a nehospodaří) také</w:t>
      </w:r>
    </w:p>
    <w:p w14:paraId="068CEC8F" w14:textId="77777777" w:rsidR="007F15C5" w:rsidRPr="00004033" w:rsidRDefault="007F15C5" w:rsidP="006514B9">
      <w:pPr>
        <w:pStyle w:val="Zkladntext"/>
        <w:numPr>
          <w:ilvl w:val="0"/>
          <w:numId w:val="14"/>
        </w:numPr>
        <w:spacing w:before="120" w:after="120"/>
        <w:ind w:left="568" w:hanging="284"/>
        <w:rPr>
          <w:rStyle w:val="pokyny"/>
          <w:rFonts w:eastAsia="Calibri"/>
          <w:color w:val="auto"/>
        </w:rPr>
      </w:pPr>
      <w:r w:rsidRPr="00004033">
        <w:rPr>
          <w:rStyle w:val="pokyny"/>
          <w:rFonts w:eastAsia="Calibri"/>
          <w:color w:val="auto"/>
        </w:rPr>
        <w:t>manžele nebo registrované partnery/partnerky,</w:t>
      </w:r>
    </w:p>
    <w:p w14:paraId="675BDF72" w14:textId="77777777" w:rsidR="007F15C5" w:rsidRPr="00004033" w:rsidRDefault="007F15C5" w:rsidP="006514B9">
      <w:pPr>
        <w:pStyle w:val="Zkladntext"/>
        <w:numPr>
          <w:ilvl w:val="0"/>
          <w:numId w:val="14"/>
        </w:numPr>
        <w:spacing w:before="120" w:after="120"/>
        <w:ind w:left="568" w:hanging="284"/>
        <w:rPr>
          <w:rStyle w:val="pokyny"/>
          <w:rFonts w:eastAsia="Calibri"/>
          <w:color w:val="auto"/>
        </w:rPr>
      </w:pPr>
      <w:r w:rsidRPr="00004033">
        <w:rPr>
          <w:rStyle w:val="pokyny"/>
          <w:rFonts w:eastAsia="Calibri"/>
          <w:color w:val="auto"/>
        </w:rPr>
        <w:t xml:space="preserve">oba rodiče a nezletilé </w:t>
      </w:r>
      <w:r w:rsidRPr="00316E32">
        <w:rPr>
          <w:rStyle w:val="Zdraznn"/>
        </w:rPr>
        <w:t>nezaopatřené</w:t>
      </w:r>
      <w:r w:rsidRPr="00004033">
        <w:rPr>
          <w:rStyle w:val="pokyny"/>
          <w:rFonts w:eastAsia="Calibri"/>
          <w:color w:val="auto"/>
        </w:rPr>
        <w:t>* děti, pokud n</w:t>
      </w:r>
      <w:r>
        <w:rPr>
          <w:rStyle w:val="pokyny"/>
          <w:rFonts w:eastAsia="Calibri"/>
          <w:color w:val="auto"/>
        </w:rPr>
        <w:t>ejsou svěřeny do péče jednomu z </w:t>
      </w:r>
      <w:r w:rsidRPr="00004033">
        <w:rPr>
          <w:rStyle w:val="pokyny"/>
          <w:rFonts w:eastAsia="Calibri"/>
          <w:color w:val="auto"/>
        </w:rPr>
        <w:t>rodičů.</w:t>
      </w:r>
    </w:p>
    <w:p w14:paraId="4A980CC7" w14:textId="77777777" w:rsidR="007F15C5" w:rsidRDefault="007F15C5" w:rsidP="007F15C5">
      <w:pPr>
        <w:pStyle w:val="Zkladntext"/>
        <w:rPr>
          <w:rStyle w:val="pokyny"/>
          <w:rFonts w:eastAsia="Calibri"/>
          <w:color w:val="auto"/>
        </w:rPr>
      </w:pPr>
      <w:r w:rsidRPr="00004033">
        <w:rPr>
          <w:rStyle w:val="pokyny"/>
          <w:rFonts w:eastAsia="Calibri"/>
          <w:color w:val="auto"/>
        </w:rPr>
        <w:t>*</w:t>
      </w:r>
      <w:r w:rsidRPr="00004033">
        <w:rPr>
          <w:rStyle w:val="pokyny"/>
          <w:rFonts w:eastAsia="Calibri"/>
          <w:color w:val="auto"/>
        </w:rPr>
        <w:tab/>
      </w:r>
      <w:r w:rsidRPr="007F15C5">
        <w:rPr>
          <w:rStyle w:val="Zdraznn"/>
        </w:rPr>
        <w:t>Nezaopatřené</w:t>
      </w:r>
      <w:r w:rsidRPr="00004033">
        <w:rPr>
          <w:rStyle w:val="pokyny"/>
          <w:rFonts w:eastAsia="Calibri"/>
          <w:color w:val="auto"/>
        </w:rPr>
        <w:t xml:space="preserve"> je dítě, které má méně než 26 let a studuje nebo nemůže studovat nebo pracovat pro nemoc nebo úraz. Zaopatřené je vždy dítě, které </w:t>
      </w:r>
      <w:r>
        <w:rPr>
          <w:rStyle w:val="pokyny"/>
          <w:rFonts w:eastAsia="Calibri"/>
          <w:color w:val="auto"/>
        </w:rPr>
        <w:t>pobírá invalidní důchod ve III. </w:t>
      </w:r>
      <w:r w:rsidRPr="00004033">
        <w:rPr>
          <w:rStyle w:val="pokyny"/>
          <w:rFonts w:eastAsia="Calibri"/>
          <w:color w:val="auto"/>
        </w:rPr>
        <w:t>stupni.</w:t>
      </w:r>
    </w:p>
    <w:p w14:paraId="22755183" w14:textId="6D1BBF44" w:rsidR="007F15C5" w:rsidRDefault="00316E32" w:rsidP="00316E32">
      <w:pPr>
        <w:pStyle w:val="Nadpis3"/>
        <w:rPr>
          <w:rFonts w:eastAsia="Calibri"/>
        </w:rPr>
      </w:pPr>
      <w:r>
        <w:rPr>
          <w:rFonts w:eastAsia="Calibri"/>
        </w:rPr>
        <w:t>Životní minimum</w:t>
      </w:r>
      <w:r w:rsidR="009506D7">
        <w:rPr>
          <w:rFonts w:eastAsia="Calibri"/>
        </w:rPr>
        <w:t xml:space="preserve"> v roce 2020</w:t>
      </w:r>
      <w:r w:rsidR="006464C1">
        <w:rPr>
          <w:rFonts w:eastAsia="Calibri"/>
        </w:rPr>
        <w:t xml:space="preserve"> (od 1. 4. 2020)</w:t>
      </w:r>
    </w:p>
    <w:p w14:paraId="12D218BD" w14:textId="5FCD80D5" w:rsidR="00316E32" w:rsidRDefault="00316E32" w:rsidP="000E26CF">
      <w:pPr>
        <w:pStyle w:val="Zkladntext"/>
        <w:rPr>
          <w:rFonts w:eastAsia="Calibri"/>
        </w:rPr>
      </w:pPr>
      <w:r>
        <w:rPr>
          <w:rFonts w:eastAsia="Calibri"/>
        </w:rPr>
        <w:t xml:space="preserve">Pokud </w:t>
      </w:r>
      <w:r w:rsidR="00D043E6">
        <w:rPr>
          <w:rFonts w:eastAsia="Calibri"/>
        </w:rPr>
        <w:t>jste</w:t>
      </w:r>
      <w:r>
        <w:rPr>
          <w:rFonts w:eastAsia="Calibri"/>
        </w:rPr>
        <w:t xml:space="preserve"> sami, Vaše životní minimum je</w:t>
      </w:r>
      <w:r w:rsidR="009506D7">
        <w:rPr>
          <w:rFonts w:eastAsia="Calibri"/>
        </w:rPr>
        <w:t xml:space="preserve"> 3</w:t>
      </w:r>
      <w:r>
        <w:rPr>
          <w:rFonts w:eastAsia="Calibri"/>
        </w:rPr>
        <w:t> </w:t>
      </w:r>
      <w:r w:rsidR="009506D7">
        <w:rPr>
          <w:rFonts w:eastAsia="Calibri"/>
        </w:rPr>
        <w:t>860</w:t>
      </w:r>
      <w:r>
        <w:rPr>
          <w:rFonts w:eastAsia="Calibri"/>
        </w:rPr>
        <w:t xml:space="preserve"> Kč</w:t>
      </w:r>
      <w:r w:rsidR="009506D7" w:rsidRPr="009506D7">
        <w:rPr>
          <w:rFonts w:eastAsia="Calibri"/>
        </w:rPr>
        <w:t xml:space="preserve"> </w:t>
      </w:r>
      <w:r w:rsidR="009506D7">
        <w:rPr>
          <w:rFonts w:eastAsia="Calibri"/>
        </w:rPr>
        <w:t>měsíčně</w:t>
      </w:r>
      <w:r>
        <w:rPr>
          <w:rFonts w:eastAsia="Calibri"/>
        </w:rPr>
        <w:t>.</w:t>
      </w:r>
    </w:p>
    <w:p w14:paraId="449669E8" w14:textId="71E15010" w:rsidR="009506D7" w:rsidRDefault="00316E32" w:rsidP="000E26CF">
      <w:pPr>
        <w:pStyle w:val="Zkladntext"/>
        <w:spacing w:after="60"/>
        <w:rPr>
          <w:rFonts w:eastAsia="Calibri"/>
        </w:rPr>
      </w:pPr>
      <w:r>
        <w:rPr>
          <w:rFonts w:eastAsia="Calibri"/>
        </w:rPr>
        <w:t xml:space="preserve">Pokud </w:t>
      </w:r>
      <w:r w:rsidR="00D043E6">
        <w:rPr>
          <w:rFonts w:eastAsia="Calibri"/>
        </w:rPr>
        <w:t>Vás posuzujeme</w:t>
      </w:r>
      <w:r w:rsidR="009506D7">
        <w:rPr>
          <w:rFonts w:eastAsia="Calibri"/>
        </w:rPr>
        <w:t xml:space="preserve"> společně s</w:t>
      </w:r>
      <w:r w:rsidR="00D043E6">
        <w:rPr>
          <w:rFonts w:eastAsia="Calibri"/>
        </w:rPr>
        <w:t> dalšími lidmi (</w:t>
      </w:r>
      <w:r w:rsidR="009506D7">
        <w:rPr>
          <w:rFonts w:eastAsia="Calibri"/>
        </w:rPr>
        <w:t>vysvětlení výše), je životní minimum měsíčně:</w:t>
      </w:r>
    </w:p>
    <w:p w14:paraId="2230F91A" w14:textId="4B05C4B8" w:rsidR="000E26CF" w:rsidRPr="000E26CF" w:rsidRDefault="009506D7" w:rsidP="006514B9">
      <w:pPr>
        <w:pStyle w:val="Seznam"/>
      </w:pPr>
      <w:r w:rsidRPr="000E26CF">
        <w:t>3 550 Kč pro prvního člověka</w:t>
      </w:r>
      <w:r w:rsidR="000E26CF">
        <w:t>,</w:t>
      </w:r>
    </w:p>
    <w:p w14:paraId="1E74278C" w14:textId="1AF1EEB7" w:rsidR="00316E32" w:rsidRPr="000E26CF" w:rsidRDefault="000E26CF" w:rsidP="006514B9">
      <w:pPr>
        <w:pStyle w:val="Seznam"/>
      </w:pPr>
      <w:r w:rsidRPr="000E26CF">
        <w:t>3 20</w:t>
      </w:r>
      <w:r w:rsidR="009506D7" w:rsidRPr="000E26CF">
        <w:t>0</w:t>
      </w:r>
      <w:r w:rsidR="00316E32" w:rsidRPr="000E26CF">
        <w:t xml:space="preserve"> Kč </w:t>
      </w:r>
      <w:r w:rsidR="009506D7" w:rsidRPr="000E26CF">
        <w:t xml:space="preserve">pro </w:t>
      </w:r>
      <w:r>
        <w:t>další</w:t>
      </w:r>
      <w:r w:rsidR="006514B9">
        <w:t>ho člověka</w:t>
      </w:r>
      <w:r>
        <w:t xml:space="preserve"> </w:t>
      </w:r>
      <w:r w:rsidR="006514B9">
        <w:t>od 15 let, který</w:t>
      </w:r>
      <w:r w:rsidR="00316E32" w:rsidRPr="000E26CF">
        <w:t xml:space="preserve"> </w:t>
      </w:r>
      <w:r w:rsidRPr="000E26CF">
        <w:t>není</w:t>
      </w:r>
      <w:r w:rsidR="00316E32" w:rsidRPr="000E26CF">
        <w:t xml:space="preserve"> nezaopatřeným d</w:t>
      </w:r>
      <w:r w:rsidRPr="000E26CF">
        <w:t>ítětem,</w:t>
      </w:r>
    </w:p>
    <w:p w14:paraId="691DE386" w14:textId="2FEA0CE8" w:rsidR="00316E32" w:rsidRPr="000E26CF" w:rsidRDefault="000E26CF" w:rsidP="006514B9">
      <w:pPr>
        <w:pStyle w:val="Seznam"/>
      </w:pPr>
      <w:r w:rsidRPr="000E26CF">
        <w:t>2 770</w:t>
      </w:r>
      <w:r w:rsidR="00316E32" w:rsidRPr="000E26CF">
        <w:t xml:space="preserve"> Kč </w:t>
      </w:r>
      <w:r w:rsidRPr="000E26CF">
        <w:t xml:space="preserve">pro </w:t>
      </w:r>
      <w:r w:rsidR="00316E32" w:rsidRPr="000E26CF">
        <w:t>nezaopatřené dítě od 15 do 26 let</w:t>
      </w:r>
      <w:r w:rsidRPr="000E26CF">
        <w:t>,</w:t>
      </w:r>
    </w:p>
    <w:p w14:paraId="3AAE7854" w14:textId="686060BA" w:rsidR="00316E32" w:rsidRPr="000E26CF" w:rsidRDefault="000E26CF" w:rsidP="006514B9">
      <w:pPr>
        <w:pStyle w:val="Seznam"/>
      </w:pPr>
      <w:r w:rsidRPr="000E26CF">
        <w:t>2 420</w:t>
      </w:r>
      <w:r w:rsidR="00316E32" w:rsidRPr="000E26CF">
        <w:t xml:space="preserve"> Kč </w:t>
      </w:r>
      <w:r w:rsidRPr="000E26CF">
        <w:t xml:space="preserve">pro </w:t>
      </w:r>
      <w:r w:rsidR="00316E32" w:rsidRPr="000E26CF">
        <w:t>nezaopatřené dítě od 6 do 15 let</w:t>
      </w:r>
      <w:r w:rsidRPr="000E26CF">
        <w:t xml:space="preserve"> a</w:t>
      </w:r>
    </w:p>
    <w:p w14:paraId="44412B7D" w14:textId="5FBB0977" w:rsidR="00316E32" w:rsidRPr="000E26CF" w:rsidRDefault="000E26CF" w:rsidP="006514B9">
      <w:pPr>
        <w:pStyle w:val="Seznam"/>
      </w:pPr>
      <w:r w:rsidRPr="000E26CF">
        <w:t>1 970</w:t>
      </w:r>
      <w:r w:rsidR="00316E32" w:rsidRPr="000E26CF">
        <w:t xml:space="preserve"> Kč </w:t>
      </w:r>
      <w:r w:rsidRPr="000E26CF">
        <w:t xml:space="preserve">pro </w:t>
      </w:r>
      <w:r w:rsidR="00316E32" w:rsidRPr="000E26CF">
        <w:t>nezaopatřené dítě do 6 let</w:t>
      </w:r>
      <w:r>
        <w:t>.</w:t>
      </w:r>
    </w:p>
    <w:sectPr w:rsidR="00316E32" w:rsidRPr="000E26CF" w:rsidSect="00EF2EEC">
      <w:headerReference w:type="default" r:id="rId13"/>
      <w:footerReference w:type="even" r:id="rId14"/>
      <w:footerReference w:type="default" r:id="rId15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84465" w14:textId="77777777" w:rsidR="00D049B9" w:rsidRDefault="00D049B9">
      <w:r>
        <w:separator/>
      </w:r>
    </w:p>
  </w:endnote>
  <w:endnote w:type="continuationSeparator" w:id="0">
    <w:p w14:paraId="2F51F697" w14:textId="77777777" w:rsidR="00D049B9" w:rsidRDefault="00D0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CE1FF" w14:textId="77777777" w:rsidR="00D049B9" w:rsidRDefault="00D049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C6A7A2" w14:textId="77777777" w:rsidR="00D049B9" w:rsidRDefault="00D049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E10F4" w14:textId="77777777" w:rsidR="00D049B9" w:rsidRPr="007109AD" w:rsidRDefault="00D049B9" w:rsidP="007109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04324" w14:textId="77777777" w:rsidR="00D049B9" w:rsidRDefault="00D049B9">
      <w:r>
        <w:separator/>
      </w:r>
    </w:p>
  </w:footnote>
  <w:footnote w:type="continuationSeparator" w:id="0">
    <w:p w14:paraId="5577FC68" w14:textId="77777777" w:rsidR="00D049B9" w:rsidRDefault="00D0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2B401" w14:textId="77777777" w:rsidR="00D049B9" w:rsidRPr="00887AD9" w:rsidRDefault="00D049B9" w:rsidP="00887AD9">
    <w:pPr>
      <w:pStyle w:val="Zhlav"/>
    </w:pPr>
    <w:r>
      <w:t xml:space="preserve">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>původní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2ACE" w14:textId="77777777" w:rsidR="00D049B9" w:rsidRDefault="00D049B9">
    <w:pPr>
      <w:pStyle w:val="Zhlav"/>
    </w:pPr>
    <w:r>
      <w:t xml:space="preserve">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>původní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36800" w14:textId="77777777" w:rsidR="00D049B9" w:rsidRPr="007109AD" w:rsidRDefault="00D049B9" w:rsidP="007109AD">
    <w:pPr>
      <w:pStyle w:val="Zhlav"/>
    </w:pPr>
    <w:r>
      <w:t xml:space="preserve">přepsaný </w:t>
    </w:r>
    <w:r>
      <w:rPr>
        <w:rFonts w:cs="Calibri"/>
      </w:rPr>
      <w:t>│</w:t>
    </w:r>
    <w:r>
      <w:t xml:space="preserve"> přepsaný </w:t>
    </w:r>
    <w:r>
      <w:rPr>
        <w:rFonts w:cs="Calibri"/>
      </w:rPr>
      <w:t>│</w:t>
    </w:r>
    <w:r>
      <w:t xml:space="preserve"> 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>přepsaný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6CE"/>
    <w:multiLevelType w:val="hybridMultilevel"/>
    <w:tmpl w:val="0D62C0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755F7"/>
    <w:multiLevelType w:val="hybridMultilevel"/>
    <w:tmpl w:val="4E7083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B0F"/>
    <w:multiLevelType w:val="hybridMultilevel"/>
    <w:tmpl w:val="E1A40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06E0"/>
    <w:multiLevelType w:val="hybridMultilevel"/>
    <w:tmpl w:val="BB8A1A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29E6"/>
    <w:multiLevelType w:val="hybridMultilevel"/>
    <w:tmpl w:val="16D2E7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755"/>
    <w:multiLevelType w:val="hybridMultilevel"/>
    <w:tmpl w:val="022252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459FA"/>
    <w:multiLevelType w:val="hybridMultilevel"/>
    <w:tmpl w:val="C8D40C26"/>
    <w:lvl w:ilvl="0" w:tplc="4DE2595E">
      <w:start w:val="1"/>
      <w:numFmt w:val="upperLetter"/>
      <w:pStyle w:val="slovanseznam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3CC9"/>
    <w:multiLevelType w:val="hybridMultilevel"/>
    <w:tmpl w:val="5C1E81A6"/>
    <w:lvl w:ilvl="0" w:tplc="743484CE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A41A3"/>
    <w:multiLevelType w:val="hybridMultilevel"/>
    <w:tmpl w:val="9670B2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84C37"/>
    <w:multiLevelType w:val="hybridMultilevel"/>
    <w:tmpl w:val="58B8FC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303FB"/>
    <w:multiLevelType w:val="hybridMultilevel"/>
    <w:tmpl w:val="B4B8869E"/>
    <w:lvl w:ilvl="0" w:tplc="CF4C2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E3CA7"/>
    <w:multiLevelType w:val="multilevel"/>
    <w:tmpl w:val="FB1028EE"/>
    <w:lvl w:ilvl="0">
      <w:start w:val="1"/>
      <w:numFmt w:val="decimal"/>
      <w:lvlText w:val="(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26862"/>
    <w:multiLevelType w:val="hybridMultilevel"/>
    <w:tmpl w:val="865260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74476"/>
    <w:multiLevelType w:val="hybridMultilevel"/>
    <w:tmpl w:val="F9B2BB7E"/>
    <w:lvl w:ilvl="0" w:tplc="6F1E5990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A694E"/>
    <w:multiLevelType w:val="hybridMultilevel"/>
    <w:tmpl w:val="66E4A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B5F71"/>
    <w:multiLevelType w:val="hybridMultilevel"/>
    <w:tmpl w:val="71D46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E2F55"/>
    <w:multiLevelType w:val="hybridMultilevel"/>
    <w:tmpl w:val="E2707496"/>
    <w:lvl w:ilvl="0" w:tplc="FDB217FC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F4477"/>
    <w:multiLevelType w:val="hybridMultilevel"/>
    <w:tmpl w:val="788E861E"/>
    <w:lvl w:ilvl="0" w:tplc="AF248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D6792"/>
    <w:multiLevelType w:val="hybridMultilevel"/>
    <w:tmpl w:val="FB1028EE"/>
    <w:lvl w:ilvl="0" w:tplc="CF4C2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5"/>
  </w:num>
  <w:num w:numId="5">
    <w:abstractNumId w:val="18"/>
  </w:num>
  <w:num w:numId="6">
    <w:abstractNumId w:val="5"/>
  </w:num>
  <w:num w:numId="7">
    <w:abstractNumId w:val="12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  <w:num w:numId="12">
    <w:abstractNumId w:val="16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9"/>
  </w:num>
  <w:num w:numId="18">
    <w:abstractNumId w:val="11"/>
  </w:num>
  <w:num w:numId="1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8673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51"/>
    <w:rsid w:val="00001770"/>
    <w:rsid w:val="00003F61"/>
    <w:rsid w:val="00004033"/>
    <w:rsid w:val="00004FB4"/>
    <w:rsid w:val="00005478"/>
    <w:rsid w:val="00005D26"/>
    <w:rsid w:val="00011E14"/>
    <w:rsid w:val="00014C0A"/>
    <w:rsid w:val="00023C4B"/>
    <w:rsid w:val="00035D4C"/>
    <w:rsid w:val="0004162B"/>
    <w:rsid w:val="00045EAF"/>
    <w:rsid w:val="0005037C"/>
    <w:rsid w:val="00056B6F"/>
    <w:rsid w:val="000603EA"/>
    <w:rsid w:val="00063FFB"/>
    <w:rsid w:val="000649C9"/>
    <w:rsid w:val="000649CB"/>
    <w:rsid w:val="00064D4B"/>
    <w:rsid w:val="000670B9"/>
    <w:rsid w:val="00070E77"/>
    <w:rsid w:val="00070EEB"/>
    <w:rsid w:val="000759C8"/>
    <w:rsid w:val="0008195A"/>
    <w:rsid w:val="000848A7"/>
    <w:rsid w:val="00087D77"/>
    <w:rsid w:val="000915A0"/>
    <w:rsid w:val="00095D5B"/>
    <w:rsid w:val="000978FF"/>
    <w:rsid w:val="000A089E"/>
    <w:rsid w:val="000A54AE"/>
    <w:rsid w:val="000B18A3"/>
    <w:rsid w:val="000B227B"/>
    <w:rsid w:val="000B40BF"/>
    <w:rsid w:val="000B40CF"/>
    <w:rsid w:val="000B6DAD"/>
    <w:rsid w:val="000B7155"/>
    <w:rsid w:val="000B72E8"/>
    <w:rsid w:val="000C08A7"/>
    <w:rsid w:val="000D130B"/>
    <w:rsid w:val="000D6390"/>
    <w:rsid w:val="000D75D7"/>
    <w:rsid w:val="000D789A"/>
    <w:rsid w:val="000E08D0"/>
    <w:rsid w:val="000E26CF"/>
    <w:rsid w:val="000E5D77"/>
    <w:rsid w:val="000E7542"/>
    <w:rsid w:val="000F1168"/>
    <w:rsid w:val="000F41CE"/>
    <w:rsid w:val="000F4494"/>
    <w:rsid w:val="000F54D2"/>
    <w:rsid w:val="001002AD"/>
    <w:rsid w:val="00101183"/>
    <w:rsid w:val="00102A71"/>
    <w:rsid w:val="0011391B"/>
    <w:rsid w:val="00115A8E"/>
    <w:rsid w:val="00116879"/>
    <w:rsid w:val="00117BAB"/>
    <w:rsid w:val="00122CE6"/>
    <w:rsid w:val="00125D4F"/>
    <w:rsid w:val="00125F58"/>
    <w:rsid w:val="00127E6D"/>
    <w:rsid w:val="0013754E"/>
    <w:rsid w:val="00141F80"/>
    <w:rsid w:val="0014423B"/>
    <w:rsid w:val="00144A06"/>
    <w:rsid w:val="0015055F"/>
    <w:rsid w:val="00154C9A"/>
    <w:rsid w:val="00155B5D"/>
    <w:rsid w:val="00155DD9"/>
    <w:rsid w:val="00156CEB"/>
    <w:rsid w:val="001601D8"/>
    <w:rsid w:val="00162595"/>
    <w:rsid w:val="00164197"/>
    <w:rsid w:val="00164C48"/>
    <w:rsid w:val="001670F7"/>
    <w:rsid w:val="001720BE"/>
    <w:rsid w:val="00173A1C"/>
    <w:rsid w:val="00174ED4"/>
    <w:rsid w:val="00176931"/>
    <w:rsid w:val="00182620"/>
    <w:rsid w:val="001869A5"/>
    <w:rsid w:val="00190836"/>
    <w:rsid w:val="00190FA8"/>
    <w:rsid w:val="00191BF4"/>
    <w:rsid w:val="00193E2E"/>
    <w:rsid w:val="00194101"/>
    <w:rsid w:val="001966FF"/>
    <w:rsid w:val="001A3CC1"/>
    <w:rsid w:val="001A4C3D"/>
    <w:rsid w:val="001B49CC"/>
    <w:rsid w:val="001B5753"/>
    <w:rsid w:val="001C14E3"/>
    <w:rsid w:val="001C3902"/>
    <w:rsid w:val="001C3E44"/>
    <w:rsid w:val="001D0A24"/>
    <w:rsid w:val="001D7D52"/>
    <w:rsid w:val="001E052A"/>
    <w:rsid w:val="001E5B91"/>
    <w:rsid w:val="001F1106"/>
    <w:rsid w:val="001F54BA"/>
    <w:rsid w:val="00200F24"/>
    <w:rsid w:val="00201AC2"/>
    <w:rsid w:val="00202E32"/>
    <w:rsid w:val="00204420"/>
    <w:rsid w:val="002057F3"/>
    <w:rsid w:val="0021070D"/>
    <w:rsid w:val="002117C4"/>
    <w:rsid w:val="00212BAE"/>
    <w:rsid w:val="00214429"/>
    <w:rsid w:val="0022275E"/>
    <w:rsid w:val="00224362"/>
    <w:rsid w:val="002265C0"/>
    <w:rsid w:val="00227C04"/>
    <w:rsid w:val="00245B80"/>
    <w:rsid w:val="002557E2"/>
    <w:rsid w:val="002563E2"/>
    <w:rsid w:val="00261454"/>
    <w:rsid w:val="00264D44"/>
    <w:rsid w:val="00266C7F"/>
    <w:rsid w:val="00272D2B"/>
    <w:rsid w:val="0027365B"/>
    <w:rsid w:val="00273EAE"/>
    <w:rsid w:val="00274DE1"/>
    <w:rsid w:val="00283038"/>
    <w:rsid w:val="0028490A"/>
    <w:rsid w:val="00286337"/>
    <w:rsid w:val="00286D6B"/>
    <w:rsid w:val="002957CB"/>
    <w:rsid w:val="002964CF"/>
    <w:rsid w:val="002A2A50"/>
    <w:rsid w:val="002A33DD"/>
    <w:rsid w:val="002A45A3"/>
    <w:rsid w:val="002A594E"/>
    <w:rsid w:val="002A6827"/>
    <w:rsid w:val="002B216F"/>
    <w:rsid w:val="002B3267"/>
    <w:rsid w:val="002B6B3A"/>
    <w:rsid w:val="002C3DC9"/>
    <w:rsid w:val="002D4405"/>
    <w:rsid w:val="002E3146"/>
    <w:rsid w:val="002E43B3"/>
    <w:rsid w:val="002E7C79"/>
    <w:rsid w:val="002F07D5"/>
    <w:rsid w:val="002F4C16"/>
    <w:rsid w:val="002F4CEC"/>
    <w:rsid w:val="002F5FBA"/>
    <w:rsid w:val="002F61C8"/>
    <w:rsid w:val="002F7D98"/>
    <w:rsid w:val="00300C33"/>
    <w:rsid w:val="00303638"/>
    <w:rsid w:val="0030528E"/>
    <w:rsid w:val="003108F9"/>
    <w:rsid w:val="00313768"/>
    <w:rsid w:val="00316E32"/>
    <w:rsid w:val="00326B16"/>
    <w:rsid w:val="003301BD"/>
    <w:rsid w:val="0033043B"/>
    <w:rsid w:val="0033107E"/>
    <w:rsid w:val="003345C5"/>
    <w:rsid w:val="0033508E"/>
    <w:rsid w:val="003350BD"/>
    <w:rsid w:val="00335DD9"/>
    <w:rsid w:val="00335F44"/>
    <w:rsid w:val="00340508"/>
    <w:rsid w:val="00340E20"/>
    <w:rsid w:val="00345419"/>
    <w:rsid w:val="00345ADC"/>
    <w:rsid w:val="00351387"/>
    <w:rsid w:val="0036167B"/>
    <w:rsid w:val="00361FEE"/>
    <w:rsid w:val="00366FB4"/>
    <w:rsid w:val="00367394"/>
    <w:rsid w:val="00367C45"/>
    <w:rsid w:val="00370C07"/>
    <w:rsid w:val="00371893"/>
    <w:rsid w:val="00372812"/>
    <w:rsid w:val="00383ED2"/>
    <w:rsid w:val="003847E2"/>
    <w:rsid w:val="00390EC2"/>
    <w:rsid w:val="00392201"/>
    <w:rsid w:val="003943FA"/>
    <w:rsid w:val="003A092D"/>
    <w:rsid w:val="003A0CB6"/>
    <w:rsid w:val="003A735F"/>
    <w:rsid w:val="003B2A63"/>
    <w:rsid w:val="003B48BF"/>
    <w:rsid w:val="003B58E1"/>
    <w:rsid w:val="003B779D"/>
    <w:rsid w:val="003C4848"/>
    <w:rsid w:val="003C4C2B"/>
    <w:rsid w:val="003C6D68"/>
    <w:rsid w:val="003C7D55"/>
    <w:rsid w:val="003C7F6B"/>
    <w:rsid w:val="003D4835"/>
    <w:rsid w:val="003D4A24"/>
    <w:rsid w:val="003E012F"/>
    <w:rsid w:val="003E23D9"/>
    <w:rsid w:val="003E2756"/>
    <w:rsid w:val="003F0780"/>
    <w:rsid w:val="003F2EA6"/>
    <w:rsid w:val="003F51A8"/>
    <w:rsid w:val="00400CC6"/>
    <w:rsid w:val="004058B1"/>
    <w:rsid w:val="004070AA"/>
    <w:rsid w:val="00407402"/>
    <w:rsid w:val="00424E13"/>
    <w:rsid w:val="00430552"/>
    <w:rsid w:val="00434391"/>
    <w:rsid w:val="0043537F"/>
    <w:rsid w:val="0044414E"/>
    <w:rsid w:val="0044495B"/>
    <w:rsid w:val="00446630"/>
    <w:rsid w:val="00447E5A"/>
    <w:rsid w:val="0045106B"/>
    <w:rsid w:val="004522B0"/>
    <w:rsid w:val="004528F5"/>
    <w:rsid w:val="00454540"/>
    <w:rsid w:val="00454E4C"/>
    <w:rsid w:val="0045521A"/>
    <w:rsid w:val="00455B18"/>
    <w:rsid w:val="00462488"/>
    <w:rsid w:val="0047290D"/>
    <w:rsid w:val="0047468C"/>
    <w:rsid w:val="004746DE"/>
    <w:rsid w:val="00474FD0"/>
    <w:rsid w:val="004753F3"/>
    <w:rsid w:val="0047618F"/>
    <w:rsid w:val="004761EB"/>
    <w:rsid w:val="004772E6"/>
    <w:rsid w:val="00481147"/>
    <w:rsid w:val="00481580"/>
    <w:rsid w:val="00483545"/>
    <w:rsid w:val="004862DD"/>
    <w:rsid w:val="00490B76"/>
    <w:rsid w:val="00491B58"/>
    <w:rsid w:val="00493D68"/>
    <w:rsid w:val="00495D8B"/>
    <w:rsid w:val="00496579"/>
    <w:rsid w:val="00496D6A"/>
    <w:rsid w:val="004A1A0D"/>
    <w:rsid w:val="004A1A58"/>
    <w:rsid w:val="004A238A"/>
    <w:rsid w:val="004A6DF8"/>
    <w:rsid w:val="004B5403"/>
    <w:rsid w:val="004B70F6"/>
    <w:rsid w:val="004B7C1C"/>
    <w:rsid w:val="004C2350"/>
    <w:rsid w:val="004C36E4"/>
    <w:rsid w:val="004C3CDD"/>
    <w:rsid w:val="004C5CB4"/>
    <w:rsid w:val="004D0B18"/>
    <w:rsid w:val="004D301A"/>
    <w:rsid w:val="004D5E84"/>
    <w:rsid w:val="004D7FA4"/>
    <w:rsid w:val="004E019B"/>
    <w:rsid w:val="004E119C"/>
    <w:rsid w:val="004E60EC"/>
    <w:rsid w:val="004F0794"/>
    <w:rsid w:val="004F1866"/>
    <w:rsid w:val="005020BF"/>
    <w:rsid w:val="0050265B"/>
    <w:rsid w:val="005034C1"/>
    <w:rsid w:val="00504EA3"/>
    <w:rsid w:val="00504F1E"/>
    <w:rsid w:val="00512A18"/>
    <w:rsid w:val="00513D4A"/>
    <w:rsid w:val="0051470E"/>
    <w:rsid w:val="00515748"/>
    <w:rsid w:val="005218EE"/>
    <w:rsid w:val="005232FF"/>
    <w:rsid w:val="0052507B"/>
    <w:rsid w:val="0052641E"/>
    <w:rsid w:val="005266ED"/>
    <w:rsid w:val="0053018E"/>
    <w:rsid w:val="00532395"/>
    <w:rsid w:val="00535921"/>
    <w:rsid w:val="00545EB4"/>
    <w:rsid w:val="0056124E"/>
    <w:rsid w:val="0056270D"/>
    <w:rsid w:val="00564E32"/>
    <w:rsid w:val="00565BD2"/>
    <w:rsid w:val="00571410"/>
    <w:rsid w:val="0057606F"/>
    <w:rsid w:val="005761AD"/>
    <w:rsid w:val="005766A1"/>
    <w:rsid w:val="0058571B"/>
    <w:rsid w:val="00586C9E"/>
    <w:rsid w:val="005903C3"/>
    <w:rsid w:val="005A6C64"/>
    <w:rsid w:val="005A6FFF"/>
    <w:rsid w:val="005A7ECD"/>
    <w:rsid w:val="005B5385"/>
    <w:rsid w:val="005C280C"/>
    <w:rsid w:val="005C3A31"/>
    <w:rsid w:val="005C4A6E"/>
    <w:rsid w:val="005C4F5A"/>
    <w:rsid w:val="005C5C7F"/>
    <w:rsid w:val="005D00A2"/>
    <w:rsid w:val="005D04B5"/>
    <w:rsid w:val="005D157A"/>
    <w:rsid w:val="005D3F77"/>
    <w:rsid w:val="005D61F5"/>
    <w:rsid w:val="005E10BF"/>
    <w:rsid w:val="005E2C96"/>
    <w:rsid w:val="005E37B6"/>
    <w:rsid w:val="005E4CBC"/>
    <w:rsid w:val="005E4D03"/>
    <w:rsid w:val="005F373A"/>
    <w:rsid w:val="005F49BC"/>
    <w:rsid w:val="00600291"/>
    <w:rsid w:val="00600C1B"/>
    <w:rsid w:val="006039A2"/>
    <w:rsid w:val="006077E9"/>
    <w:rsid w:val="006121C8"/>
    <w:rsid w:val="00616645"/>
    <w:rsid w:val="00621CA0"/>
    <w:rsid w:val="00622AEF"/>
    <w:rsid w:val="00623AD0"/>
    <w:rsid w:val="00625D9D"/>
    <w:rsid w:val="0062635B"/>
    <w:rsid w:val="00632450"/>
    <w:rsid w:val="00633D53"/>
    <w:rsid w:val="006464C1"/>
    <w:rsid w:val="00647187"/>
    <w:rsid w:val="006473C6"/>
    <w:rsid w:val="006513E6"/>
    <w:rsid w:val="006514B9"/>
    <w:rsid w:val="006534E8"/>
    <w:rsid w:val="00660DA6"/>
    <w:rsid w:val="0066482B"/>
    <w:rsid w:val="0066781F"/>
    <w:rsid w:val="00681493"/>
    <w:rsid w:val="00685EC4"/>
    <w:rsid w:val="0069008E"/>
    <w:rsid w:val="00692C23"/>
    <w:rsid w:val="006930CE"/>
    <w:rsid w:val="0069436E"/>
    <w:rsid w:val="00694D0F"/>
    <w:rsid w:val="00695065"/>
    <w:rsid w:val="00696531"/>
    <w:rsid w:val="00696CB8"/>
    <w:rsid w:val="0069794B"/>
    <w:rsid w:val="006A0B48"/>
    <w:rsid w:val="006A4EE9"/>
    <w:rsid w:val="006A7841"/>
    <w:rsid w:val="006A78BC"/>
    <w:rsid w:val="006B2220"/>
    <w:rsid w:val="006C4257"/>
    <w:rsid w:val="006C6612"/>
    <w:rsid w:val="006D00EF"/>
    <w:rsid w:val="006E0E9A"/>
    <w:rsid w:val="006E354C"/>
    <w:rsid w:val="006E6291"/>
    <w:rsid w:val="006F180A"/>
    <w:rsid w:val="006F2BB8"/>
    <w:rsid w:val="006F6569"/>
    <w:rsid w:val="006F709B"/>
    <w:rsid w:val="007009E0"/>
    <w:rsid w:val="00703396"/>
    <w:rsid w:val="00704078"/>
    <w:rsid w:val="0070594F"/>
    <w:rsid w:val="00707962"/>
    <w:rsid w:val="007109AD"/>
    <w:rsid w:val="007156EE"/>
    <w:rsid w:val="007170C4"/>
    <w:rsid w:val="00723CB4"/>
    <w:rsid w:val="00725C06"/>
    <w:rsid w:val="00727E26"/>
    <w:rsid w:val="0073549B"/>
    <w:rsid w:val="00740815"/>
    <w:rsid w:val="0074172F"/>
    <w:rsid w:val="00753C2F"/>
    <w:rsid w:val="00754117"/>
    <w:rsid w:val="007545A9"/>
    <w:rsid w:val="007648D8"/>
    <w:rsid w:val="00766054"/>
    <w:rsid w:val="00773167"/>
    <w:rsid w:val="00774838"/>
    <w:rsid w:val="00781671"/>
    <w:rsid w:val="007824C5"/>
    <w:rsid w:val="0078584F"/>
    <w:rsid w:val="00790CC4"/>
    <w:rsid w:val="007911F8"/>
    <w:rsid w:val="007914FF"/>
    <w:rsid w:val="00795AA1"/>
    <w:rsid w:val="00797494"/>
    <w:rsid w:val="007A01EB"/>
    <w:rsid w:val="007A3FF4"/>
    <w:rsid w:val="007B05C4"/>
    <w:rsid w:val="007B27C9"/>
    <w:rsid w:val="007B2D6E"/>
    <w:rsid w:val="007B3CD0"/>
    <w:rsid w:val="007B5E1D"/>
    <w:rsid w:val="007C225D"/>
    <w:rsid w:val="007C43FE"/>
    <w:rsid w:val="007C53F6"/>
    <w:rsid w:val="007C5F18"/>
    <w:rsid w:val="007C72C4"/>
    <w:rsid w:val="007E12AE"/>
    <w:rsid w:val="007F15C5"/>
    <w:rsid w:val="007F4753"/>
    <w:rsid w:val="007F7048"/>
    <w:rsid w:val="007F7629"/>
    <w:rsid w:val="00800BD1"/>
    <w:rsid w:val="0080154D"/>
    <w:rsid w:val="00801CAC"/>
    <w:rsid w:val="008026BC"/>
    <w:rsid w:val="0080395F"/>
    <w:rsid w:val="00804CD9"/>
    <w:rsid w:val="00810780"/>
    <w:rsid w:val="0081518D"/>
    <w:rsid w:val="008168BF"/>
    <w:rsid w:val="00820985"/>
    <w:rsid w:val="008270D7"/>
    <w:rsid w:val="00833D9B"/>
    <w:rsid w:val="00833E0E"/>
    <w:rsid w:val="00834953"/>
    <w:rsid w:val="008369A6"/>
    <w:rsid w:val="00837F06"/>
    <w:rsid w:val="00840811"/>
    <w:rsid w:val="00842CD9"/>
    <w:rsid w:val="00845135"/>
    <w:rsid w:val="00845A55"/>
    <w:rsid w:val="00846862"/>
    <w:rsid w:val="00854927"/>
    <w:rsid w:val="00856F93"/>
    <w:rsid w:val="008663D6"/>
    <w:rsid w:val="00867468"/>
    <w:rsid w:val="00870076"/>
    <w:rsid w:val="00872AC3"/>
    <w:rsid w:val="00880622"/>
    <w:rsid w:val="008821B9"/>
    <w:rsid w:val="008842B3"/>
    <w:rsid w:val="0088703D"/>
    <w:rsid w:val="00887AD9"/>
    <w:rsid w:val="0089111A"/>
    <w:rsid w:val="00896EC0"/>
    <w:rsid w:val="008C416A"/>
    <w:rsid w:val="008C5946"/>
    <w:rsid w:val="008C5BE2"/>
    <w:rsid w:val="008D0609"/>
    <w:rsid w:val="008D11CB"/>
    <w:rsid w:val="008F2A91"/>
    <w:rsid w:val="008F68AB"/>
    <w:rsid w:val="0090475C"/>
    <w:rsid w:val="00912D35"/>
    <w:rsid w:val="009146AD"/>
    <w:rsid w:val="0091688D"/>
    <w:rsid w:val="0092148D"/>
    <w:rsid w:val="009224EB"/>
    <w:rsid w:val="00923857"/>
    <w:rsid w:val="009245CE"/>
    <w:rsid w:val="00926A2A"/>
    <w:rsid w:val="009275CB"/>
    <w:rsid w:val="00933E35"/>
    <w:rsid w:val="0093580C"/>
    <w:rsid w:val="00935DBA"/>
    <w:rsid w:val="009361DD"/>
    <w:rsid w:val="00941637"/>
    <w:rsid w:val="00942E8E"/>
    <w:rsid w:val="0094307C"/>
    <w:rsid w:val="00944587"/>
    <w:rsid w:val="0094580D"/>
    <w:rsid w:val="00946E37"/>
    <w:rsid w:val="009506D7"/>
    <w:rsid w:val="0095192E"/>
    <w:rsid w:val="009534CA"/>
    <w:rsid w:val="009557D5"/>
    <w:rsid w:val="00964042"/>
    <w:rsid w:val="00966891"/>
    <w:rsid w:val="00974220"/>
    <w:rsid w:val="00974CB7"/>
    <w:rsid w:val="0098129C"/>
    <w:rsid w:val="00983689"/>
    <w:rsid w:val="00985950"/>
    <w:rsid w:val="0099134E"/>
    <w:rsid w:val="0099199C"/>
    <w:rsid w:val="00991B0D"/>
    <w:rsid w:val="009937EC"/>
    <w:rsid w:val="00995413"/>
    <w:rsid w:val="00996C61"/>
    <w:rsid w:val="0099732D"/>
    <w:rsid w:val="009A13D1"/>
    <w:rsid w:val="009A18F4"/>
    <w:rsid w:val="009A49E6"/>
    <w:rsid w:val="009A5697"/>
    <w:rsid w:val="009B1681"/>
    <w:rsid w:val="009B219A"/>
    <w:rsid w:val="009B6431"/>
    <w:rsid w:val="009B64BA"/>
    <w:rsid w:val="009C263B"/>
    <w:rsid w:val="009C7BD0"/>
    <w:rsid w:val="009D33D4"/>
    <w:rsid w:val="009E4664"/>
    <w:rsid w:val="009E5561"/>
    <w:rsid w:val="009E6E93"/>
    <w:rsid w:val="009E711A"/>
    <w:rsid w:val="009E7D0E"/>
    <w:rsid w:val="009F1071"/>
    <w:rsid w:val="009F1E61"/>
    <w:rsid w:val="009F480D"/>
    <w:rsid w:val="009F5414"/>
    <w:rsid w:val="009F5CFE"/>
    <w:rsid w:val="00A0333F"/>
    <w:rsid w:val="00A059C6"/>
    <w:rsid w:val="00A20166"/>
    <w:rsid w:val="00A209CB"/>
    <w:rsid w:val="00A22613"/>
    <w:rsid w:val="00A23FEF"/>
    <w:rsid w:val="00A24F7B"/>
    <w:rsid w:val="00A266C1"/>
    <w:rsid w:val="00A33699"/>
    <w:rsid w:val="00A349A2"/>
    <w:rsid w:val="00A360CE"/>
    <w:rsid w:val="00A42921"/>
    <w:rsid w:val="00A46447"/>
    <w:rsid w:val="00A46C5C"/>
    <w:rsid w:val="00A509B6"/>
    <w:rsid w:val="00A618D0"/>
    <w:rsid w:val="00A63AB4"/>
    <w:rsid w:val="00A660E6"/>
    <w:rsid w:val="00A75FA7"/>
    <w:rsid w:val="00A76F12"/>
    <w:rsid w:val="00A77AE9"/>
    <w:rsid w:val="00A82F78"/>
    <w:rsid w:val="00A848F1"/>
    <w:rsid w:val="00A87286"/>
    <w:rsid w:val="00AA1C29"/>
    <w:rsid w:val="00AA567F"/>
    <w:rsid w:val="00AA72E4"/>
    <w:rsid w:val="00AA7663"/>
    <w:rsid w:val="00AB2418"/>
    <w:rsid w:val="00AB6C51"/>
    <w:rsid w:val="00AC20AF"/>
    <w:rsid w:val="00AC4AF0"/>
    <w:rsid w:val="00AC50BE"/>
    <w:rsid w:val="00AC6E3D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76F"/>
    <w:rsid w:val="00B049E0"/>
    <w:rsid w:val="00B04AAA"/>
    <w:rsid w:val="00B11419"/>
    <w:rsid w:val="00B116A5"/>
    <w:rsid w:val="00B16A0E"/>
    <w:rsid w:val="00B20779"/>
    <w:rsid w:val="00B22467"/>
    <w:rsid w:val="00B256DB"/>
    <w:rsid w:val="00B32004"/>
    <w:rsid w:val="00B35943"/>
    <w:rsid w:val="00B37C5C"/>
    <w:rsid w:val="00B425C4"/>
    <w:rsid w:val="00B429DB"/>
    <w:rsid w:val="00B446DA"/>
    <w:rsid w:val="00B44C17"/>
    <w:rsid w:val="00B4597A"/>
    <w:rsid w:val="00B45B80"/>
    <w:rsid w:val="00B46C93"/>
    <w:rsid w:val="00B47E20"/>
    <w:rsid w:val="00B50A5B"/>
    <w:rsid w:val="00B53AB3"/>
    <w:rsid w:val="00B55EDF"/>
    <w:rsid w:val="00B821B3"/>
    <w:rsid w:val="00B84533"/>
    <w:rsid w:val="00B87A18"/>
    <w:rsid w:val="00B93A6C"/>
    <w:rsid w:val="00B97B6A"/>
    <w:rsid w:val="00BA197A"/>
    <w:rsid w:val="00BA47B0"/>
    <w:rsid w:val="00BA5B6E"/>
    <w:rsid w:val="00BB17B6"/>
    <w:rsid w:val="00BB190C"/>
    <w:rsid w:val="00BB4841"/>
    <w:rsid w:val="00BC2F7B"/>
    <w:rsid w:val="00BD65D2"/>
    <w:rsid w:val="00BD79A3"/>
    <w:rsid w:val="00BE0165"/>
    <w:rsid w:val="00BE04A3"/>
    <w:rsid w:val="00BE6256"/>
    <w:rsid w:val="00BF1A17"/>
    <w:rsid w:val="00BF3109"/>
    <w:rsid w:val="00BF322C"/>
    <w:rsid w:val="00BF41BB"/>
    <w:rsid w:val="00BF717A"/>
    <w:rsid w:val="00C02E31"/>
    <w:rsid w:val="00C0648A"/>
    <w:rsid w:val="00C114C5"/>
    <w:rsid w:val="00C11F1F"/>
    <w:rsid w:val="00C16284"/>
    <w:rsid w:val="00C227F6"/>
    <w:rsid w:val="00C33EAC"/>
    <w:rsid w:val="00C36558"/>
    <w:rsid w:val="00C4538A"/>
    <w:rsid w:val="00C6073D"/>
    <w:rsid w:val="00C61F35"/>
    <w:rsid w:val="00C6260F"/>
    <w:rsid w:val="00C62ED8"/>
    <w:rsid w:val="00C65716"/>
    <w:rsid w:val="00C66F14"/>
    <w:rsid w:val="00C8295C"/>
    <w:rsid w:val="00C857ED"/>
    <w:rsid w:val="00C86010"/>
    <w:rsid w:val="00C90490"/>
    <w:rsid w:val="00C9480F"/>
    <w:rsid w:val="00C969FE"/>
    <w:rsid w:val="00C979B0"/>
    <w:rsid w:val="00C97E93"/>
    <w:rsid w:val="00CA31B8"/>
    <w:rsid w:val="00CA51A0"/>
    <w:rsid w:val="00CA5DE5"/>
    <w:rsid w:val="00CA7B6D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E165B"/>
    <w:rsid w:val="00CE3DA2"/>
    <w:rsid w:val="00CE48E6"/>
    <w:rsid w:val="00CE734B"/>
    <w:rsid w:val="00CF492B"/>
    <w:rsid w:val="00CF49A9"/>
    <w:rsid w:val="00CF4CA1"/>
    <w:rsid w:val="00CF7959"/>
    <w:rsid w:val="00D043E6"/>
    <w:rsid w:val="00D049B9"/>
    <w:rsid w:val="00D10BA6"/>
    <w:rsid w:val="00D11078"/>
    <w:rsid w:val="00D152AF"/>
    <w:rsid w:val="00D15714"/>
    <w:rsid w:val="00D223AC"/>
    <w:rsid w:val="00D24B28"/>
    <w:rsid w:val="00D2662F"/>
    <w:rsid w:val="00D322E6"/>
    <w:rsid w:val="00D3510B"/>
    <w:rsid w:val="00D355C7"/>
    <w:rsid w:val="00D35F29"/>
    <w:rsid w:val="00D37319"/>
    <w:rsid w:val="00D44E38"/>
    <w:rsid w:val="00D56B55"/>
    <w:rsid w:val="00D570F4"/>
    <w:rsid w:val="00D6173A"/>
    <w:rsid w:val="00D62CF2"/>
    <w:rsid w:val="00D66255"/>
    <w:rsid w:val="00D71D0F"/>
    <w:rsid w:val="00D7226A"/>
    <w:rsid w:val="00D7508C"/>
    <w:rsid w:val="00D81B72"/>
    <w:rsid w:val="00D861C0"/>
    <w:rsid w:val="00D87FA6"/>
    <w:rsid w:val="00D92382"/>
    <w:rsid w:val="00DA0D09"/>
    <w:rsid w:val="00DA19C2"/>
    <w:rsid w:val="00DA4DA9"/>
    <w:rsid w:val="00DA699A"/>
    <w:rsid w:val="00DA6AB4"/>
    <w:rsid w:val="00DB081A"/>
    <w:rsid w:val="00DB27F5"/>
    <w:rsid w:val="00DC3A9E"/>
    <w:rsid w:val="00DC5D9E"/>
    <w:rsid w:val="00DC6C00"/>
    <w:rsid w:val="00DC7425"/>
    <w:rsid w:val="00DC7641"/>
    <w:rsid w:val="00DD0A1A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06FD2"/>
    <w:rsid w:val="00E130CA"/>
    <w:rsid w:val="00E13C91"/>
    <w:rsid w:val="00E1404A"/>
    <w:rsid w:val="00E202F8"/>
    <w:rsid w:val="00E2285E"/>
    <w:rsid w:val="00E2485C"/>
    <w:rsid w:val="00E315B6"/>
    <w:rsid w:val="00E323A7"/>
    <w:rsid w:val="00E33140"/>
    <w:rsid w:val="00E342D7"/>
    <w:rsid w:val="00E364FD"/>
    <w:rsid w:val="00E4564A"/>
    <w:rsid w:val="00E567DB"/>
    <w:rsid w:val="00E62C28"/>
    <w:rsid w:val="00E705A5"/>
    <w:rsid w:val="00E70F62"/>
    <w:rsid w:val="00E810A9"/>
    <w:rsid w:val="00E81120"/>
    <w:rsid w:val="00E81458"/>
    <w:rsid w:val="00E8351E"/>
    <w:rsid w:val="00E86653"/>
    <w:rsid w:val="00E87144"/>
    <w:rsid w:val="00E908D8"/>
    <w:rsid w:val="00E91720"/>
    <w:rsid w:val="00EA79AB"/>
    <w:rsid w:val="00EB2C0C"/>
    <w:rsid w:val="00EC1BEC"/>
    <w:rsid w:val="00EC5FF3"/>
    <w:rsid w:val="00EC6193"/>
    <w:rsid w:val="00ED0C31"/>
    <w:rsid w:val="00EE17DD"/>
    <w:rsid w:val="00EE2FEA"/>
    <w:rsid w:val="00EE380C"/>
    <w:rsid w:val="00EE455E"/>
    <w:rsid w:val="00EE789A"/>
    <w:rsid w:val="00EF2EEC"/>
    <w:rsid w:val="00F00B56"/>
    <w:rsid w:val="00F02153"/>
    <w:rsid w:val="00F055E5"/>
    <w:rsid w:val="00F10D10"/>
    <w:rsid w:val="00F12C50"/>
    <w:rsid w:val="00F13381"/>
    <w:rsid w:val="00F220BC"/>
    <w:rsid w:val="00F2259A"/>
    <w:rsid w:val="00F31075"/>
    <w:rsid w:val="00F313D3"/>
    <w:rsid w:val="00F370FE"/>
    <w:rsid w:val="00F42853"/>
    <w:rsid w:val="00F44D5B"/>
    <w:rsid w:val="00F44DD3"/>
    <w:rsid w:val="00F44DD7"/>
    <w:rsid w:val="00F5160B"/>
    <w:rsid w:val="00F56DEB"/>
    <w:rsid w:val="00F60EE5"/>
    <w:rsid w:val="00F65873"/>
    <w:rsid w:val="00F671EC"/>
    <w:rsid w:val="00F741B3"/>
    <w:rsid w:val="00F75D13"/>
    <w:rsid w:val="00F82BA1"/>
    <w:rsid w:val="00F87735"/>
    <w:rsid w:val="00F9728F"/>
    <w:rsid w:val="00FA12E9"/>
    <w:rsid w:val="00FA5EE1"/>
    <w:rsid w:val="00FB0CA1"/>
    <w:rsid w:val="00FB73B6"/>
    <w:rsid w:val="00FC2873"/>
    <w:rsid w:val="00FC3EB6"/>
    <w:rsid w:val="00FC7559"/>
    <w:rsid w:val="00FD4618"/>
    <w:rsid w:val="00FD55F8"/>
    <w:rsid w:val="00FD5D45"/>
    <w:rsid w:val="00FE2E65"/>
    <w:rsid w:val="00FE3390"/>
    <w:rsid w:val="00FE6D77"/>
    <w:rsid w:val="00FF1B12"/>
    <w:rsid w:val="00FF5594"/>
    <w:rsid w:val="00FF5D51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667A42"/>
  <w15:docId w15:val="{8DFCD23E-41FF-45DD-B4EE-5F5F6A56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7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2" w:unhideWhenUsed="1" w:qFormat="1"/>
    <w:lsdException w:name="Body Text Indent" w:semiHidden="1" w:uiPriority="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rsid w:val="00515748"/>
  </w:style>
  <w:style w:type="paragraph" w:styleId="Nadpis1">
    <w:name w:val="heading 1"/>
    <w:basedOn w:val="Normln"/>
    <w:next w:val="Zkladntext"/>
    <w:link w:val="Nadpis1Char"/>
    <w:uiPriority w:val="9"/>
    <w:qFormat/>
    <w:rsid w:val="005034C1"/>
    <w:pPr>
      <w:keepNext/>
      <w:spacing w:before="200" w:after="200" w:line="252" w:lineRule="auto"/>
      <w:contextualSpacing/>
      <w:outlineLvl w:val="0"/>
    </w:pPr>
    <w:rPr>
      <w:b/>
      <w:sz w:val="26"/>
      <w:szCs w:val="26"/>
    </w:rPr>
  </w:style>
  <w:style w:type="paragraph" w:styleId="Nadpis2">
    <w:name w:val="heading 2"/>
    <w:basedOn w:val="Nadpis3"/>
    <w:next w:val="Zkladntext"/>
    <w:link w:val="Nadpis2Char"/>
    <w:uiPriority w:val="9"/>
    <w:qFormat/>
    <w:rsid w:val="00515748"/>
    <w:pPr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9275CB"/>
    <w:pPr>
      <w:keepNext/>
      <w:spacing w:before="200" w:after="200" w:line="252" w:lineRule="auto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694D0F"/>
    <w:pPr>
      <w:keepNext/>
      <w:jc w:val="center"/>
      <w:outlineLvl w:val="3"/>
    </w:pPr>
    <w:rPr>
      <w:rFonts w:ascii="Times New Roman" w:eastAsia="Arial Unicode MS" w:hAnsi="Times New Roman"/>
      <w:sz w:val="24"/>
      <w:szCs w:val="20"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694D0F"/>
    <w:pPr>
      <w:keepNext/>
      <w:jc w:val="both"/>
      <w:outlineLvl w:val="5"/>
    </w:pPr>
    <w:rPr>
      <w:rFonts w:ascii="Times New Roman" w:eastAsia="Arial Unicode MS" w:hAnsi="Times New Roman"/>
      <w:bC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2"/>
    <w:qFormat/>
    <w:rsid w:val="008168BF"/>
    <w:pPr>
      <w:spacing w:before="200" w:after="200" w:line="252" w:lineRule="auto"/>
    </w:pPr>
  </w:style>
  <w:style w:type="paragraph" w:customStyle="1" w:styleId="podpis">
    <w:name w:val="podpis"/>
    <w:basedOn w:val="Normln"/>
    <w:uiPriority w:val="19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99"/>
    <w:qFormat/>
    <w:rsid w:val="004C3CDD"/>
    <w:pPr>
      <w:tabs>
        <w:tab w:val="left" w:pos="284"/>
      </w:tabs>
      <w:spacing w:before="120" w:after="120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99"/>
    <w:rsid w:val="00224362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696CB8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4"/>
    <w:qFormat/>
    <w:rsid w:val="00926A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4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2"/>
    <w:rsid w:val="008168BF"/>
  </w:style>
  <w:style w:type="character" w:customStyle="1" w:styleId="TextpoznpodarouChar">
    <w:name w:val="Text pozn. pod čarou Char"/>
    <w:link w:val="Textpoznpodarou"/>
    <w:uiPriority w:val="99"/>
    <w:rsid w:val="004C3CDD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9"/>
    <w:rsid w:val="005034C1"/>
    <w:rPr>
      <w:b/>
      <w:sz w:val="26"/>
      <w:szCs w:val="26"/>
    </w:rPr>
  </w:style>
  <w:style w:type="paragraph" w:styleId="Seznam">
    <w:name w:val="List"/>
    <w:basedOn w:val="Zkladntext"/>
    <w:uiPriority w:val="9"/>
    <w:qFormat/>
    <w:rsid w:val="006514B9"/>
    <w:pPr>
      <w:numPr>
        <w:numId w:val="12"/>
      </w:numPr>
      <w:spacing w:before="120" w:after="120"/>
      <w:ind w:left="284" w:hanging="284"/>
    </w:pPr>
    <w:rPr>
      <w:rFonts w:eastAsia="Calibri"/>
    </w:rPr>
  </w:style>
  <w:style w:type="character" w:customStyle="1" w:styleId="ZhlavChar">
    <w:name w:val="Záhlaví Char"/>
    <w:link w:val="Zhlav"/>
    <w:uiPriority w:val="99"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69436E"/>
    <w:pPr>
      <w:numPr>
        <w:numId w:val="1"/>
      </w:numPr>
      <w:tabs>
        <w:tab w:val="left" w:pos="567"/>
      </w:tabs>
      <w:spacing w:before="120" w:after="120" w:line="252" w:lineRule="auto"/>
    </w:pPr>
  </w:style>
  <w:style w:type="paragraph" w:customStyle="1" w:styleId="kontakt">
    <w:name w:val="kontakt"/>
    <w:basedOn w:val="Normln"/>
    <w:uiPriority w:val="28"/>
    <w:rsid w:val="009F5CFE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224362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224362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character" w:customStyle="1" w:styleId="Nadpis2Char">
    <w:name w:val="Nadpis 2 Char"/>
    <w:link w:val="Nadpis2"/>
    <w:uiPriority w:val="9"/>
    <w:rsid w:val="00515748"/>
    <w:rPr>
      <w:b/>
      <w:sz w:val="24"/>
    </w:rPr>
  </w:style>
  <w:style w:type="paragraph" w:styleId="Datum">
    <w:name w:val="Date"/>
    <w:basedOn w:val="Normln"/>
    <w:next w:val="Normln"/>
    <w:link w:val="DatumChar"/>
    <w:qFormat/>
    <w:rsid w:val="003A092D"/>
    <w:pPr>
      <w:ind w:left="5670"/>
    </w:pPr>
  </w:style>
  <w:style w:type="character" w:customStyle="1" w:styleId="DatumChar">
    <w:name w:val="Datum Char"/>
    <w:basedOn w:val="Standardnpsmoodstavce"/>
    <w:link w:val="Datum"/>
    <w:rsid w:val="003A092D"/>
    <w:rPr>
      <w:rFonts w:ascii="Calibri" w:hAnsi="Calibri"/>
      <w:sz w:val="22"/>
      <w:szCs w:val="24"/>
    </w:rPr>
  </w:style>
  <w:style w:type="character" w:customStyle="1" w:styleId="pokyny">
    <w:name w:val="pokyny"/>
    <w:basedOn w:val="Standardnpsmoodstavce"/>
    <w:rsid w:val="002F7D98"/>
    <w:rPr>
      <w:color w:val="FF0000"/>
    </w:rPr>
  </w:style>
  <w:style w:type="character" w:customStyle="1" w:styleId="Tunkurzva">
    <w:name w:val="Tučná kurzíva"/>
    <w:basedOn w:val="Standardnpsmoodstavce"/>
    <w:uiPriority w:val="3"/>
    <w:qFormat/>
    <w:rsid w:val="00EB2C0C"/>
    <w:rPr>
      <w:b/>
      <w:i/>
    </w:rPr>
  </w:style>
  <w:style w:type="character" w:customStyle="1" w:styleId="Nadpis3Char">
    <w:name w:val="Nadpis 3 Char"/>
    <w:basedOn w:val="Standardnpsmoodstavce"/>
    <w:link w:val="Nadpis3"/>
    <w:uiPriority w:val="9"/>
    <w:rsid w:val="009275CB"/>
    <w:rPr>
      <w:b/>
    </w:rPr>
  </w:style>
  <w:style w:type="character" w:customStyle="1" w:styleId="Nadpis40">
    <w:name w:val="Nadpis #4"/>
    <w:basedOn w:val="Standardnpsmoodstavce"/>
    <w:rsid w:val="00045EA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customStyle="1" w:styleId="Mkatabulky1">
    <w:name w:val="Mřížka tabulky1"/>
    <w:basedOn w:val="Normlntabulka"/>
    <w:next w:val="Mkatabulky"/>
    <w:uiPriority w:val="59"/>
    <w:unhideWhenUsed/>
    <w:rsid w:val="00E567D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694D0F"/>
    <w:rPr>
      <w:rFonts w:ascii="Times New Roman" w:eastAsia="Arial Unicode MS" w:hAnsi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694D0F"/>
    <w:rPr>
      <w:rFonts w:ascii="Times New Roman" w:eastAsia="Arial Unicode MS" w:hAnsi="Times New Roman"/>
      <w:bCs/>
      <w:sz w:val="24"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7109AD"/>
  </w:style>
  <w:style w:type="character" w:styleId="slostrnky">
    <w:name w:val="page number"/>
    <w:basedOn w:val="Standardnpsmoodstavce"/>
    <w:uiPriority w:val="74"/>
    <w:rsid w:val="007109AD"/>
  </w:style>
  <w:style w:type="character" w:customStyle="1" w:styleId="silnrozen">
    <w:name w:val="silné rozšířené"/>
    <w:basedOn w:val="Standardnpsmoodstavce"/>
    <w:uiPriority w:val="5"/>
    <w:qFormat/>
    <w:rsid w:val="007109AD"/>
    <w:rPr>
      <w:b/>
      <w:spacing w:val="58"/>
    </w:rPr>
  </w:style>
  <w:style w:type="paragraph" w:styleId="Zkladntextodsazen">
    <w:name w:val="Body Text Indent"/>
    <w:basedOn w:val="Normln"/>
    <w:link w:val="ZkladntextodsazenChar"/>
    <w:uiPriority w:val="2"/>
    <w:qFormat/>
    <w:rsid w:val="007109AD"/>
    <w:pPr>
      <w:spacing w:before="240" w:after="240" w:line="259" w:lineRule="auto"/>
      <w:ind w:firstLine="709"/>
    </w:pPr>
    <w:rPr>
      <w:rFonts w:ascii="Arial" w:eastAsia="Calibri" w:hAnsi="Arial" w:cs="Arial"/>
      <w:sz w:val="22"/>
      <w:szCs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2"/>
    <w:rsid w:val="007109AD"/>
    <w:rPr>
      <w:rFonts w:ascii="Arial" w:eastAsia="Calibri" w:hAnsi="Arial" w:cs="Arial"/>
      <w:sz w:val="22"/>
      <w:szCs w:val="20"/>
      <w:lang w:eastAsia="en-US"/>
    </w:rPr>
  </w:style>
  <w:style w:type="paragraph" w:customStyle="1" w:styleId="sted">
    <w:name w:val="střed"/>
    <w:basedOn w:val="Normln"/>
    <w:uiPriority w:val="1"/>
    <w:qFormat/>
    <w:rsid w:val="007109AD"/>
    <w:pPr>
      <w:jc w:val="center"/>
    </w:pPr>
    <w:rPr>
      <w:rFonts w:ascii="Arial" w:eastAsia="Calibri" w:hAnsi="Arial"/>
      <w:sz w:val="22"/>
      <w:szCs w:val="20"/>
      <w:lang w:eastAsia="en-US"/>
    </w:rPr>
  </w:style>
  <w:style w:type="paragraph" w:styleId="Odstavecseseznamem">
    <w:name w:val="List Paragraph"/>
    <w:basedOn w:val="Normln"/>
    <w:uiPriority w:val="3"/>
    <w:qFormat/>
    <w:rsid w:val="007109AD"/>
    <w:pPr>
      <w:numPr>
        <w:numId w:val="3"/>
      </w:numPr>
      <w:tabs>
        <w:tab w:val="num" w:pos="1492"/>
      </w:tabs>
      <w:ind w:left="1492"/>
      <w:contextualSpacing/>
    </w:pPr>
    <w:rPr>
      <w:rFonts w:ascii="Arial" w:eastAsia="Calibri" w:hAnsi="Arial"/>
      <w:sz w:val="22"/>
      <w:szCs w:val="20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9A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109AD"/>
    <w:rPr>
      <w:rFonts w:ascii="Arial" w:eastAsia="Calibri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1_b&#283;&#382;n&#233;/&#250;&#345;edn&#237;_z&#225;znam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FC970-AD89-44B4-B49A-550953165C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ea5b64-986d-4ed0-9f25-146f1d978e9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68394C-3E99-4536-A060-46E85B4D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29399-A9EE-4D85-8F22-D39F8A08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úřední_záznam</Template>
  <TotalTime>0</TotalTime>
  <Pages>12</Pages>
  <Words>5045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34743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Kubíková Barbora, Mgr.</dc:creator>
  <cp:lastModifiedBy>Kubíková Barbora, Mgr.</cp:lastModifiedBy>
  <cp:revision>3</cp:revision>
  <cp:lastPrinted>2016-05-16T06:53:00Z</cp:lastPrinted>
  <dcterms:created xsi:type="dcterms:W3CDTF">2022-09-13T13:35:00Z</dcterms:created>
  <dcterms:modified xsi:type="dcterms:W3CDTF">2022-09-13T13:35:00Z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